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24" w:rsidRDefault="00527CE8">
      <w:pPr>
        <w:pStyle w:val="30"/>
        <w:shd w:val="clear" w:color="auto" w:fill="auto"/>
        <w:spacing w:after="2266"/>
        <w:ind w:left="20"/>
      </w:pPr>
      <w:r>
        <w:t>Муниципальное дошкольное образовательное учреждение</w:t>
      </w:r>
      <w:r>
        <w:br/>
        <w:t>«Детский сад №</w:t>
      </w:r>
      <w:r w:rsidR="004036EE">
        <w:t>15</w:t>
      </w:r>
      <w:r>
        <w:t>»</w:t>
      </w:r>
    </w:p>
    <w:p w:rsidR="00501724" w:rsidRDefault="00527CE8">
      <w:pPr>
        <w:pStyle w:val="30"/>
        <w:shd w:val="clear" w:color="auto" w:fill="auto"/>
        <w:spacing w:after="2984" w:line="485" w:lineRule="exact"/>
        <w:ind w:left="20"/>
      </w:pPr>
      <w:r>
        <w:t>Программа факультатива</w:t>
      </w:r>
      <w:r>
        <w:br/>
        <w:t>по конструированию «</w:t>
      </w:r>
      <w:r w:rsidR="004036EE">
        <w:t>Город мастеров</w:t>
      </w:r>
      <w:r>
        <w:t>»</w:t>
      </w:r>
      <w:r>
        <w:br/>
        <w:t>для детей младшего дошкольного возраста (4-5 лет)</w:t>
      </w:r>
    </w:p>
    <w:p w:rsidR="00501724" w:rsidRDefault="00527CE8">
      <w:pPr>
        <w:pStyle w:val="20"/>
        <w:shd w:val="clear" w:color="auto" w:fill="auto"/>
        <w:spacing w:before="0" w:after="157" w:line="280" w:lineRule="exact"/>
        <w:ind w:firstLine="0"/>
      </w:pPr>
      <w:r>
        <w:rPr>
          <w:rStyle w:val="21"/>
        </w:rPr>
        <w:t xml:space="preserve">Составитель: </w:t>
      </w:r>
      <w:r>
        <w:t xml:space="preserve">воспитатель </w:t>
      </w:r>
      <w:r w:rsidR="004036EE">
        <w:t>Гуреева Анастасия Александровна</w:t>
      </w:r>
      <w:r>
        <w:t>,</w:t>
      </w:r>
    </w:p>
    <w:p w:rsidR="00501724" w:rsidRDefault="00527CE8">
      <w:pPr>
        <w:pStyle w:val="20"/>
        <w:shd w:val="clear" w:color="auto" w:fill="auto"/>
        <w:spacing w:before="0" w:after="632" w:line="280" w:lineRule="exact"/>
        <w:ind w:firstLine="0"/>
      </w:pPr>
      <w:r>
        <w:t>первая квалификационная категория</w:t>
      </w: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4036EE" w:rsidRDefault="004036EE">
      <w:pPr>
        <w:pStyle w:val="30"/>
        <w:shd w:val="clear" w:color="auto" w:fill="auto"/>
        <w:spacing w:after="0" w:line="280" w:lineRule="exact"/>
        <w:ind w:left="20"/>
      </w:pPr>
    </w:p>
    <w:p w:rsidR="00501724" w:rsidRDefault="00527CE8">
      <w:pPr>
        <w:pStyle w:val="30"/>
        <w:shd w:val="clear" w:color="auto" w:fill="auto"/>
        <w:spacing w:after="0" w:line="280" w:lineRule="exact"/>
        <w:ind w:left="20"/>
        <w:sectPr w:rsidR="00501724" w:rsidSect="004036EE">
          <w:pgSz w:w="11900" w:h="16840"/>
          <w:pgMar w:top="1531" w:right="1043" w:bottom="1560" w:left="1727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  <w:docGrid w:linePitch="360"/>
        </w:sectPr>
      </w:pPr>
      <w:r>
        <w:t>2022 - 2023г.</w:t>
      </w:r>
    </w:p>
    <w:p w:rsidR="00501724" w:rsidRDefault="00527CE8">
      <w:pPr>
        <w:pStyle w:val="a5"/>
        <w:framePr w:w="14803" w:wrap="notBeside" w:vAnchor="text" w:hAnchor="text" w:xAlign="center" w:y="1"/>
        <w:shd w:val="clear" w:color="auto" w:fill="auto"/>
        <w:spacing w:line="280" w:lineRule="exact"/>
      </w:pPr>
      <w: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01"/>
        <w:gridCol w:w="9302"/>
      </w:tblGrid>
      <w:tr w:rsidR="00501724">
        <w:trPr>
          <w:trHeight w:hRule="exact" w:val="49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Название факультатива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 w:rsidP="004036E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«</w:t>
            </w:r>
            <w:r w:rsidR="004036EE">
              <w:rPr>
                <w:rStyle w:val="22"/>
              </w:rPr>
              <w:t>Город мастеров</w:t>
            </w:r>
            <w:r>
              <w:rPr>
                <w:rStyle w:val="22"/>
              </w:rPr>
              <w:t>»</w:t>
            </w:r>
          </w:p>
        </w:tc>
      </w:tr>
      <w:tr w:rsidR="00501724">
        <w:trPr>
          <w:trHeight w:hRule="exact" w:val="49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Автор программы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4036E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Гуреева Анастасия Александровна</w:t>
            </w:r>
          </w:p>
        </w:tc>
      </w:tr>
      <w:tr w:rsidR="00501724">
        <w:trPr>
          <w:trHeight w:hRule="exact" w:val="49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Вид программы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Развивающая</w:t>
            </w:r>
          </w:p>
        </w:tc>
      </w:tr>
      <w:tr w:rsidR="00501724">
        <w:trPr>
          <w:trHeight w:hRule="exact" w:val="49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Направление деятельности факультатива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Конструирование</w:t>
            </w:r>
          </w:p>
        </w:tc>
      </w:tr>
      <w:tr w:rsidR="00501724">
        <w:trPr>
          <w:trHeight w:hRule="exact" w:val="490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Сроки реализации программы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1 год</w:t>
            </w:r>
          </w:p>
        </w:tc>
      </w:tr>
      <w:tr w:rsidR="00501724">
        <w:trPr>
          <w:trHeight w:hRule="exact" w:val="49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Возрастная категория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Младший дошкольный возраст (4-5 лет)</w:t>
            </w:r>
          </w:p>
        </w:tc>
      </w:tr>
      <w:tr w:rsidR="00501724">
        <w:trPr>
          <w:trHeight w:hRule="exact" w:val="49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Участники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Воспитатель, дети, родители</w:t>
            </w:r>
          </w:p>
        </w:tc>
      </w:tr>
      <w:tr w:rsidR="00501724">
        <w:trPr>
          <w:trHeight w:hRule="exact" w:val="113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Форма организации деятельности факультатива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Индивидуальная работа с ребёнком;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По подгруппам;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Совместная работа 2-3 детей.</w:t>
            </w:r>
          </w:p>
        </w:tc>
      </w:tr>
      <w:tr w:rsidR="00501724">
        <w:trPr>
          <w:trHeight w:hRule="exact" w:val="494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Количество и периодичность игр (занятий)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1 раз в неделю, продолжительность 20 минут</w:t>
            </w:r>
          </w:p>
        </w:tc>
      </w:tr>
      <w:tr w:rsidR="00501724">
        <w:trPr>
          <w:trHeight w:hRule="exact" w:val="65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Цель программы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3"/>
              </w:rPr>
              <w:t>Развитие интеллектуально-творческого потенциала личности ребенка через совершенствование его конструкторских способностей, умений и навыков.</w:t>
            </w:r>
          </w:p>
        </w:tc>
      </w:tr>
      <w:tr w:rsidR="00501724">
        <w:trPr>
          <w:trHeight w:hRule="exact" w:val="2918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Задачи программы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 xml:space="preserve">Познакомить детей с разными видами </w:t>
            </w:r>
            <w:r>
              <w:rPr>
                <w:rStyle w:val="23"/>
                <w:lang w:val="en-US" w:eastAsia="en-US" w:bidi="en-US"/>
              </w:rPr>
              <w:t>LEGO</w:t>
            </w:r>
            <w:r>
              <w:rPr>
                <w:rStyle w:val="23"/>
              </w:rPr>
              <w:t>-конструктора, его основными деталями;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величина).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учить создавать различные конструкции по образцу, схеме,</w:t>
            </w:r>
          </w:p>
        </w:tc>
      </w:tr>
    </w:tbl>
    <w:p w:rsidR="00501724" w:rsidRDefault="00501724">
      <w:pPr>
        <w:framePr w:w="14803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9558"/>
      </w:tblGrid>
      <w:tr w:rsidR="00501724" w:rsidTr="004036EE">
        <w:trPr>
          <w:trHeight w:hRule="exact" w:val="363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724" w:rsidRDefault="00527CE8" w:rsidP="004036E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3"/>
              </w:rPr>
              <w:t>рисунку, условиям, словесной инструкции;</w:t>
            </w:r>
          </w:p>
          <w:p w:rsidR="00501724" w:rsidRDefault="00527CE8" w:rsidP="004036EE">
            <w:pPr>
              <w:pStyle w:val="20"/>
              <w:framePr w:w="1480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"/>
              </w:tabs>
              <w:spacing w:before="0" w:after="0" w:line="326" w:lineRule="exact"/>
              <w:jc w:val="both"/>
            </w:pPr>
            <w:r>
              <w:rPr>
                <w:rStyle w:val="23"/>
              </w:rPr>
              <w:t>формировать у детей умение осуществлять анализ и оценку своей проделанной работы.</w:t>
            </w:r>
          </w:p>
          <w:p w:rsidR="00501724" w:rsidRDefault="00527CE8" w:rsidP="004036EE">
            <w:pPr>
              <w:pStyle w:val="20"/>
              <w:framePr w:w="1480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"/>
              </w:tabs>
              <w:spacing w:before="0" w:after="0" w:line="326" w:lineRule="exact"/>
              <w:jc w:val="both"/>
            </w:pPr>
            <w:r>
              <w:rPr>
                <w:rStyle w:val="22"/>
              </w:rPr>
              <w:t>обучать конструированию из бумаги элементарных плоских и объёмных поделок, научить вырезать из цветной бумаги различные элементы;</w:t>
            </w:r>
          </w:p>
          <w:p w:rsidR="004036EE" w:rsidRDefault="00527CE8" w:rsidP="004036E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  <w:rPr>
                <w:rStyle w:val="212pt"/>
                <w:sz w:val="28"/>
              </w:rPr>
            </w:pPr>
            <w:r>
              <w:rPr>
                <w:rStyle w:val="23"/>
              </w:rPr>
              <w:t xml:space="preserve">^ </w:t>
            </w:r>
            <w:r w:rsidRPr="004036EE">
              <w:rPr>
                <w:rStyle w:val="212pt"/>
                <w:sz w:val="28"/>
              </w:rPr>
              <w:t>приобщать детей к изготовлению поделок из природного материала:</w:t>
            </w:r>
          </w:p>
          <w:p w:rsidR="00501724" w:rsidRPr="004036EE" w:rsidRDefault="00527CE8" w:rsidP="004036E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  <w:rPr>
                <w:sz w:val="32"/>
              </w:rPr>
            </w:pPr>
            <w:r w:rsidRPr="004036EE">
              <w:rPr>
                <w:rStyle w:val="212pt"/>
                <w:sz w:val="28"/>
              </w:rPr>
              <w:t>коры, веток, листьев, шишек, каштанов, ореховой скорлупы, соломы (лодочки, ежики и т. д.). Учить использовать для закрепления частей клей, пластилин;</w:t>
            </w:r>
          </w:p>
          <w:p w:rsidR="00501724" w:rsidRDefault="00527CE8" w:rsidP="004036EE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 w:rsidRPr="004036EE">
              <w:rPr>
                <w:rStyle w:val="23"/>
                <w:sz w:val="32"/>
              </w:rPr>
              <w:t xml:space="preserve">^ </w:t>
            </w:r>
            <w:r w:rsidRPr="004036EE">
              <w:rPr>
                <w:rStyle w:val="212pt"/>
                <w:sz w:val="28"/>
              </w:rPr>
              <w:t>развивать творчество, изобретательство.</w:t>
            </w:r>
          </w:p>
        </w:tc>
      </w:tr>
      <w:tr w:rsidR="00501724" w:rsidTr="004036EE">
        <w:trPr>
          <w:trHeight w:hRule="exact" w:val="323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Ожидаемые результаты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Освоение детьми нетрадиционных техник конструирования из различных материалов;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Умеют работать с разными видами конструктора Лего, строительным и природным материалом, строить разные постройки по схеме, образцу, собственному замыслу;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Различают и называют строительные детали, детали конструктора Лего;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Умеют анализировать образец постройки;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Умеют мастерить элементарные игрушки оригами, делать поделки из природного и бросового материала.</w:t>
            </w:r>
          </w:p>
        </w:tc>
      </w:tr>
      <w:tr w:rsidR="00501724" w:rsidTr="004036EE">
        <w:trPr>
          <w:trHeight w:hRule="exact" w:val="163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4803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Материалы, инструменты, оборудование,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Логические блоки Дьёнеша;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 xml:space="preserve">Конструктор «Лего»; </w:t>
            </w:r>
            <w:r>
              <w:rPr>
                <w:rStyle w:val="23"/>
                <w:lang w:val="en-US" w:eastAsia="en-US" w:bidi="en-US"/>
              </w:rPr>
              <w:t>«STEM»;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Деревянный конструктор «Строительный набор»;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Природный и бросовый материал (коробки);</w:t>
            </w:r>
          </w:p>
          <w:p w:rsidR="00501724" w:rsidRDefault="00527CE8">
            <w:pPr>
              <w:pStyle w:val="20"/>
              <w:framePr w:w="1480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3"/>
              </w:rPr>
              <w:t>Листы бумаги (для оригами).</w:t>
            </w:r>
          </w:p>
        </w:tc>
      </w:tr>
    </w:tbl>
    <w:p w:rsidR="00501724" w:rsidRDefault="00501724">
      <w:pPr>
        <w:framePr w:w="14803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p w:rsidR="004036EE" w:rsidRDefault="004036EE">
      <w:pPr>
        <w:pStyle w:val="30"/>
        <w:shd w:val="clear" w:color="auto" w:fill="auto"/>
        <w:spacing w:after="0" w:line="280" w:lineRule="exact"/>
      </w:pPr>
    </w:p>
    <w:p w:rsidR="004036EE" w:rsidRDefault="004036EE">
      <w:pPr>
        <w:pStyle w:val="30"/>
        <w:shd w:val="clear" w:color="auto" w:fill="auto"/>
        <w:spacing w:after="0" w:line="280" w:lineRule="exact"/>
      </w:pPr>
    </w:p>
    <w:p w:rsidR="004036EE" w:rsidRDefault="004036EE">
      <w:pPr>
        <w:pStyle w:val="30"/>
        <w:shd w:val="clear" w:color="auto" w:fill="auto"/>
        <w:spacing w:after="0" w:line="280" w:lineRule="exact"/>
      </w:pPr>
    </w:p>
    <w:p w:rsidR="00501724" w:rsidRDefault="00527CE8">
      <w:pPr>
        <w:pStyle w:val="30"/>
        <w:shd w:val="clear" w:color="auto" w:fill="auto"/>
        <w:spacing w:after="0" w:line="280" w:lineRule="exact"/>
      </w:pPr>
      <w:r>
        <w:t>Пояснительная записка</w:t>
      </w:r>
    </w:p>
    <w:p w:rsidR="00501724" w:rsidRDefault="00527CE8" w:rsidP="004036EE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Начальным этапом формирования личности ребёнка является детский возраст. Дошкольный возраст - яркая, неповторимая страница в жизни каждого человека.</w:t>
      </w:r>
    </w:p>
    <w:p w:rsidR="00501724" w:rsidRDefault="00527CE8" w:rsidP="004036EE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В современном мире формирования творческой личности ребёнка является одной из важных задач дошкольного образования, поэтому именно в ДОУ необходимо создать благоприятные условия для развития творческих способностей детей.</w:t>
      </w:r>
    </w:p>
    <w:p w:rsidR="00501724" w:rsidRDefault="00527CE8" w:rsidP="004036EE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Конструирование из строительного материала, Лего конструктора, природного и бросового материала, конструирование из бумаги (оригами), полностью отвечает интересам детей, их способностям и возможностям.</w:t>
      </w:r>
    </w:p>
    <w:p w:rsidR="00501724" w:rsidRDefault="00527CE8" w:rsidP="004036EE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Благодаря этой деятельности совершенствуются и развиваются конструктивные умения и навыки, умственное и эстетическое развитие ребёнка, развивается речь.</w:t>
      </w:r>
    </w:p>
    <w:p w:rsidR="00501724" w:rsidRDefault="00527CE8" w:rsidP="004036EE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Ребёнок - это прирождённый конструктор, изобретатель и исследователь. Эти заложенные природой задатки особенно быстро реализуются и совершенствуются в конструировании, так как ребёнок имеет неограниченную возможность придумывать и создавать свои постройки, конструкции, проявляя любознательность, смекалку и творчество.</w:t>
      </w:r>
    </w:p>
    <w:p w:rsidR="00501724" w:rsidRDefault="00527CE8" w:rsidP="004036EE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Активная работа факультатива будет способствовать развитию у ребёнка пространственной ориентации, расширению кругозора, внимания, мышления, памяти, воображения, фантазии, трудолюбия.</w:t>
      </w:r>
    </w:p>
    <w:p w:rsidR="00501724" w:rsidRDefault="00527CE8" w:rsidP="004036EE">
      <w:pPr>
        <w:pStyle w:val="20"/>
        <w:shd w:val="clear" w:color="auto" w:fill="auto"/>
        <w:spacing w:before="0" w:after="0" w:line="480" w:lineRule="exact"/>
        <w:ind w:firstLine="740"/>
        <w:jc w:val="both"/>
      </w:pPr>
      <w:r>
        <w:t>Основой для разработки данной программы по конструированию у детей младшего дошкольного возраста (4-5 лет) стали:</w:t>
      </w:r>
    </w:p>
    <w:p w:rsidR="00501724" w:rsidRDefault="00527CE8" w:rsidP="004036EE">
      <w:pPr>
        <w:pStyle w:val="20"/>
        <w:numPr>
          <w:ilvl w:val="0"/>
          <w:numId w:val="42"/>
        </w:numPr>
        <w:shd w:val="clear" w:color="auto" w:fill="auto"/>
        <w:tabs>
          <w:tab w:val="left" w:pos="1917"/>
        </w:tabs>
        <w:spacing w:before="0" w:after="0" w:line="480" w:lineRule="exact"/>
        <w:jc w:val="both"/>
      </w:pPr>
      <w:r>
        <w:t>Основная общеобразовательная программа МДОУ «Детский сад №</w:t>
      </w:r>
      <w:r w:rsidR="004036EE">
        <w:t>15</w:t>
      </w:r>
      <w:r>
        <w:t>», разработанная с учётом примерной образовательной программы «</w:t>
      </w:r>
      <w:r w:rsidR="004036EE">
        <w:t>От рождения до школы</w:t>
      </w:r>
      <w:r>
        <w:t xml:space="preserve">» под редакцией </w:t>
      </w:r>
      <w:r w:rsidR="004036EE">
        <w:t>Н.Е.Вераксы</w:t>
      </w:r>
    </w:p>
    <w:p w:rsidR="004036EE" w:rsidRPr="004036EE" w:rsidRDefault="00DD68B8" w:rsidP="004036EE">
      <w:pPr>
        <w:pStyle w:val="20"/>
        <w:numPr>
          <w:ilvl w:val="0"/>
          <w:numId w:val="42"/>
        </w:numPr>
        <w:shd w:val="clear" w:color="auto" w:fill="auto"/>
        <w:spacing w:before="0" w:after="0" w:line="480" w:lineRule="exact"/>
        <w:ind w:right="480"/>
        <w:jc w:val="both"/>
        <w:rPr>
          <w:color w:val="auto"/>
          <w:sz w:val="27"/>
          <w:szCs w:val="27"/>
          <w:shd w:val="clear" w:color="auto" w:fill="FFFFFF"/>
        </w:rPr>
      </w:pPr>
      <w:hyperlink r:id="rId7" w:anchor="dst100037" w:history="1">
        <w:r w:rsidR="004036EE" w:rsidRPr="004036EE">
          <w:rPr>
            <w:rStyle w:val="a3"/>
            <w:color w:val="auto"/>
            <w:sz w:val="27"/>
            <w:szCs w:val="27"/>
            <w:u w:val="none"/>
            <w:shd w:val="clear" w:color="auto" w:fill="FFFFFF"/>
          </w:rPr>
          <w:t>СанПиН 2.3/2.4.3590-20</w:t>
        </w:r>
      </w:hyperlink>
      <w:r w:rsidR="004036EE" w:rsidRPr="004036EE">
        <w:rPr>
          <w:color w:val="auto"/>
          <w:sz w:val="27"/>
          <w:szCs w:val="27"/>
          <w:shd w:val="clear" w:color="auto" w:fill="FFFFFF"/>
        </w:rPr>
        <w:t> </w:t>
      </w:r>
    </w:p>
    <w:p w:rsidR="00501724" w:rsidRDefault="00527CE8" w:rsidP="004036EE">
      <w:pPr>
        <w:pStyle w:val="20"/>
        <w:shd w:val="clear" w:color="auto" w:fill="auto"/>
        <w:spacing w:before="0" w:after="0" w:line="480" w:lineRule="exact"/>
        <w:ind w:left="440" w:right="480" w:firstLine="700"/>
        <w:jc w:val="both"/>
      </w:pPr>
      <w:r>
        <w:t>Новизна данной программы состоит в том, что в ней полно и широко конкретизировано, дополнено, расширено и систематизировано использование нетрадиционных видов конструирования через формы, методы, принципы обучения, подробно охарактеризована структура работы с детьми и родителями. Весь процесс деятельности детей осуществляется через игру, побуждая детей к самовыражению.</w:t>
      </w:r>
    </w:p>
    <w:p w:rsidR="00501724" w:rsidRDefault="00527CE8">
      <w:pPr>
        <w:pStyle w:val="20"/>
        <w:shd w:val="clear" w:color="auto" w:fill="auto"/>
        <w:spacing w:before="0" w:after="0" w:line="480" w:lineRule="exact"/>
        <w:ind w:left="440" w:right="480" w:firstLine="700"/>
        <w:jc w:val="both"/>
      </w:pPr>
      <w:r>
        <w:t>Игры-занятия по конструированию с детьми младшего дошкольного возраста (3-4 года) будут проводится 1 раз в неделю во второй половине дня, продолжительностью 20 минут.</w:t>
      </w:r>
    </w:p>
    <w:p w:rsidR="00501724" w:rsidRDefault="00527CE8" w:rsidP="004036EE">
      <w:pPr>
        <w:pStyle w:val="30"/>
        <w:shd w:val="clear" w:color="auto" w:fill="auto"/>
        <w:spacing w:after="0" w:line="480" w:lineRule="exact"/>
        <w:ind w:left="1880"/>
      </w:pPr>
      <w:r>
        <w:t>Календарно-тематическое планирование занятий (игр) по конструированию для детей младшего</w:t>
      </w:r>
    </w:p>
    <w:p w:rsidR="00501724" w:rsidRDefault="00527CE8" w:rsidP="004036EE">
      <w:pPr>
        <w:pStyle w:val="a5"/>
        <w:framePr w:w="15470" w:wrap="notBeside" w:vAnchor="text" w:hAnchor="text" w:xAlign="center" w:y="1"/>
        <w:shd w:val="clear" w:color="auto" w:fill="auto"/>
        <w:spacing w:line="280" w:lineRule="exact"/>
        <w:jc w:val="center"/>
      </w:pPr>
      <w:r>
        <w:t>дошкольного возраста (4-5 лет)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130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Тема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месяца,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день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недели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Название занятий (игр) с детьми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4"/>
              </w:rPr>
              <w:t>Программное 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left="160" w:firstLine="0"/>
              <w:jc w:val="left"/>
            </w:pPr>
            <w:r>
              <w:rPr>
                <w:rStyle w:val="24"/>
              </w:rPr>
              <w:t>Количе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ство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left="160" w:firstLine="0"/>
              <w:jc w:val="left"/>
            </w:pPr>
            <w:r>
              <w:rPr>
                <w:rStyle w:val="24"/>
              </w:rPr>
              <w:t>занятий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4"/>
              </w:rPr>
              <w:t>Работа с родителями</w:t>
            </w:r>
          </w:p>
        </w:tc>
      </w:tr>
      <w:tr w:rsidR="00501724">
        <w:trPr>
          <w:trHeight w:hRule="exact" w:val="162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4"/>
              </w:rPr>
              <w:t>Сентябрь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2"/>
              </w:rPr>
              <w:t>07.09.2022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«Знакомство с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блоками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Дь</w:t>
            </w:r>
            <w:r w:rsidR="004036EE">
              <w:rPr>
                <w:rStyle w:val="24"/>
              </w:rPr>
              <w:t>е</w:t>
            </w:r>
            <w:r>
              <w:rPr>
                <w:rStyle w:val="24"/>
              </w:rPr>
              <w:t>неша»: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«Бусы для мамы», «Гусеница».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Закреплять знания детей о геометрических фигурах.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Развивать умение находить сходство фигур по одному, двум, четырём признакам.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Развивать у детей речевую активность, мышление.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Консультация для родителей на тему: «Логические блоки».</w:t>
            </w:r>
          </w:p>
        </w:tc>
      </w:tr>
      <w:tr w:rsidR="00501724">
        <w:trPr>
          <w:trHeight w:hRule="exact" w:val="98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14.09.2022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36EE" w:rsidRDefault="004036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Конструирование из </w:t>
            </w:r>
          </w:p>
          <w:p w:rsidR="00501724" w:rsidRDefault="00527CE8" w:rsidP="004036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4"/>
              </w:rPr>
              <w:t>блоков Дь</w:t>
            </w:r>
            <w:r w:rsidR="004036EE">
              <w:rPr>
                <w:rStyle w:val="24"/>
              </w:rPr>
              <w:t>е</w:t>
            </w:r>
            <w:r>
              <w:rPr>
                <w:rStyle w:val="24"/>
              </w:rPr>
              <w:t>неша: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Закреплять знания детей о геометрических фигурах, цвете, величине, толщине.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Развивать мышление.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162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«Воздушные шарики для мишки»,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«Цветок»,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«Велосипед».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161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21.09.2022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Конструирование из блоков Дь</w:t>
            </w:r>
            <w:r w:rsidR="004036EE">
              <w:rPr>
                <w:rStyle w:val="24"/>
              </w:rPr>
              <w:t>е</w:t>
            </w:r>
            <w:r>
              <w:rPr>
                <w:rStyle w:val="24"/>
              </w:rPr>
              <w:t>неша: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«Зайчик», «Слон», «Башня»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умение классифицировать и сравнивать фигуры по их свойствам.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мышление.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 w:rsidP="004036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Памятка для родителей на тему: «Игры с блоками Дь</w:t>
            </w:r>
            <w:r w:rsidR="004036EE">
              <w:rPr>
                <w:rStyle w:val="22"/>
              </w:rPr>
              <w:t>е</w:t>
            </w:r>
            <w:r>
              <w:rPr>
                <w:rStyle w:val="22"/>
              </w:rPr>
              <w:t>неша»</w:t>
            </w:r>
          </w:p>
        </w:tc>
      </w:tr>
      <w:tr w:rsidR="00501724">
        <w:trPr>
          <w:trHeight w:hRule="exact" w:val="194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28.09.2022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блоков Дь</w:t>
            </w:r>
            <w:r w:rsidR="004036EE">
              <w:rPr>
                <w:rStyle w:val="24"/>
              </w:rPr>
              <w:t>е</w:t>
            </w:r>
            <w:r>
              <w:rPr>
                <w:rStyle w:val="24"/>
              </w:rPr>
              <w:t>неша: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«Трактор»,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«Парусник»,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«Пароход»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умение классифицировать и обобщать геометрические фигуры по признакам.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ориентировку в пространстве, внимание, логическое мышление.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Закреплять знание названий транспорта.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Фотоотчёт</w:t>
            </w:r>
          </w:p>
        </w:tc>
      </w:tr>
      <w:tr w:rsidR="00501724">
        <w:trPr>
          <w:trHeight w:hRule="exact" w:val="355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4"/>
              </w:rPr>
              <w:t>Октябрь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240" w:after="0" w:line="280" w:lineRule="exact"/>
              <w:ind w:firstLine="0"/>
              <w:jc w:val="left"/>
            </w:pPr>
            <w:r>
              <w:rPr>
                <w:rStyle w:val="22"/>
              </w:rPr>
              <w:t>05.10.2022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Знакомство с деревянным строительным конструктором: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«Загородки и заборы»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Упражнять детей в замыкании пространства путём способом обстраивания плоскостных фигур.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Упражнять в умении различать и называть основные цвета (красный, синий, желтый, зеленый) и геометрические фигуры (квадрат, треугольник, круг, прямоугольник).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Закреплять представления об основных строительных деталях и деталях конструктора (куб, кирпич, брусок).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Учить понимать речь взрослого, думать, находить собственные решения.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Консультация для родителей на тему: «Значение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конструирования из строительного материала в умственном развитии детей»</w:t>
            </w:r>
          </w:p>
        </w:tc>
      </w:tr>
      <w:tr w:rsidR="00501724">
        <w:trPr>
          <w:trHeight w:hRule="exact" w:val="49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12.10.2022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4"/>
              </w:rPr>
              <w:t>Конструирование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2"/>
              </w:rPr>
              <w:t xml:space="preserve">&gt; </w:t>
            </w:r>
            <w:r w:rsidR="004036EE">
              <w:rPr>
                <w:rStyle w:val="22"/>
              </w:rPr>
              <w:t xml:space="preserve">    </w:t>
            </w:r>
            <w:r>
              <w:rPr>
                <w:rStyle w:val="22"/>
              </w:rPr>
              <w:t>Упражнять детей в огораживании небольших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259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из деревянного конструктора: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«Домики,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сарайчики»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4036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 xml:space="preserve"> </w:t>
            </w:r>
            <w:r w:rsidR="00527CE8">
              <w:rPr>
                <w:rStyle w:val="22"/>
              </w:rPr>
              <w:t>пространств кирпичиками и пластинами, установленных вертикально и горизонтально, делать перекрытия, в усвоении пространственных понятий (впереди, позади, внизу, наверху, слева, справа).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&gt; Развивать самостоятельность в нахождении способов конструирования, способствовать игровому общению.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387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19.10.2022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деревянного конструктора: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«Терема»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конструкторские навыки детей.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Упражнять в сооружении прочных построек с перекрытиями способом обстраивания бумажных моделей кирпичиками, делая перекрытия из пластин, сооружая надстройки на перекрытиях, украшая крыши различными деталями.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упражнять в различении и назывании основных геометрических фигур, в штриховке.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фантазию, творчество, умение самостоятельно выполнять последовательность действий, обобщать, сравнивать, находить общее и выделить различия.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Памятка для родителей на тему: «Игры для детей из строительного материала».</w:t>
            </w:r>
          </w:p>
        </w:tc>
      </w:tr>
      <w:tr w:rsidR="00501724">
        <w:trPr>
          <w:trHeight w:hRule="exact" w:val="259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26.10.2022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деревянного конструктора: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«Лесной детский сад»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Учить детей организовывать пространство для конструирования, планировать деятельность, моделировать, конструировать различные предметы мебели, объединять постройки единым сюжетом.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Побуждать к созданию новых вариантов уже знакомых построек.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конструкторские способности,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Фотоотчёт</w:t>
            </w: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97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left="840" w:firstLine="0"/>
              <w:jc w:val="left"/>
            </w:pPr>
            <w:r>
              <w:rPr>
                <w:rStyle w:val="22"/>
              </w:rPr>
              <w:t>пространственное мышление.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 xml:space="preserve">&gt; </w:t>
            </w:r>
            <w:r w:rsidR="004036EE">
              <w:rPr>
                <w:rStyle w:val="22"/>
              </w:rPr>
              <w:t xml:space="preserve">   </w:t>
            </w:r>
            <w:r>
              <w:rPr>
                <w:rStyle w:val="22"/>
              </w:rPr>
              <w:t>Формировать представления о геометрических фигурах.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226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4"/>
              </w:rPr>
              <w:t>Ноябрь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240" w:after="0" w:line="280" w:lineRule="exact"/>
              <w:ind w:firstLine="0"/>
              <w:jc w:val="left"/>
            </w:pPr>
            <w:r>
              <w:rPr>
                <w:rStyle w:val="22"/>
              </w:rPr>
              <w:t>03.11.2022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Знакомство с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конструктором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«Лего»: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«Кошкин дом»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Продолжать знакомить детей с конструктором Лего.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Учить детей различать строительные детали по форме, величине, цвету, названию, вариантами из скрепления.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Формировать интерес к самостоятельному созданию и обыгрыванию построек.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Консультация для родителей на тему «Легоконструирован ие - один из способов развития детей дошкольного возраста.</w:t>
            </w:r>
          </w:p>
        </w:tc>
      </w:tr>
      <w:tr w:rsidR="00501724">
        <w:trPr>
          <w:trHeight w:hRule="exact" w:val="581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10.11.2022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конструктора «Лего»: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«Осенний лес»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 w:rsidP="004036EE">
            <w:pPr>
              <w:pStyle w:val="20"/>
              <w:framePr w:w="15470" w:wrap="notBeside" w:vAnchor="text" w:hAnchor="text" w:xAlign="center" w:y="1"/>
              <w:shd w:val="clear" w:color="auto" w:fill="auto"/>
              <w:tabs>
                <w:tab w:val="left" w:pos="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Учить детей строить деревья из конструктора Лего.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Продолжать учить анализировать постройку, способы крепления деталей при показе, сборке педагогом отдельных элементов конструкции.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Учить создавать собственную модель на основе образцов, выбирать правильную последовательность действий.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Различать строительные детали по форме, величине, цвету, названию.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Воспитывать желание работать в коллективе сверстников, помогая, друг другу при совместной постройке, закреплять знания об изменениях в природе осенью.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Формировать у детей устойчивый интерес к конструктивной деятельности, желание экспериментировать, творить, изобретать;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развивать внимание, способность сосредоточиться, память, логическое мышление, мелкие мышцы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3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left="840" w:firstLine="0"/>
              <w:jc w:val="left"/>
            </w:pPr>
            <w:r>
              <w:rPr>
                <w:rStyle w:val="25"/>
              </w:rPr>
              <w:t>кистей рук (моторику).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355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17.11.2022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конструктора «Лего»: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«Зоопарк»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5"/>
              </w:rPr>
              <w:t>Учить строить по предложенной схеме животных из конструктора Лего.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Развивать способность осуществлять элементарный анализ объектов.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3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Различать строительные детали по форме, величине, цвету, названию.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Развивать у детей умения передавать характерные особенности животных, опираясь на схему.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Воспитывать умение детей работать в коллективе сверстников, помогая, друг другу при совместной постройке.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Буклет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«Легоконструирован ие в детском саду».</w:t>
            </w:r>
          </w:p>
        </w:tc>
      </w:tr>
      <w:tr w:rsidR="00501724">
        <w:trPr>
          <w:trHeight w:hRule="exact" w:val="517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24.11.2022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Знакомство с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конструктором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 w:rsidRPr="004036EE">
              <w:rPr>
                <w:rStyle w:val="24"/>
                <w:lang w:eastAsia="en-US" w:bidi="en-US"/>
              </w:rPr>
              <w:t>«</w:t>
            </w:r>
            <w:r>
              <w:rPr>
                <w:rStyle w:val="24"/>
                <w:lang w:val="en-US" w:eastAsia="en-US" w:bidi="en-US"/>
              </w:rPr>
              <w:t>STEM</w:t>
            </w:r>
            <w:r w:rsidRPr="004036EE">
              <w:rPr>
                <w:rStyle w:val="24"/>
                <w:lang w:eastAsia="en-US" w:bidi="en-US"/>
              </w:rPr>
              <w:t>»: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«Ёлочка»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Совершенствовать умение детей анализировать особенности строения дерева, развивать чувство формы и пропорции, передавая характерные особенности.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Закреплять прием постройки, снизу вверх учитывая способы крепления.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73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Самостоятельно работать по схеме, выбирать правильную последовательность действий, сочетания форм, пропорций, симметрии.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6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Формировать у детей устойчивый интерес к конструктивной деятельности, желание экспериментировать, творить, изобретать;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Развивать внимание, память, логическое мышление, способность сосредоточиться.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Воспитывать бережное отношение к природе, уважение к своему и чужому труду.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Фотоотчёт</w:t>
            </w: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259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4"/>
              </w:rPr>
              <w:t>Декабрь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240" w:after="0" w:line="280" w:lineRule="exact"/>
              <w:ind w:firstLine="0"/>
              <w:jc w:val="left"/>
            </w:pPr>
            <w:r>
              <w:rPr>
                <w:rStyle w:val="22"/>
              </w:rPr>
              <w:t>01.12.2022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Конструирование из бумаги: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«Книжка»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Учить складывать прямоугольники пополам, совмещаю короткие стороны, вкладывать белые заготовки в цветную деталь.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Учить украшать книжечку аппликацией.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Воспитывать аккуратность в работе, внимание.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Консультация для родителей на тему «Развитие творческих способностей детей в процессе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конструирования из бумаги».</w:t>
            </w:r>
          </w:p>
        </w:tc>
      </w:tr>
      <w:tr w:rsidR="00501724">
        <w:trPr>
          <w:trHeight w:hRule="exact" w:val="129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07.12.2022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бумаги: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«Флажок»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Продолжать учить складывать прямоугольник пополам, совмещаю короткие стороны.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Воспитывать аккуратность и усидчивость, доводить начатое дело до конца.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162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14.12.2022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Конструирование из бумаги: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«Мухомор»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Закрепить умение перегибать прямоугольник пополам, совмещая короткие стороны.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Учить детей с помощью надрезов на зеленой полоске снизу делать травку, украшать шляпку белыми кружочками.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6EE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  <w:rPr>
                <w:rStyle w:val="22"/>
              </w:rPr>
            </w:pPr>
            <w:r>
              <w:rPr>
                <w:rStyle w:val="22"/>
              </w:rPr>
              <w:t xml:space="preserve">Мастер-класс 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для родителей «Живые игрушки».</w:t>
            </w:r>
          </w:p>
        </w:tc>
      </w:tr>
      <w:tr w:rsidR="00501724">
        <w:trPr>
          <w:trHeight w:hRule="exact" w:val="129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21.12.2022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бумаги: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«Дерево»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Закреплять знания о технике оригами, учить делать правильные, четкие сгибы.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Учить детей создавать образ дерева из квадрата , находить центр квадрата, загибать уголки.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Фотоотчёт</w:t>
            </w:r>
          </w:p>
        </w:tc>
      </w:tr>
      <w:tr w:rsidR="00501724">
        <w:trPr>
          <w:trHeight w:hRule="exact" w:val="227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4"/>
              </w:rPr>
              <w:t>Январь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240" w:after="0" w:line="280" w:lineRule="exact"/>
              <w:ind w:firstLine="0"/>
              <w:jc w:val="left"/>
            </w:pPr>
            <w:r>
              <w:rPr>
                <w:rStyle w:val="22"/>
              </w:rPr>
              <w:t>11.01.2023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природного материала: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«Подарки для белочки»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4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Создать условия для заинтересованности и желания конструировать у детей.</w:t>
            </w:r>
          </w:p>
          <w:p w:rsidR="004036EE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  <w:rPr>
                <w:rStyle w:val="22"/>
              </w:rPr>
            </w:pPr>
            <w:r>
              <w:rPr>
                <w:rStyle w:val="22"/>
              </w:rPr>
              <w:t xml:space="preserve">Показать разнообразие природного материала 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и познакомить с некоторыми его свойствами (форма, размер, фактура поверхности).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Заинтересовать детей возможностью использования природного материала для создания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6EE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Консультация для родителей на тему: 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 Использование природного материала в играх и поделках детей».</w:t>
            </w: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3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left="840" w:firstLine="0"/>
              <w:jc w:val="left"/>
            </w:pPr>
            <w:r>
              <w:rPr>
                <w:rStyle w:val="22"/>
              </w:rPr>
              <w:t>поделок.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162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18.01.2023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Конструирование из природного материала: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«Г рибная поляна»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Ознакомление детей с приёмами конструирования из природного материала.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Учатся анализировать образец, переносить приобретённые знания и умения на процесс выполнения поделки из другого материала.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Мастер-класс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«Чудесное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превращение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природного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материала».</w:t>
            </w:r>
          </w:p>
        </w:tc>
      </w:tr>
      <w:tr w:rsidR="00501724">
        <w:trPr>
          <w:trHeight w:hRule="exact" w:val="161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25.01.2023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природного материала: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«Мышка»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Закрепление умения конструировать поделку из природного материала.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Учатся выбирать материал для мелких деталей, ориентироваться в пространстве, располагать мелкие детали на основной.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Фотоотчёт</w:t>
            </w:r>
          </w:p>
        </w:tc>
      </w:tr>
      <w:tr w:rsidR="00501724">
        <w:trPr>
          <w:trHeight w:hRule="exact" w:val="419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4"/>
              </w:rPr>
              <w:t>Февраль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240" w:after="0" w:line="280" w:lineRule="exact"/>
              <w:ind w:firstLine="0"/>
              <w:jc w:val="left"/>
            </w:pPr>
            <w:r>
              <w:rPr>
                <w:rStyle w:val="22"/>
              </w:rPr>
              <w:t>01.02.2023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Конструирование из блоков Дьёнеша: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«Собака»,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«Мишка»,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«Кошка»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Закреплять у детей знание деталей конструктора: кирпичик, цилиндр, треугольная призма; основных цветов; формы: круг, прямоугольник, треугольник; величины - большой, маленький.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Развивать конструктивные навыки, умение накладывать блоки нужного цвета и размера на образец.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Воспитывать желание и умение слушать художественный текст.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Вызывать стремление бережно относиться к игрушкам, побуждать к игровым действиям.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воображение, речь, активность детей.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Учить детей обыгрывать постройки.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131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08.02.2023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блоков Дьёнеша: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«Весёлый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&gt; Продолжать учить детей создавать постройку из готовых геометрических форм (брусков, кирпичиков, кубов, призм, цилиндров), анализировать объект, видеть основные части 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Фотоотчёт</w:t>
            </w: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259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both"/>
            </w:pPr>
            <w:r>
              <w:rPr>
                <w:rStyle w:val="22"/>
              </w:rPr>
              <w:t>человечек»,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both"/>
            </w:pPr>
            <w:r>
              <w:rPr>
                <w:rStyle w:val="22"/>
              </w:rPr>
              <w:t>«Игрушка»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 w:rsidP="004036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детали, составляющие сооружение.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Упражнять в нахождении нужного блока по 4 параметра (цвет, форма, величина, толщина)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4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Развивать конструкторские навыки, пространственное мышление (анализ, синтез, сравнение)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4"/>
              </w:tabs>
              <w:spacing w:before="0" w:after="0" w:line="317" w:lineRule="exact"/>
              <w:jc w:val="both"/>
            </w:pPr>
            <w:r>
              <w:rPr>
                <w:rStyle w:val="22"/>
              </w:rPr>
              <w:t>Воспитывать самостоятельность, дружеские отношения.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387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15.02.2023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строительного материала:</w:t>
            </w:r>
          </w:p>
          <w:p w:rsidR="00501724" w:rsidRDefault="004036EE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«Г</w:t>
            </w:r>
            <w:r w:rsidR="00527CE8">
              <w:rPr>
                <w:rStyle w:val="22"/>
              </w:rPr>
              <w:t>рузовые автомобили»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Дать детям обобщенные представления о грузовом транспорте.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68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Упражнять в конструировании грузового транспорта, в анализе образцов, в преобразовании конструкций по заданным условиям.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Дать представление о строительной детали - цилиндре и его свойствах (в сравнении с бруском).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Уточнять представления детей о геометрических фигурах, побуждать к поиску собственных решений.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способность к плоскостному моделированию.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259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22.02.2023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строительного материала: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«Мосты»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Дать детям представление о мостах, их назначении, строении.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Упражнять в строительстве мостов,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63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Познакомить детей с трафаретной линейкой (с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Фотоотчёт</w:t>
            </w: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97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left="840" w:firstLine="0"/>
              <w:jc w:val="left"/>
            </w:pPr>
            <w:r>
              <w:rPr>
                <w:rStyle w:val="22"/>
              </w:rPr>
              <w:t>геометрическими фигурами), упражнять в работе с ней, в сравнении фигур, в выделении их сходства и различия).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32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4"/>
              </w:rPr>
              <w:t>Март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240" w:after="0" w:line="280" w:lineRule="exact"/>
              <w:ind w:firstLine="0"/>
              <w:jc w:val="left"/>
            </w:pPr>
            <w:r>
              <w:rPr>
                <w:rStyle w:val="22"/>
              </w:rPr>
              <w:t>10.03.2023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Конструирование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4"/>
              </w:rPr>
              <w:t>конструктором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 w:rsidRPr="004036EE">
              <w:rPr>
                <w:rStyle w:val="26"/>
                <w:lang w:val="ru-RU"/>
              </w:rPr>
              <w:t>«</w:t>
            </w:r>
            <w:r>
              <w:rPr>
                <w:rStyle w:val="26"/>
              </w:rPr>
              <w:t>STEM</w:t>
            </w:r>
            <w:r w:rsidRPr="004036EE">
              <w:rPr>
                <w:rStyle w:val="26"/>
                <w:lang w:val="ru-RU"/>
              </w:rPr>
              <w:t>»: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2"/>
              </w:rPr>
              <w:t>«Цветок для мамы»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Развивать интерес детей к конструктивно</w:t>
            </w:r>
            <w:r>
              <w:rPr>
                <w:rStyle w:val="22"/>
              </w:rPr>
              <w:softHyphen/>
            </w:r>
            <w:r w:rsidR="004036EE">
              <w:rPr>
                <w:rStyle w:val="22"/>
              </w:rPr>
              <w:t>-</w:t>
            </w:r>
            <w:r>
              <w:rPr>
                <w:rStyle w:val="22"/>
              </w:rPr>
              <w:t>модельной деятельности.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5"/>
              </w:rPr>
              <w:t>Закреплять знания о названиях деталей, форме, цвете.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5"/>
              </w:rPr>
              <w:t>Учить строить цветы из деталей конструктора по образцу и замыслу продолжать учить соединять детали при постройке.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46"/>
              </w:tabs>
              <w:spacing w:before="0" w:after="0" w:line="322" w:lineRule="exact"/>
              <w:ind w:left="840"/>
              <w:jc w:val="left"/>
            </w:pPr>
            <w:r>
              <w:rPr>
                <w:rStyle w:val="25"/>
              </w:rPr>
              <w:t>Обогащать активный и пассивный словарь, развивать мелкую моторику рук.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3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Воспитывать уважительное отношение к маме.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6EE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rStyle w:val="22"/>
              </w:rPr>
            </w:pPr>
            <w:r>
              <w:rPr>
                <w:rStyle w:val="22"/>
              </w:rPr>
              <w:t xml:space="preserve">Выставка цветов </w:t>
            </w:r>
          </w:p>
          <w:p w:rsidR="004036EE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  <w:rPr>
                <w:rStyle w:val="22"/>
              </w:rPr>
            </w:pPr>
            <w:r>
              <w:rPr>
                <w:rStyle w:val="22"/>
              </w:rPr>
              <w:t xml:space="preserve">из конструктора Лего 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в приёмной.</w:t>
            </w:r>
          </w:p>
        </w:tc>
      </w:tr>
      <w:tr w:rsidR="00501724">
        <w:trPr>
          <w:trHeight w:hRule="exact" w:val="162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16.03.2023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конструктором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 w:rsidRPr="004036EE">
              <w:rPr>
                <w:rStyle w:val="26"/>
                <w:lang w:val="ru-RU"/>
              </w:rPr>
              <w:t>«</w:t>
            </w:r>
            <w:r>
              <w:rPr>
                <w:rStyle w:val="26"/>
              </w:rPr>
              <w:t>STEM</w:t>
            </w:r>
            <w:r w:rsidRPr="004036EE">
              <w:rPr>
                <w:rStyle w:val="26"/>
                <w:lang w:val="ru-RU"/>
              </w:rPr>
              <w:t>»: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«Соберём робота»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Развивать способность детей к наглядному моделированию.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Развивать логическое мышление, внимание, воображение, конструктивные навыки.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3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Воспитывать интерес к конструированию.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Фотоотчёт</w:t>
            </w:r>
          </w:p>
        </w:tc>
      </w:tr>
      <w:tr w:rsidR="00501724">
        <w:trPr>
          <w:trHeight w:hRule="exact" w:val="145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23.03.2023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бумаги (оригами):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«Розочка»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Закрепить умение детей складывать базовую заготовку «блинчик» и «конфетка».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Учить последовательно и аккуратно оформлять поделку.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2"/>
              </w:rPr>
              <w:t>Выставка детских работ.</w:t>
            </w:r>
          </w:p>
        </w:tc>
      </w:tr>
      <w:tr w:rsidR="00501724">
        <w:trPr>
          <w:trHeight w:hRule="exact" w:val="162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30.03.2023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бумаги (оригами):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«Подснежник»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Закреплять навыки выполнения базовой формы «треугольник».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Продолжать совершенствовать умение детей делать правильные, четкие сгибы.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3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Воспитывать самостоятельность, усидчивость.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2"/>
              </w:rPr>
              <w:t>Выставка детских работ.</w:t>
            </w: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227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4"/>
              </w:rPr>
              <w:t>Апрель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240" w:after="0" w:line="280" w:lineRule="exact"/>
              <w:ind w:firstLine="0"/>
              <w:jc w:val="left"/>
            </w:pPr>
            <w:r>
              <w:rPr>
                <w:rStyle w:val="22"/>
              </w:rPr>
              <w:t>05.04.2023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4"/>
              </w:rPr>
              <w:t>Конструирование из природного материала (шишек):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rPr>
                <w:rStyle w:val="22"/>
              </w:rPr>
              <w:t>«Ёжик»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4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Учить детей выполнять поделку из еловых шишек.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Расширить представление у детей о разнообразии природных форм и конструкций.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Научить рассматривать и изучать форму, фактуру природных объектов.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903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Развивать глазомер, мышление, чувство формы, воспитывать любовь к окружающей среде.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Выставка в приёмной.</w:t>
            </w:r>
          </w:p>
        </w:tc>
      </w:tr>
      <w:tr w:rsidR="00501724">
        <w:trPr>
          <w:trHeight w:hRule="exact" w:val="226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12.04.2023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4"/>
              </w:rPr>
              <w:t>Конструирование из природного материала (шишек):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«Рыбки в аквариуме»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4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Учить детей выполнять поделку из еловых шишек.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Расширить представление у детей о разнообразии природных форм и конструкций.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Научить рассматривать и изучать форму, фактуру природных объектов.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903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Развивать глазомер, мышление, чувство формы, воспитывать любовь к окружающей среде.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Выставка в приёмной.</w:t>
            </w:r>
          </w:p>
        </w:tc>
      </w:tr>
      <w:tr w:rsidR="00501724">
        <w:trPr>
          <w:trHeight w:hRule="exact" w:val="32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19.04.2023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блоков Дь</w:t>
            </w:r>
            <w:r w:rsidR="004036EE">
              <w:rPr>
                <w:rStyle w:val="24"/>
              </w:rPr>
              <w:t>е</w:t>
            </w:r>
            <w:r>
              <w:rPr>
                <w:rStyle w:val="24"/>
              </w:rPr>
              <w:t>неша: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«Ракета»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Продолжать учить детей простейшим способам действий с блоками Дьёнеша.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3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Расширить и обогащать знания детей о Космосе.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Развивать умение выполнять постройку по образцу, используя блоки Дьенеша.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84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Формировать умение различать геометрические фигуры, подбирать, в соответствии с образцом.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Воспитывать любознательность, заинтересованность.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Формировать бережное отношение к окружающим.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Фотоотчёт</w:t>
            </w:r>
          </w:p>
        </w:tc>
      </w:tr>
      <w:tr w:rsidR="00501724">
        <w:trPr>
          <w:trHeight w:hRule="exact" w:val="146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26.04.2023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строительного материала: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2"/>
              </w:rPr>
              <w:t>«Корабли»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&gt; Дать детям представление о разных видах судов, о том, что их строение зависит от функционального назначения; подвести к обобщению: у всех кораблей есть нос, корма, днище, палуба;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both"/>
            </w:pPr>
            <w:r>
              <w:rPr>
                <w:rStyle w:val="22"/>
              </w:rPr>
              <w:t>Фотоотчёт</w:t>
            </w: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227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Упражнять в анализе конструкций, в планировании деятельности.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конструкторские навыки.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Упражнять в плоскостном моделировании, в составлении целого из частей по образцу и по замыслу.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способность к зрительному анализу.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419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4"/>
              </w:rPr>
              <w:t>Май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240" w:after="0" w:line="280" w:lineRule="exact"/>
              <w:ind w:firstLine="0"/>
              <w:jc w:val="left"/>
            </w:pPr>
            <w:r>
              <w:rPr>
                <w:rStyle w:val="22"/>
              </w:rPr>
              <w:t>04.05.2023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строительного материала: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«Самолёты»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Дать детям представление о самолетах, их видах, зависимости их строения от назначения, подвести к обобщению: у всех самолетов есть крылья, салон, кабина пилота, хвост, шасси.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Фотоотчёт</w:t>
            </w:r>
          </w:p>
        </w:tc>
      </w:tr>
      <w:tr w:rsidR="00501724">
        <w:trPr>
          <w:trHeight w:hRule="exact" w:val="259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11.05.2023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>Конструирование из конструктора Лего: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«Птицы»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Учить детей создавать выразительный образ птицы, точно передавая форму и расположение его частей с помощью конструктора Лего</w:t>
            </w:r>
            <w:r>
              <w:rPr>
                <w:rStyle w:val="25"/>
              </w:rPr>
              <w:t>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Учить строить по предложенным схемам, инструкциям, учитывая способы крепления деталей, передавать особенности строения птицы средствами конструктора Лего.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5"/>
              </w:rPr>
              <w:t>Закрепить представление о строительных деталях,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Фотоотчёт</w:t>
            </w: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2491"/>
        <w:gridCol w:w="7147"/>
        <w:gridCol w:w="1277"/>
        <w:gridCol w:w="2842"/>
      </w:tblGrid>
      <w:tr w:rsidR="00501724">
        <w:trPr>
          <w:trHeight w:hRule="exact" w:val="194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их свойствах, выбирать правильную последовательность действий, сочетание форм, цветов, пропорций.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 xml:space="preserve">&gt; </w:t>
            </w:r>
            <w:r>
              <w:rPr>
                <w:rStyle w:val="25"/>
              </w:rPr>
              <w:t>Сформировать у детей устойчивый интерес к конструктивной деятельности, желание экспериментировать, творить, изобретать.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01724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1724">
        <w:trPr>
          <w:trHeight w:hRule="exact" w:val="355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18.05.2023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 xml:space="preserve">Конструирование из конструктора </w:t>
            </w:r>
            <w:r w:rsidRPr="004036EE">
              <w:rPr>
                <w:rStyle w:val="26"/>
                <w:lang w:val="ru-RU"/>
              </w:rPr>
              <w:t>«</w:t>
            </w:r>
            <w:r>
              <w:rPr>
                <w:rStyle w:val="26"/>
              </w:rPr>
              <w:t>STEM</w:t>
            </w:r>
            <w:r w:rsidRPr="004036EE">
              <w:rPr>
                <w:rStyle w:val="26"/>
                <w:lang w:val="ru-RU"/>
              </w:rPr>
              <w:t>»: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«Дом для моёй семьи»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Продолжать учить детей строить постройки по собственному замыслу.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3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 xml:space="preserve">Развивать интерес детей к конструированию из </w:t>
            </w:r>
            <w:r w:rsidRPr="004036EE">
              <w:rPr>
                <w:rStyle w:val="23"/>
                <w:lang w:eastAsia="en-US" w:bidi="en-US"/>
              </w:rPr>
              <w:t>«</w:t>
            </w:r>
            <w:r>
              <w:rPr>
                <w:rStyle w:val="23"/>
                <w:lang w:val="en-US" w:eastAsia="en-US" w:bidi="en-US"/>
              </w:rPr>
              <w:t>STEM</w:t>
            </w:r>
            <w:r w:rsidRPr="004036EE">
              <w:rPr>
                <w:rStyle w:val="23"/>
                <w:lang w:eastAsia="en-US" w:bidi="en-US"/>
              </w:rPr>
              <w:t xml:space="preserve">» </w:t>
            </w:r>
            <w:r>
              <w:rPr>
                <w:rStyle w:val="22"/>
              </w:rPr>
              <w:t>конструктора.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Учить анализировать образцы конструкций под руководством педагога, продолжать работу по выделению и называнию геометрических форм.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46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Формировать умение ориентироваться в пространстве.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841"/>
              </w:tabs>
              <w:spacing w:before="0" w:after="0" w:line="322" w:lineRule="exact"/>
              <w:ind w:left="840"/>
              <w:jc w:val="left"/>
            </w:pPr>
            <w:r>
              <w:rPr>
                <w:rStyle w:val="22"/>
              </w:rPr>
              <w:t>Учить обыгрывать постройки, сопровождая речевыми высказываниями.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Фотоотчёт</w:t>
            </w:r>
          </w:p>
        </w:tc>
      </w:tr>
      <w:tr w:rsidR="00501724">
        <w:trPr>
          <w:trHeight w:hRule="exact" w:val="29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25.05.2023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4"/>
              </w:rPr>
              <w:t xml:space="preserve">Конструирование из конструктора </w:t>
            </w:r>
            <w:r w:rsidRPr="004036EE">
              <w:rPr>
                <w:rStyle w:val="26"/>
                <w:lang w:val="ru-RU"/>
              </w:rPr>
              <w:t>«</w:t>
            </w:r>
            <w:r>
              <w:rPr>
                <w:rStyle w:val="26"/>
              </w:rPr>
              <w:t>STEM</w:t>
            </w:r>
            <w:r w:rsidRPr="004036EE">
              <w:rPr>
                <w:rStyle w:val="26"/>
                <w:lang w:val="ru-RU"/>
              </w:rPr>
              <w:t>»: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«Цветочная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2"/>
              </w:rPr>
              <w:t>поляна»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-4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Расширять и обогащать практический опыт детей в процессе конструирования.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 xml:space="preserve">Закреплять умение строить по предложенной схеме, инструкциям, учитывая способы крепления деталей, передавать особенности предмета средствами конструктора </w:t>
            </w:r>
            <w:r w:rsidRPr="004036EE">
              <w:rPr>
                <w:rStyle w:val="23"/>
                <w:lang w:eastAsia="en-US" w:bidi="en-US"/>
              </w:rPr>
              <w:t>«</w:t>
            </w:r>
            <w:r>
              <w:rPr>
                <w:rStyle w:val="23"/>
                <w:lang w:val="en-US" w:eastAsia="en-US" w:bidi="en-US"/>
              </w:rPr>
              <w:t>STEM</w:t>
            </w:r>
            <w:r w:rsidRPr="004036EE">
              <w:rPr>
                <w:rStyle w:val="23"/>
                <w:lang w:eastAsia="en-US" w:bidi="en-US"/>
              </w:rPr>
              <w:t>»;</w:t>
            </w:r>
            <w:r w:rsidRPr="004036EE">
              <w:rPr>
                <w:rStyle w:val="22"/>
                <w:lang w:eastAsia="en-US" w:bidi="en-US"/>
              </w:rPr>
              <w:t>.</w:t>
            </w:r>
          </w:p>
          <w:p w:rsidR="00501724" w:rsidRDefault="00527CE8">
            <w:pPr>
              <w:pStyle w:val="20"/>
              <w:framePr w:w="15470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6"/>
              </w:tabs>
              <w:spacing w:before="0" w:after="0" w:line="322" w:lineRule="exact"/>
              <w:jc w:val="both"/>
            </w:pPr>
            <w:r>
              <w:rPr>
                <w:rStyle w:val="22"/>
              </w:rPr>
              <w:t>Определять пространственное расположения деталей, выбирать правильную последовательность действий, сочетания форм, цвета, пропорций.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724" w:rsidRDefault="00527CE8">
            <w:pPr>
              <w:pStyle w:val="20"/>
              <w:framePr w:w="15470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2"/>
              </w:rPr>
              <w:t>Фотоотчёт</w:t>
            </w:r>
          </w:p>
        </w:tc>
      </w:tr>
    </w:tbl>
    <w:p w:rsidR="00501724" w:rsidRDefault="00501724">
      <w:pPr>
        <w:framePr w:w="15470" w:wrap="notBeside" w:vAnchor="text" w:hAnchor="text" w:xAlign="center" w:y="1"/>
        <w:rPr>
          <w:sz w:val="2"/>
          <w:szCs w:val="2"/>
        </w:rPr>
      </w:pPr>
    </w:p>
    <w:p w:rsidR="00501724" w:rsidRDefault="00501724">
      <w:pPr>
        <w:rPr>
          <w:sz w:val="2"/>
          <w:szCs w:val="2"/>
        </w:rPr>
      </w:pPr>
    </w:p>
    <w:p w:rsidR="004036EE" w:rsidRDefault="004036EE">
      <w:pPr>
        <w:pStyle w:val="30"/>
        <w:shd w:val="clear" w:color="auto" w:fill="auto"/>
        <w:spacing w:after="0" w:line="480" w:lineRule="exact"/>
        <w:ind w:left="6760"/>
        <w:jc w:val="left"/>
      </w:pPr>
    </w:p>
    <w:p w:rsidR="00501724" w:rsidRDefault="00527CE8">
      <w:pPr>
        <w:pStyle w:val="30"/>
        <w:shd w:val="clear" w:color="auto" w:fill="auto"/>
        <w:spacing w:after="0" w:line="480" w:lineRule="exact"/>
        <w:ind w:left="6760"/>
        <w:jc w:val="left"/>
      </w:pPr>
      <w:r>
        <w:t>Список литературы:</w:t>
      </w:r>
    </w:p>
    <w:p w:rsidR="00501724" w:rsidRDefault="00527CE8">
      <w:pPr>
        <w:pStyle w:val="20"/>
        <w:numPr>
          <w:ilvl w:val="0"/>
          <w:numId w:val="41"/>
        </w:numPr>
        <w:shd w:val="clear" w:color="auto" w:fill="auto"/>
        <w:tabs>
          <w:tab w:val="left" w:pos="1542"/>
        </w:tabs>
        <w:spacing w:before="0" w:after="0" w:line="480" w:lineRule="exact"/>
        <w:ind w:left="1500"/>
        <w:jc w:val="left"/>
      </w:pPr>
      <w:r>
        <w:t>Куцакова Л.В. Занятия по конструированию из строительного материала в средней группе детского сада. Конспекты занятий. - М: Мозаика-Синтез, 2014г. - 80с.</w:t>
      </w:r>
    </w:p>
    <w:p w:rsidR="00501724" w:rsidRDefault="00527CE8">
      <w:pPr>
        <w:pStyle w:val="20"/>
        <w:numPr>
          <w:ilvl w:val="0"/>
          <w:numId w:val="41"/>
        </w:numPr>
        <w:shd w:val="clear" w:color="auto" w:fill="auto"/>
        <w:tabs>
          <w:tab w:val="left" w:pos="1542"/>
        </w:tabs>
        <w:spacing w:before="0" w:after="0" w:line="480" w:lineRule="exact"/>
        <w:ind w:left="1160" w:firstLine="0"/>
        <w:jc w:val="both"/>
      </w:pPr>
      <w:r>
        <w:t>Фешина Е.В. Конструирование из конструкторов Лего в детском саду. - М: ТЦ Сфера, 2012г. - 144с.</w:t>
      </w:r>
    </w:p>
    <w:p w:rsidR="00501724" w:rsidRDefault="00527CE8">
      <w:pPr>
        <w:pStyle w:val="20"/>
        <w:numPr>
          <w:ilvl w:val="0"/>
          <w:numId w:val="41"/>
        </w:numPr>
        <w:shd w:val="clear" w:color="auto" w:fill="auto"/>
        <w:tabs>
          <w:tab w:val="left" w:pos="1542"/>
        </w:tabs>
        <w:spacing w:before="0" w:after="0" w:line="480" w:lineRule="exact"/>
        <w:ind w:left="1160" w:firstLine="0"/>
        <w:jc w:val="both"/>
      </w:pPr>
      <w:r>
        <w:t>Лиштван З.В. Конструирование: пособие для воспитателей детского сада. - М: Просвещение, 2081г. - 159с.</w:t>
      </w:r>
    </w:p>
    <w:p w:rsidR="00501724" w:rsidRDefault="00527CE8">
      <w:pPr>
        <w:pStyle w:val="20"/>
        <w:numPr>
          <w:ilvl w:val="0"/>
          <w:numId w:val="41"/>
        </w:numPr>
        <w:shd w:val="clear" w:color="auto" w:fill="auto"/>
        <w:tabs>
          <w:tab w:val="left" w:pos="1542"/>
        </w:tabs>
        <w:spacing w:before="0" w:after="0" w:line="480" w:lineRule="exact"/>
        <w:ind w:left="1160" w:firstLine="0"/>
        <w:jc w:val="both"/>
      </w:pPr>
      <w:r>
        <w:rPr>
          <w:rStyle w:val="27"/>
        </w:rPr>
        <w:t>Нечаева В.Г. Конструирование в детском саду. - М.: Просвещение, 1999. - 178с.</w:t>
      </w:r>
    </w:p>
    <w:p w:rsidR="00501724" w:rsidRDefault="00527CE8">
      <w:pPr>
        <w:pStyle w:val="20"/>
        <w:numPr>
          <w:ilvl w:val="0"/>
          <w:numId w:val="41"/>
        </w:numPr>
        <w:shd w:val="clear" w:color="auto" w:fill="auto"/>
        <w:tabs>
          <w:tab w:val="left" w:pos="1542"/>
        </w:tabs>
        <w:spacing w:before="0" w:after="0" w:line="480" w:lineRule="exact"/>
        <w:ind w:left="1500"/>
        <w:jc w:val="left"/>
      </w:pPr>
      <w:r>
        <w:t>Паромонова Л.А. Конструирование как средство развития творческих способностей М.: Педагогический университет «Первое сентября», 2011г.</w:t>
      </w:r>
    </w:p>
    <w:sectPr w:rsidR="00501724" w:rsidSect="004036EE">
      <w:pgSz w:w="16840" w:h="11900" w:orient="landscape"/>
      <w:pgMar w:top="1474" w:right="675" w:bottom="747" w:left="694" w:header="0" w:footer="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74" w:rsidRDefault="00502074" w:rsidP="00501724">
      <w:r>
        <w:separator/>
      </w:r>
    </w:p>
  </w:endnote>
  <w:endnote w:type="continuationSeparator" w:id="0">
    <w:p w:rsidR="00502074" w:rsidRDefault="00502074" w:rsidP="0050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74" w:rsidRDefault="00502074"/>
  </w:footnote>
  <w:footnote w:type="continuationSeparator" w:id="0">
    <w:p w:rsidR="00502074" w:rsidRDefault="005020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CFE"/>
    <w:multiLevelType w:val="multilevel"/>
    <w:tmpl w:val="F93AC6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B313E"/>
    <w:multiLevelType w:val="multilevel"/>
    <w:tmpl w:val="B326587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26D8F"/>
    <w:multiLevelType w:val="multilevel"/>
    <w:tmpl w:val="CF50D3D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030F9"/>
    <w:multiLevelType w:val="multilevel"/>
    <w:tmpl w:val="20E0B86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A0E16"/>
    <w:multiLevelType w:val="multilevel"/>
    <w:tmpl w:val="205272B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70A60"/>
    <w:multiLevelType w:val="multilevel"/>
    <w:tmpl w:val="63566D8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27C3B"/>
    <w:multiLevelType w:val="multilevel"/>
    <w:tmpl w:val="69240F0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E5BEE"/>
    <w:multiLevelType w:val="multilevel"/>
    <w:tmpl w:val="0C7E8FC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F33118"/>
    <w:multiLevelType w:val="multilevel"/>
    <w:tmpl w:val="6026EF8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4C0144"/>
    <w:multiLevelType w:val="multilevel"/>
    <w:tmpl w:val="76C605B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F22B81"/>
    <w:multiLevelType w:val="multilevel"/>
    <w:tmpl w:val="4A32E93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16762"/>
    <w:multiLevelType w:val="multilevel"/>
    <w:tmpl w:val="B3AA0BA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525EC"/>
    <w:multiLevelType w:val="multilevel"/>
    <w:tmpl w:val="2990EF1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241399"/>
    <w:multiLevelType w:val="multilevel"/>
    <w:tmpl w:val="EBB0454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1D48F6"/>
    <w:multiLevelType w:val="multilevel"/>
    <w:tmpl w:val="9620F23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C72F7E"/>
    <w:multiLevelType w:val="multilevel"/>
    <w:tmpl w:val="4A8AE5D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620C5C"/>
    <w:multiLevelType w:val="multilevel"/>
    <w:tmpl w:val="C9988A5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C7437"/>
    <w:multiLevelType w:val="multilevel"/>
    <w:tmpl w:val="681447D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BA6CAA"/>
    <w:multiLevelType w:val="multilevel"/>
    <w:tmpl w:val="596C00C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C11DC"/>
    <w:multiLevelType w:val="multilevel"/>
    <w:tmpl w:val="C4EE585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270D09"/>
    <w:multiLevelType w:val="multilevel"/>
    <w:tmpl w:val="93AA60E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480A46"/>
    <w:multiLevelType w:val="multilevel"/>
    <w:tmpl w:val="9020C88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574E6F"/>
    <w:multiLevelType w:val="multilevel"/>
    <w:tmpl w:val="6722E97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882C72"/>
    <w:multiLevelType w:val="multilevel"/>
    <w:tmpl w:val="809EA75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D362FE"/>
    <w:multiLevelType w:val="multilevel"/>
    <w:tmpl w:val="C820FD9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7E64D3"/>
    <w:multiLevelType w:val="multilevel"/>
    <w:tmpl w:val="90AC792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F2047E"/>
    <w:multiLevelType w:val="multilevel"/>
    <w:tmpl w:val="F782D7F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843B6"/>
    <w:multiLevelType w:val="multilevel"/>
    <w:tmpl w:val="E500BFD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23FE1"/>
    <w:multiLevelType w:val="hybridMultilevel"/>
    <w:tmpl w:val="CD9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71C11"/>
    <w:multiLevelType w:val="multilevel"/>
    <w:tmpl w:val="DAA2F42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648B5"/>
    <w:multiLevelType w:val="multilevel"/>
    <w:tmpl w:val="1904F46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A21D1E"/>
    <w:multiLevelType w:val="multilevel"/>
    <w:tmpl w:val="97226DB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6071A8"/>
    <w:multiLevelType w:val="multilevel"/>
    <w:tmpl w:val="F9D89D7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1100E3"/>
    <w:multiLevelType w:val="multilevel"/>
    <w:tmpl w:val="45E6063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D71803"/>
    <w:multiLevelType w:val="multilevel"/>
    <w:tmpl w:val="D79AE51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37271"/>
    <w:multiLevelType w:val="multilevel"/>
    <w:tmpl w:val="5622C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E0277E"/>
    <w:multiLevelType w:val="multilevel"/>
    <w:tmpl w:val="6E1CC93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2E4A0D"/>
    <w:multiLevelType w:val="multilevel"/>
    <w:tmpl w:val="1C22A43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6785A"/>
    <w:multiLevelType w:val="multilevel"/>
    <w:tmpl w:val="CE3A433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FB0153"/>
    <w:multiLevelType w:val="multilevel"/>
    <w:tmpl w:val="D7D0BEE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CB2320"/>
    <w:multiLevelType w:val="multilevel"/>
    <w:tmpl w:val="80B2D47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000FE1"/>
    <w:multiLevelType w:val="multilevel"/>
    <w:tmpl w:val="BCA8EAC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25"/>
  </w:num>
  <w:num w:numId="4">
    <w:abstractNumId w:val="40"/>
  </w:num>
  <w:num w:numId="5">
    <w:abstractNumId w:val="38"/>
  </w:num>
  <w:num w:numId="6">
    <w:abstractNumId w:val="10"/>
  </w:num>
  <w:num w:numId="7">
    <w:abstractNumId w:val="23"/>
  </w:num>
  <w:num w:numId="8">
    <w:abstractNumId w:val="3"/>
  </w:num>
  <w:num w:numId="9">
    <w:abstractNumId w:val="39"/>
  </w:num>
  <w:num w:numId="10">
    <w:abstractNumId w:val="32"/>
  </w:num>
  <w:num w:numId="11">
    <w:abstractNumId w:val="6"/>
  </w:num>
  <w:num w:numId="12">
    <w:abstractNumId w:val="1"/>
  </w:num>
  <w:num w:numId="13">
    <w:abstractNumId w:val="8"/>
  </w:num>
  <w:num w:numId="14">
    <w:abstractNumId w:val="14"/>
  </w:num>
  <w:num w:numId="15">
    <w:abstractNumId w:val="41"/>
  </w:num>
  <w:num w:numId="16">
    <w:abstractNumId w:val="17"/>
  </w:num>
  <w:num w:numId="17">
    <w:abstractNumId w:val="13"/>
  </w:num>
  <w:num w:numId="18">
    <w:abstractNumId w:val="0"/>
  </w:num>
  <w:num w:numId="19">
    <w:abstractNumId w:val="20"/>
  </w:num>
  <w:num w:numId="20">
    <w:abstractNumId w:val="5"/>
  </w:num>
  <w:num w:numId="21">
    <w:abstractNumId w:val="15"/>
  </w:num>
  <w:num w:numId="22">
    <w:abstractNumId w:val="31"/>
  </w:num>
  <w:num w:numId="23">
    <w:abstractNumId w:val="36"/>
  </w:num>
  <w:num w:numId="24">
    <w:abstractNumId w:val="12"/>
  </w:num>
  <w:num w:numId="25">
    <w:abstractNumId w:val="30"/>
  </w:num>
  <w:num w:numId="26">
    <w:abstractNumId w:val="34"/>
  </w:num>
  <w:num w:numId="27">
    <w:abstractNumId w:val="27"/>
  </w:num>
  <w:num w:numId="28">
    <w:abstractNumId w:val="33"/>
  </w:num>
  <w:num w:numId="29">
    <w:abstractNumId w:val="2"/>
  </w:num>
  <w:num w:numId="30">
    <w:abstractNumId w:val="26"/>
  </w:num>
  <w:num w:numId="31">
    <w:abstractNumId w:val="4"/>
  </w:num>
  <w:num w:numId="32">
    <w:abstractNumId w:val="11"/>
  </w:num>
  <w:num w:numId="33">
    <w:abstractNumId w:val="29"/>
  </w:num>
  <w:num w:numId="34">
    <w:abstractNumId w:val="7"/>
  </w:num>
  <w:num w:numId="35">
    <w:abstractNumId w:val="21"/>
  </w:num>
  <w:num w:numId="36">
    <w:abstractNumId w:val="9"/>
  </w:num>
  <w:num w:numId="37">
    <w:abstractNumId w:val="22"/>
  </w:num>
  <w:num w:numId="38">
    <w:abstractNumId w:val="37"/>
  </w:num>
  <w:num w:numId="39">
    <w:abstractNumId w:val="16"/>
  </w:num>
  <w:num w:numId="40">
    <w:abstractNumId w:val="24"/>
  </w:num>
  <w:num w:numId="41">
    <w:abstractNumId w:val="35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1724"/>
    <w:rsid w:val="004036EE"/>
    <w:rsid w:val="00501724"/>
    <w:rsid w:val="00502074"/>
    <w:rsid w:val="00527CE8"/>
    <w:rsid w:val="00951B45"/>
    <w:rsid w:val="00DD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17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172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0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0172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0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50172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50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50172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50172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0172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50172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50172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501724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27">
    <w:name w:val="Основной текст (2)"/>
    <w:basedOn w:val="2"/>
    <w:rsid w:val="0050172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1724"/>
    <w:pPr>
      <w:shd w:val="clear" w:color="auto" w:fill="FFFFFF"/>
      <w:spacing w:after="24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01724"/>
    <w:pPr>
      <w:shd w:val="clear" w:color="auto" w:fill="FFFFFF"/>
      <w:spacing w:before="2820" w:after="240" w:line="0" w:lineRule="atLeas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501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67564/47eed3976d21a946bdffdc2bd5b9535a2f8930c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3065</Words>
  <Characters>17471</Characters>
  <Application>Microsoft Office Word</Application>
  <DocSecurity>0</DocSecurity>
  <Lines>145</Lines>
  <Paragraphs>40</Paragraphs>
  <ScaleCrop>false</ScaleCrop>
  <Company>Microsoft</Company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Пеньковская</dc:creator>
  <cp:lastModifiedBy>MDOUDS15</cp:lastModifiedBy>
  <cp:revision>2</cp:revision>
  <dcterms:created xsi:type="dcterms:W3CDTF">2023-09-18T11:29:00Z</dcterms:created>
  <dcterms:modified xsi:type="dcterms:W3CDTF">2023-09-18T11:29:00Z</dcterms:modified>
</cp:coreProperties>
</file>