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C1" w:rsidRPr="000B31ED" w:rsidRDefault="000B31ED" w:rsidP="00E65CC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1ED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 «детский сад №15 «Светлячок»</w:t>
      </w:r>
    </w:p>
    <w:p w:rsidR="003F1CC1" w:rsidRDefault="003F1CC1" w:rsidP="00E65CC9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3F1CC1" w:rsidRDefault="003F1CC1" w:rsidP="00E65CC9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3F1CC1" w:rsidRDefault="003F1CC1" w:rsidP="00E65CC9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9B5DA3" w:rsidRPr="006E0955" w:rsidRDefault="009B5DA3" w:rsidP="00E65CC9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6E0955">
        <w:rPr>
          <w:rFonts w:ascii="Times New Roman" w:hAnsi="Times New Roman" w:cs="Times New Roman"/>
          <w:b/>
          <w:sz w:val="52"/>
          <w:szCs w:val="52"/>
          <w:lang w:val="ru-RU"/>
        </w:rPr>
        <w:t>Летний проект</w:t>
      </w:r>
    </w:p>
    <w:p w:rsidR="006E0955" w:rsidRDefault="006E0955" w:rsidP="006A4D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0955">
        <w:rPr>
          <w:rFonts w:ascii="Times New Roman" w:hAnsi="Times New Roman" w:cs="Times New Roman"/>
          <w:b/>
          <w:sz w:val="28"/>
          <w:szCs w:val="28"/>
          <w:lang w:val="ru-RU"/>
        </w:rPr>
        <w:t>для детей старшего дошкольного возраста</w:t>
      </w:r>
    </w:p>
    <w:p w:rsidR="00BD52E7" w:rsidRPr="00E65CC9" w:rsidRDefault="0083591D" w:rsidP="00E65CC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«Наши зелё</w:t>
      </w:r>
      <w:r w:rsidR="006E0955" w:rsidRPr="006E0955">
        <w:rPr>
          <w:rFonts w:ascii="Times New Roman" w:hAnsi="Times New Roman" w:cs="Times New Roman"/>
          <w:b/>
          <w:sz w:val="40"/>
          <w:szCs w:val="40"/>
          <w:lang w:val="ru-RU"/>
        </w:rPr>
        <w:t>ные друзья –</w:t>
      </w:r>
      <w:bookmarkStart w:id="0" w:name="_GoBack"/>
      <w:bookmarkEnd w:id="0"/>
      <w:r w:rsidR="006E0955" w:rsidRPr="006E0955">
        <w:rPr>
          <w:rFonts w:ascii="Times New Roman" w:hAnsi="Times New Roman" w:cs="Times New Roman"/>
          <w:b/>
          <w:sz w:val="40"/>
          <w:szCs w:val="40"/>
          <w:lang w:val="ru-RU"/>
        </w:rPr>
        <w:t>растения»</w:t>
      </w:r>
    </w:p>
    <w:p w:rsidR="003F1CC1" w:rsidRDefault="006A4DF0" w:rsidP="006A4DF0">
      <w:pPr>
        <w:pStyle w:val="af5"/>
        <w:spacing w:before="0" w:beforeAutospacing="0" w:after="0" w:afterAutospacing="0"/>
        <w:jc w:val="both"/>
      </w:pPr>
      <w:r>
        <w:t xml:space="preserve">  </w:t>
      </w: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0B31ED" w:rsidP="000B31ED">
      <w:pPr>
        <w:pStyle w:val="af5"/>
        <w:spacing w:before="0" w:beforeAutospacing="0" w:after="0" w:afterAutospacing="0"/>
        <w:jc w:val="right"/>
      </w:pPr>
      <w:r>
        <w:t xml:space="preserve">Подготовила; </w:t>
      </w:r>
      <w:proofErr w:type="spellStart"/>
      <w:r>
        <w:t>Гуреева</w:t>
      </w:r>
      <w:proofErr w:type="spellEnd"/>
      <w:r>
        <w:t xml:space="preserve"> Анастасия Александровна</w:t>
      </w: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0B31ED" w:rsidRDefault="000B31ED" w:rsidP="000B31ED">
      <w:pPr>
        <w:pStyle w:val="af5"/>
        <w:spacing w:before="0" w:beforeAutospacing="0" w:after="0" w:afterAutospacing="0"/>
        <w:jc w:val="center"/>
      </w:pPr>
    </w:p>
    <w:p w:rsidR="003F1CC1" w:rsidRDefault="000B31ED" w:rsidP="000B31ED">
      <w:pPr>
        <w:pStyle w:val="af5"/>
        <w:spacing w:before="0" w:beforeAutospacing="0" w:after="0" w:afterAutospacing="0"/>
        <w:jc w:val="center"/>
      </w:pPr>
      <w:r>
        <w:t>2021год</w:t>
      </w: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3F1CC1" w:rsidRDefault="003F1CC1" w:rsidP="006A4DF0">
      <w:pPr>
        <w:pStyle w:val="af5"/>
        <w:spacing w:before="0" w:beforeAutospacing="0" w:after="0" w:afterAutospacing="0"/>
        <w:jc w:val="both"/>
      </w:pPr>
    </w:p>
    <w:p w:rsidR="006C070E" w:rsidRPr="006C070E" w:rsidRDefault="006A4DF0" w:rsidP="006A4DF0">
      <w:pPr>
        <w:pStyle w:val="af5"/>
        <w:spacing w:before="0" w:beforeAutospacing="0" w:after="0" w:afterAutospacing="0"/>
        <w:jc w:val="both"/>
      </w:pPr>
      <w:r>
        <w:lastRenderedPageBreak/>
        <w:t xml:space="preserve"> </w:t>
      </w:r>
      <w:r w:rsidR="006C070E" w:rsidRPr="006C070E">
        <w:t>Дошкольный возраст –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Традиционно в дошкольном воспитании в общий процесс освоения природы включается и элемент её познания, выработка гуманного отношения к ней и осознанного поведения в природной среде. Напряжённая экологическая обстановка предполагает несколько иные подходы к образованию в области окружающей среды. Нам близка позиция д-ра биол. наук Т. В. Потаповой: «Предназначение дошкольного экологического образования состоит не столько в присвоении детьми знаний о предметах и явлениях, сколько в формировании навыков бережного и неразрушающего обращения с ними и активного желания поступать именно так: щадящим и сберегающим образом».</w:t>
      </w:r>
    </w:p>
    <w:p w:rsidR="00E856FD" w:rsidRDefault="006A4DF0" w:rsidP="006A4DF0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 </w:t>
      </w:r>
    </w:p>
    <w:p w:rsidR="006C070E" w:rsidRPr="006C070E" w:rsidRDefault="00E856FD" w:rsidP="006A4DF0">
      <w:pPr>
        <w:pStyle w:val="af5"/>
        <w:spacing w:before="0" w:beforeAutospacing="0" w:after="0" w:afterAutospacing="0"/>
        <w:jc w:val="both"/>
      </w:pPr>
      <w:r>
        <w:rPr>
          <w:rStyle w:val="a8"/>
        </w:rPr>
        <w:t xml:space="preserve">   </w:t>
      </w:r>
      <w:r w:rsidR="006C070E" w:rsidRPr="006C070E">
        <w:rPr>
          <w:rStyle w:val="a8"/>
        </w:rPr>
        <w:t>Актуальность проекта</w:t>
      </w:r>
      <w:r w:rsidR="006C070E" w:rsidRPr="006C070E">
        <w:t xml:space="preserve">: Ознакомление дошкольников с природой является одной из важнейших задач в работе с детьми. Часто дети не обращают внимания на травы и цветы, которые растут в парках, на игровых площадках, зелёных лужайках. Не знают названия этих растений, их лечебных свойств, интересных особенностей, не умеют видеть их неброскую красоту. А потому и не возникает у детей желание их сохранить, а не растоптать. Дети испытывают потребность в общении с природой, они учатся любить природу, наблюдать, сопереживать, понимать, что наша Земля не может существовать без растений, так как они не только помогают нам дышать, но и лечат от болезней. </w:t>
      </w:r>
    </w:p>
    <w:p w:rsidR="00E856FD" w:rsidRDefault="006A4DF0" w:rsidP="006A4DF0">
      <w:pPr>
        <w:pStyle w:val="af5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   </w:t>
      </w:r>
    </w:p>
    <w:p w:rsidR="006C070E" w:rsidRPr="001A24BC" w:rsidRDefault="00E856FD" w:rsidP="006A4DF0">
      <w:pPr>
        <w:pStyle w:val="af5"/>
        <w:spacing w:before="0" w:beforeAutospacing="0" w:after="0" w:afterAutospacing="0"/>
        <w:jc w:val="both"/>
      </w:pPr>
      <w:r>
        <w:rPr>
          <w:rStyle w:val="a8"/>
        </w:rPr>
        <w:t xml:space="preserve">   </w:t>
      </w:r>
      <w:r w:rsidR="006A4DF0">
        <w:rPr>
          <w:rStyle w:val="a8"/>
        </w:rPr>
        <w:t xml:space="preserve"> </w:t>
      </w:r>
      <w:r w:rsidR="006C070E" w:rsidRPr="006C070E">
        <w:rPr>
          <w:rStyle w:val="a8"/>
        </w:rPr>
        <w:t>Цель проекта:</w:t>
      </w:r>
      <w:r w:rsidR="006A4DF0">
        <w:rPr>
          <w:rStyle w:val="a8"/>
        </w:rPr>
        <w:t xml:space="preserve"> </w:t>
      </w:r>
      <w:r w:rsidR="006A4DF0">
        <w:t>воспитание экологической культуры</w:t>
      </w:r>
      <w:r w:rsidR="006C070E" w:rsidRPr="001A24BC">
        <w:t xml:space="preserve"> </w:t>
      </w:r>
      <w:r w:rsidR="006A4DF0">
        <w:t xml:space="preserve">детей дошкольного возраста. </w:t>
      </w:r>
    </w:p>
    <w:p w:rsidR="001A24BC" w:rsidRDefault="006C070E" w:rsidP="006A4DF0">
      <w:pPr>
        <w:pStyle w:val="HTML"/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24BC">
        <w:rPr>
          <w:rFonts w:ascii="Times New Roman" w:hAnsi="Times New Roman" w:cs="Times New Roman"/>
          <w:sz w:val="24"/>
          <w:szCs w:val="24"/>
        </w:rPr>
        <w:t xml:space="preserve">   </w:t>
      </w:r>
      <w:r w:rsidR="006A4DF0">
        <w:rPr>
          <w:rFonts w:ascii="Times New Roman" w:hAnsi="Times New Roman" w:cs="Times New Roman"/>
          <w:sz w:val="24"/>
          <w:szCs w:val="24"/>
        </w:rPr>
        <w:t xml:space="preserve"> </w:t>
      </w:r>
      <w:r w:rsidRPr="001A24BC">
        <w:rPr>
          <w:rFonts w:ascii="Times New Roman" w:hAnsi="Times New Roman" w:cs="Times New Roman"/>
          <w:sz w:val="24"/>
          <w:szCs w:val="24"/>
        </w:rPr>
        <w:t>Реализация проекта охв</w:t>
      </w:r>
      <w:r w:rsidR="001A24BC" w:rsidRPr="001A24BC">
        <w:rPr>
          <w:rFonts w:ascii="Times New Roman" w:hAnsi="Times New Roman" w:cs="Times New Roman"/>
          <w:sz w:val="24"/>
          <w:szCs w:val="24"/>
        </w:rPr>
        <w:t>атывает образовательные области, рекомендуемые ФГОС: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="001A24BC">
        <w:rPr>
          <w:rFonts w:ascii="Times New Roman" w:hAnsi="Times New Roman" w:cs="Times New Roman"/>
          <w:sz w:val="24"/>
          <w:szCs w:val="24"/>
        </w:rPr>
        <w:t xml:space="preserve"> Проект разделён на три блока: «Цветы», «Овощные культуры», «Лекарственные растения»</w:t>
      </w:r>
      <w:r w:rsidR="00467C16">
        <w:rPr>
          <w:rFonts w:ascii="Times New Roman" w:hAnsi="Times New Roman" w:cs="Times New Roman"/>
          <w:sz w:val="24"/>
          <w:szCs w:val="24"/>
        </w:rPr>
        <w:t>.</w:t>
      </w:r>
    </w:p>
    <w:p w:rsidR="00E856FD" w:rsidRDefault="001A24BC" w:rsidP="00467C16">
      <w:pPr>
        <w:pStyle w:val="HTML"/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4BC" w:rsidRPr="00E856FD" w:rsidRDefault="00E856FD" w:rsidP="00467C16">
      <w:pPr>
        <w:pStyle w:val="HTML"/>
        <w:spacing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4BC"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467C16">
        <w:rPr>
          <w:rFonts w:ascii="Times New Roman" w:hAnsi="Times New Roman" w:cs="Times New Roman"/>
          <w:sz w:val="24"/>
          <w:szCs w:val="24"/>
        </w:rPr>
        <w:t>:</w:t>
      </w:r>
      <w:r w:rsidR="001A24BC">
        <w:rPr>
          <w:rFonts w:ascii="Times New Roman" w:hAnsi="Times New Roman" w:cs="Times New Roman"/>
          <w:sz w:val="24"/>
          <w:szCs w:val="24"/>
        </w:rPr>
        <w:t xml:space="preserve"> педагог, дети старшего дошкольного возраста, родители.</w:t>
      </w:r>
    </w:p>
    <w:p w:rsidR="00E856FD" w:rsidRDefault="001A24BC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</w:p>
    <w:p w:rsidR="006E6517" w:rsidRDefault="00E856FD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1A24B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Срок проведения: июнь, июль, август.</w:t>
      </w:r>
    </w:p>
    <w:p w:rsidR="00E856FD" w:rsidRDefault="006E6517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</w:p>
    <w:p w:rsidR="006E6517" w:rsidRPr="00E65CC9" w:rsidRDefault="00E856FD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</w:t>
      </w:r>
      <w:r w:rsidR="006E6517" w:rsidRPr="00E65CC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Предполагаемый результат:</w:t>
      </w:r>
    </w:p>
    <w:p w:rsidR="006E6517" w:rsidRDefault="006E6517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</w:t>
      </w:r>
      <w:r w:rsidR="00DA2B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разучи</w:t>
      </w:r>
      <w:r w:rsidR="00467C1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ть</w:t>
      </w:r>
      <w:r w:rsidRPr="006E65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стихи о культурных растениях.</w:t>
      </w:r>
    </w:p>
    <w:p w:rsidR="006E6517" w:rsidRDefault="00467C16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2.Дети научаться</w:t>
      </w:r>
      <w:r w:rsidR="006E65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различа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ть цветы, овощные культуры по определённым признакам. </w:t>
      </w:r>
    </w:p>
    <w:p w:rsidR="00467C16" w:rsidRDefault="00467C16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3.Дети научаться ухажи</w:t>
      </w:r>
      <w:r w:rsidR="00DA2B1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вать за  лекарственными растения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ми на участке детского сада.   </w:t>
      </w:r>
    </w:p>
    <w:p w:rsidR="006E6517" w:rsidRPr="006E6517" w:rsidRDefault="00467C16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Знать их </w:t>
      </w:r>
      <w:r w:rsidR="006E65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предназначение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6E65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E856FD" w:rsidRDefault="00467C16" w:rsidP="00E65CC9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</w:t>
      </w:r>
    </w:p>
    <w:p w:rsidR="00E856FD" w:rsidRDefault="00E856FD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E65CC9" w:rsidRDefault="00E65CC9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6E6517" w:rsidRPr="006E6517" w:rsidRDefault="00467C16" w:rsidP="006A4DF0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</w:t>
      </w:r>
      <w:r w:rsidR="006E6517" w:rsidRPr="006E651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1</w:t>
      </w:r>
      <w:r w:rsidR="0083591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6E6517" w:rsidRPr="006E651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«Цветы»</w:t>
      </w:r>
    </w:p>
    <w:p w:rsidR="00467C16" w:rsidRDefault="00DA2B1D" w:rsidP="006A4DF0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7C16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467C16" w:rsidRPr="00467C16" w:rsidRDefault="00467C16" w:rsidP="00467C16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7C16">
        <w:rPr>
          <w:rFonts w:ascii="Times New Roman" w:hAnsi="Times New Roman" w:cs="Times New Roman"/>
          <w:sz w:val="24"/>
          <w:szCs w:val="24"/>
          <w:lang w:val="ru-RU"/>
        </w:rPr>
        <w:t>способствовать накоплению знаний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детей о благоприятных условиях, необходимых для </w:t>
      </w:r>
      <w:r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>роста культу</w:t>
      </w:r>
      <w:r w:rsidRPr="00467C16">
        <w:rPr>
          <w:rFonts w:ascii="Times New Roman" w:hAnsi="Times New Roman" w:cs="Times New Roman"/>
          <w:sz w:val="24"/>
          <w:szCs w:val="24"/>
          <w:lang w:val="ru-RU"/>
        </w:rPr>
        <w:t>рных растений цветочных культур;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7C16" w:rsidRPr="00467C16" w:rsidRDefault="00467C16" w:rsidP="00467C16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7C16">
        <w:rPr>
          <w:rFonts w:ascii="Times New Roman" w:hAnsi="Times New Roman" w:cs="Times New Roman"/>
          <w:sz w:val="24"/>
          <w:szCs w:val="24"/>
          <w:lang w:val="ru-RU"/>
        </w:rPr>
        <w:t>закрепить названия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цветов</w:t>
      </w:r>
      <w:r w:rsidRPr="00467C1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856FD" w:rsidRPr="00E65CC9" w:rsidRDefault="00467C16" w:rsidP="00E856FD">
      <w:pPr>
        <w:pStyle w:val="ac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67C16">
        <w:rPr>
          <w:rFonts w:ascii="Times New Roman" w:hAnsi="Times New Roman" w:cs="Times New Roman"/>
          <w:sz w:val="24"/>
          <w:szCs w:val="24"/>
          <w:lang w:val="ru-RU"/>
        </w:rPr>
        <w:t>познакомить</w:t>
      </w:r>
      <w:r w:rsidR="006E6517" w:rsidRPr="00467C16">
        <w:rPr>
          <w:rFonts w:ascii="Times New Roman" w:hAnsi="Times New Roman" w:cs="Times New Roman"/>
          <w:sz w:val="24"/>
          <w:szCs w:val="24"/>
          <w:lang w:val="ru-RU"/>
        </w:rPr>
        <w:t xml:space="preserve"> с худо</w:t>
      </w:r>
      <w:r w:rsidRPr="00467C16">
        <w:rPr>
          <w:rFonts w:ascii="Times New Roman" w:hAnsi="Times New Roman" w:cs="Times New Roman"/>
          <w:sz w:val="24"/>
          <w:szCs w:val="24"/>
          <w:lang w:val="ru-RU"/>
        </w:rPr>
        <w:t>жественной литературой по теме</w:t>
      </w:r>
    </w:p>
    <w:p w:rsidR="00E856FD" w:rsidRPr="00E856FD" w:rsidRDefault="00E856FD" w:rsidP="00E856F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1CC1" w:rsidRDefault="003F1CC1" w:rsidP="00E856FD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C070E" w:rsidRPr="00E856FD" w:rsidRDefault="006E6517" w:rsidP="00E856F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856F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Июнь</w:t>
      </w:r>
    </w:p>
    <w:p w:rsidR="00E856FD" w:rsidRPr="00E856FD" w:rsidRDefault="00E856FD" w:rsidP="00E856FD">
      <w:pPr>
        <w:pStyle w:val="ac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628" w:type="dxa"/>
        <w:tblInd w:w="-642" w:type="dxa"/>
        <w:tblCellMar>
          <w:left w:w="0" w:type="dxa"/>
          <w:right w:w="0" w:type="dxa"/>
        </w:tblCellMar>
        <w:tblLook w:val="04A0"/>
      </w:tblPr>
      <w:tblGrid>
        <w:gridCol w:w="1977"/>
        <w:gridCol w:w="2005"/>
        <w:gridCol w:w="2041"/>
        <w:gridCol w:w="1804"/>
        <w:gridCol w:w="2801"/>
      </w:tblGrid>
      <w:tr w:rsidR="006E6517" w:rsidRPr="006E6517" w:rsidTr="00E65CC9">
        <w:trPr>
          <w:trHeight w:val="499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Образовательная область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1 неделя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2 неделя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3 неделя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4 неделя </w:t>
            </w:r>
          </w:p>
        </w:tc>
      </w:tr>
      <w:tr w:rsidR="006E6517" w:rsidRPr="003F1CC1" w:rsidTr="00E65CC9">
        <w:trPr>
          <w:trHeight w:val="5933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Познавательное развитие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Беседа с детьми о культурных растениях.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Целевая прогулка на участки детского сада.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Цель: обратить внимание на то, какие цветы посажены на клумбах детского сада.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Дидактические игры «Чудесный мешочек». «Отгадай, что за растение»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Экскурсия в сквер.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Цель: познакомиться с культурными цветочными растениями, посаженными в сквере.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Опыты с комнатными растениями для факторов внешней среды, необходимых для роста и развития растений.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Дидактические игры «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Кто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где живет»,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Рассматривание иллюстраций цветов с целью сравнения изображений с 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посаженными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на участке.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Наблюдение за почвой на клумбах участка 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необходимость полива)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3F1CC1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Экскурсия возле детского сада</w:t>
            </w:r>
            <w:r w:rsidR="006E6517"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Цель: познакомиться с видами цветов, посаженных на клумбах перед зданием.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Викторина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«Какие цветы ты знаешь» </w:t>
            </w:r>
          </w:p>
        </w:tc>
      </w:tr>
      <w:tr w:rsidR="006E6517" w:rsidRPr="006E6517" w:rsidTr="00E65CC9">
        <w:trPr>
          <w:trHeight w:val="2720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Составление рассказа по схеме «Цветы»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Заучивание стихотворения Е.Серова «Подснежник»,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Чтение сказки В.Катаев «</w:t>
            </w:r>
            <w:proofErr w:type="spell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Цветик-семицветик</w:t>
            </w:r>
            <w:proofErr w:type="spell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»,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Заучивание стихотворения Е.Серова «Фиалка»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К.Чаддка</w:t>
            </w:r>
            <w:proofErr w:type="spell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«Цветок» (расскажи стихотворение руками)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Заучивание стихотворения Е.Серова «Незабудки»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Вечер загадок, посвященных цветам</w:t>
            </w:r>
          </w:p>
        </w:tc>
      </w:tr>
      <w:tr w:rsidR="000300CB" w:rsidRPr="006E6517" w:rsidTr="00E65CC9">
        <w:trPr>
          <w:trHeight w:val="2720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lastRenderedPageBreak/>
              <w:t>Социально-коммуникативное развитие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Рассказ воспитателя «Роль цветов в нашей жизни»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Дидактические игры «Магазин цветов», «Кто где живе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т(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культурные и дикорастущие растения)» 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Уход за цветами на центральной клумбе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Праздник, посвященный символу семь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и-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ромашке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Проблемная ситуация «Как отличить ядовитые растения от </w:t>
            </w:r>
            <w:proofErr w:type="gram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неядовитых</w:t>
            </w:r>
            <w:proofErr w:type="gram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»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Дидактическая игра «Подбери признак» (цветы)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Рыхление на участке земли в цветочных клумбах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Дидактические игры «Посчитай цветы», «Узнай растение»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Проблемная ситуация «Как вести себя с насекомыми, сидящими на цветах»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Поливка цветов на участке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Конкурс знатоков» (Как хорошо я знаю культурные растения)</w:t>
            </w:r>
          </w:p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Прополка цветника на участке</w:t>
            </w:r>
          </w:p>
        </w:tc>
      </w:tr>
      <w:tr w:rsidR="000300CB" w:rsidRPr="003F1CC1" w:rsidTr="00E65CC9">
        <w:trPr>
          <w:trHeight w:val="2720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«Я знаю пять названий цветов»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</w:t>
            </w:r>
            <w:proofErr w:type="spellStart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Ловишки</w:t>
            </w:r>
            <w:proofErr w:type="spellEnd"/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с цветком»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«Кто быстрее посадит цветы»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Соревнования между командами «Тюльпан» и «Роза»</w:t>
            </w:r>
          </w:p>
        </w:tc>
      </w:tr>
      <w:tr w:rsidR="000300CB" w:rsidRPr="006E6517" w:rsidTr="00E65CC9">
        <w:trPr>
          <w:trHeight w:val="2720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Художественно-эстетическое развитие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Слушаем музыку и рисуем цветы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Выставка поделок цветка ромашка из различных материалов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Поделка способом оригами «Тюльпан»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E6517" w:rsidRPr="00CF191C" w:rsidRDefault="006E6517" w:rsidP="006E651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Выставка рисунков, изображающих цветы</w:t>
            </w:r>
          </w:p>
        </w:tc>
      </w:tr>
    </w:tbl>
    <w:p w:rsidR="00311367" w:rsidRDefault="00311367" w:rsidP="000300CB">
      <w:pPr>
        <w:pStyle w:val="af5"/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E65CC9" w:rsidRDefault="00E65CC9" w:rsidP="00DA2B1D">
      <w:pPr>
        <w:pStyle w:val="af5"/>
        <w:contextualSpacing/>
        <w:rPr>
          <w:b/>
        </w:rPr>
      </w:pPr>
    </w:p>
    <w:p w:rsidR="00DA2B1D" w:rsidRDefault="00467C16" w:rsidP="00DA2B1D">
      <w:pPr>
        <w:pStyle w:val="af5"/>
        <w:contextualSpacing/>
        <w:rPr>
          <w:b/>
        </w:rPr>
      </w:pPr>
      <w:r>
        <w:rPr>
          <w:b/>
        </w:rPr>
        <w:lastRenderedPageBreak/>
        <w:t>Б</w:t>
      </w:r>
      <w:r w:rsidR="000300CB" w:rsidRPr="000300CB">
        <w:rPr>
          <w:b/>
        </w:rPr>
        <w:t>лок</w:t>
      </w:r>
      <w:r>
        <w:rPr>
          <w:b/>
        </w:rPr>
        <w:t xml:space="preserve"> 2</w:t>
      </w:r>
      <w:r w:rsidR="0083591D">
        <w:rPr>
          <w:b/>
        </w:rPr>
        <w:t>.</w:t>
      </w:r>
      <w:r>
        <w:rPr>
          <w:b/>
        </w:rPr>
        <w:t xml:space="preserve"> </w:t>
      </w:r>
      <w:r w:rsidR="000300CB" w:rsidRPr="000300CB">
        <w:rPr>
          <w:b/>
        </w:rPr>
        <w:t xml:space="preserve"> «Овощные культуры»</w:t>
      </w:r>
    </w:p>
    <w:p w:rsidR="00DA2B1D" w:rsidRDefault="00DA2B1D" w:rsidP="00DA2B1D">
      <w:pPr>
        <w:pStyle w:val="af5"/>
        <w:contextualSpacing/>
      </w:pPr>
      <w:r>
        <w:t xml:space="preserve">  </w:t>
      </w:r>
      <w:r w:rsidRPr="00DA2B1D">
        <w:t>Задачи:</w:t>
      </w:r>
    </w:p>
    <w:p w:rsidR="00DA2B1D" w:rsidRDefault="000300CB" w:rsidP="00DA2B1D">
      <w:pPr>
        <w:pStyle w:val="af5"/>
        <w:numPr>
          <w:ilvl w:val="0"/>
          <w:numId w:val="5"/>
        </w:numPr>
        <w:contextualSpacing/>
      </w:pPr>
      <w:r w:rsidRPr="00DA2B1D">
        <w:t>Знакомство детей с элементарной огороднической деятельность</w:t>
      </w:r>
      <w:r w:rsidR="00DA2B1D">
        <w:t>ю;</w:t>
      </w:r>
    </w:p>
    <w:p w:rsidR="00DA2B1D" w:rsidRDefault="000300CB" w:rsidP="002E1B73">
      <w:pPr>
        <w:pStyle w:val="af5"/>
        <w:numPr>
          <w:ilvl w:val="0"/>
          <w:numId w:val="5"/>
        </w:numPr>
        <w:contextualSpacing/>
      </w:pPr>
      <w:r w:rsidRPr="00DA2B1D">
        <w:t>Знакомство с особенностями развития растений, растущих в огороде</w:t>
      </w:r>
      <w:r w:rsidR="00DA2B1D">
        <w:t>;</w:t>
      </w:r>
    </w:p>
    <w:p w:rsidR="002E1B73" w:rsidRPr="00DA2B1D" w:rsidRDefault="002E1B73" w:rsidP="002E1B73">
      <w:pPr>
        <w:pStyle w:val="af5"/>
        <w:numPr>
          <w:ilvl w:val="0"/>
          <w:numId w:val="5"/>
        </w:numPr>
        <w:contextualSpacing/>
      </w:pPr>
      <w:r w:rsidRPr="00DA2B1D">
        <w:t>Закрепление знаний ухода за овощными культурами, привитие трудовых навыков</w:t>
      </w:r>
    </w:p>
    <w:p w:rsidR="002E1B73" w:rsidRPr="00CF191C" w:rsidRDefault="002E1B73" w:rsidP="000300C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91C">
        <w:rPr>
          <w:rFonts w:ascii="Times New Roman" w:hAnsi="Times New Roman" w:cs="Times New Roman"/>
          <w:b/>
          <w:sz w:val="24"/>
          <w:szCs w:val="24"/>
          <w:lang w:val="ru-RU"/>
        </w:rPr>
        <w:t>Июль</w:t>
      </w:r>
    </w:p>
    <w:tbl>
      <w:tblPr>
        <w:tblStyle w:val="af6"/>
        <w:tblW w:w="10490" w:type="dxa"/>
        <w:tblInd w:w="-601" w:type="dxa"/>
        <w:tblLook w:val="04A0"/>
      </w:tblPr>
      <w:tblGrid>
        <w:gridCol w:w="2058"/>
        <w:gridCol w:w="1879"/>
        <w:gridCol w:w="1941"/>
        <w:gridCol w:w="1814"/>
        <w:gridCol w:w="2798"/>
      </w:tblGrid>
      <w:tr w:rsidR="000300CB" w:rsidRPr="00976875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1879" w:type="dxa"/>
          </w:tcPr>
          <w:p w:rsidR="000300CB" w:rsidRPr="00CF191C" w:rsidRDefault="00DA2B1D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</w:t>
            </w:r>
            <w:r w:rsidR="000300CB"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неделя</w:t>
            </w:r>
          </w:p>
        </w:tc>
      </w:tr>
      <w:tr w:rsidR="000300CB" w:rsidRPr="003F1CC1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1879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детьми о том, как выращиваются овощи «Все начинается с семечка»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прогулка на огород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выяснить, какие овощные культуры взошли и требуют ухода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семян овощей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«Съедобно</w:t>
            </w:r>
            <w:proofErr w:type="gramStart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несъедобное»</w:t>
            </w: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прогулка на огород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наблюдать за овощными культурами, их ростом и созреванием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«Найди по описанию», «Вершки-корешки»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по обоснованию зависимости растений от почвы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«Детки на ветке», Закончи предложение»,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«Подбери признак»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дневника наблюдений за ростом огурцов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Целевая прогулка на огород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выяснить, какие овощные культуры созрели.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 «Определение всех частей растения в дыхании»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«Почтальон принес посылку», «Чудесный мешочек»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0CB" w:rsidRPr="00976875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879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сказок об овощах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</w:t>
            </w:r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proofErr w:type="spellStart"/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Start"/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одари</w:t>
            </w:r>
            <w:proofErr w:type="spellEnd"/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«Приключения </w:t>
            </w:r>
            <w:proofErr w:type="spellStart"/>
            <w:r w:rsidR="00DA2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Чиполл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</w:t>
            </w:r>
            <w:proofErr w:type="spellEnd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</w:t>
            </w:r>
            <w:proofErr w:type="gramStart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Большой-маленький</w:t>
            </w:r>
            <w:proofErr w:type="gramEnd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и отгадывание  загадок об овощах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описательного рассказа об овощах по плану 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стихотворения П.Воронько «Зеленый огород»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 об овощах по картинкам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А.Плещеев «Мой садик»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«Назови цвет», «назови форму»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Рассматривание иллюстраций с изображением  сбора урожая овощей и беседа об </w:t>
            </w:r>
            <w:proofErr w:type="gramStart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увиденном</w:t>
            </w:r>
            <w:proofErr w:type="gramEnd"/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Заучивание стихотворения Г.Сатир «Садовник»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спектакль театра овощей</w:t>
            </w:r>
          </w:p>
        </w:tc>
      </w:tr>
      <w:tr w:rsidR="000300CB" w:rsidRPr="003F1CC1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1879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на тему: «Как трудно общаться с садовым инструментом»</w:t>
            </w:r>
          </w:p>
          <w:p w:rsidR="000300CB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Рыхление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земли на грядках в огороде</w:t>
            </w:r>
          </w:p>
          <w:p w:rsidR="00774E49" w:rsidRDefault="00774E49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E49" w:rsidRDefault="00774E49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4E49" w:rsidRPr="00CF191C" w:rsidRDefault="00774E49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Дидактическая игра «Собери урожай», «Найдите,</w:t>
            </w:r>
            <w:r w:rsidR="0077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опишу»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Поливка овощей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огороде</w:t>
            </w: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Рассказ воспитателя о пользе овощных культур для организма </w:t>
            </w: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Дружно прополем грядки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Чтение стихотворения С.Михалкова «Вкусный суп». Беседа по </w:t>
            </w:r>
            <w:proofErr w:type="gramStart"/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прочитанному</w:t>
            </w:r>
            <w:proofErr w:type="gramEnd"/>
            <w:r w:rsidR="0077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урожая созревших овощей на огороде</w:t>
            </w:r>
          </w:p>
        </w:tc>
      </w:tr>
      <w:tr w:rsidR="000300CB" w:rsidRPr="00976875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развитие</w:t>
            </w:r>
          </w:p>
        </w:tc>
        <w:tc>
          <w:tcPr>
            <w:tcW w:w="1879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«Садовник»</w:t>
            </w: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«Огуречик»</w:t>
            </w: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«Я знаю 5 названий овощных культур»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Подвижная игра «Найди пару»</w:t>
            </w:r>
          </w:p>
        </w:tc>
      </w:tr>
      <w:tr w:rsidR="000300CB" w:rsidRPr="003F1CC1" w:rsidTr="00E65CC9">
        <w:tc>
          <w:tcPr>
            <w:tcW w:w="205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1879" w:type="dxa"/>
          </w:tcPr>
          <w:p w:rsidR="000300CB" w:rsidRPr="00CF191C" w:rsidRDefault="00774E49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Слушание песен</w:t>
            </w:r>
            <w:r w:rsidR="000300CB"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овощах</w:t>
            </w:r>
          </w:p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овощей</w:t>
            </w:r>
          </w:p>
        </w:tc>
        <w:tc>
          <w:tcPr>
            <w:tcW w:w="1941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Поделка из природного материала «Овощи» (посыпка из сухих листьев)</w:t>
            </w:r>
          </w:p>
        </w:tc>
        <w:tc>
          <w:tcPr>
            <w:tcW w:w="1814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Вышивание  на картоне «Овощи»</w:t>
            </w:r>
          </w:p>
        </w:tc>
        <w:tc>
          <w:tcPr>
            <w:tcW w:w="2798" w:type="dxa"/>
          </w:tcPr>
          <w:p w:rsidR="000300CB" w:rsidRPr="00CF191C" w:rsidRDefault="000300CB" w:rsidP="00D3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совместно с родителями поделок их овощей</w:t>
            </w:r>
          </w:p>
        </w:tc>
      </w:tr>
    </w:tbl>
    <w:p w:rsidR="000300CB" w:rsidRDefault="000300CB" w:rsidP="000300CB">
      <w:pPr>
        <w:spacing w:line="240" w:lineRule="auto"/>
        <w:rPr>
          <w:rFonts w:ascii="Arial Black" w:hAnsi="Arial Black" w:cs="Times New Roman"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5CC9" w:rsidRDefault="00E65CC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4E49" w:rsidRDefault="00774E4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Блок 3</w:t>
      </w:r>
      <w:r w:rsidR="008359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1B73" w:rsidRPr="002E1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«Лекарственные растения»</w:t>
      </w:r>
    </w:p>
    <w:p w:rsidR="00774E49" w:rsidRDefault="00774E49" w:rsidP="00774E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E49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774E49" w:rsidRPr="00774E49" w:rsidRDefault="00774E49" w:rsidP="00774E49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E49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="002E1B73" w:rsidRPr="00774E49">
        <w:rPr>
          <w:rFonts w:ascii="Times New Roman" w:hAnsi="Times New Roman" w:cs="Times New Roman"/>
          <w:sz w:val="24"/>
          <w:szCs w:val="24"/>
          <w:lang w:val="ru-RU"/>
        </w:rPr>
        <w:t xml:space="preserve"> знаний детей о благоприятных условиях, необходимых для роста культурных растени</w:t>
      </w:r>
      <w:r w:rsidRPr="00774E49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4E49" w:rsidRDefault="002E1B73" w:rsidP="00774E4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E49">
        <w:rPr>
          <w:rFonts w:ascii="Times New Roman" w:hAnsi="Times New Roman" w:cs="Times New Roman"/>
          <w:sz w:val="24"/>
          <w:szCs w:val="24"/>
          <w:lang w:val="ru-RU"/>
        </w:rPr>
        <w:t>Закрепление названий лекарственных растений и их влияние на здоровье человека</w:t>
      </w:r>
      <w:r w:rsidR="00774E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F191C" w:rsidRPr="00774E49" w:rsidRDefault="00CF191C" w:rsidP="00774E49">
      <w:pPr>
        <w:pStyle w:val="ac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E49">
        <w:rPr>
          <w:rFonts w:ascii="Times New Roman" w:hAnsi="Times New Roman" w:cs="Times New Roman"/>
          <w:sz w:val="24"/>
          <w:szCs w:val="24"/>
          <w:lang w:val="ru-RU"/>
        </w:rPr>
        <w:t>Воспитание бережного отношения к природе</w:t>
      </w:r>
    </w:p>
    <w:p w:rsidR="00CF191C" w:rsidRDefault="00CF191C" w:rsidP="00CF19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1367">
        <w:rPr>
          <w:rFonts w:ascii="Times New Roman" w:hAnsi="Times New Roman" w:cs="Times New Roman"/>
          <w:b/>
          <w:sz w:val="24"/>
          <w:szCs w:val="24"/>
          <w:lang w:val="ru-RU"/>
        </w:rPr>
        <w:t>Август</w:t>
      </w:r>
    </w:p>
    <w:tbl>
      <w:tblPr>
        <w:tblW w:w="10490" w:type="dxa"/>
        <w:tblInd w:w="-640" w:type="dxa"/>
        <w:tblCellMar>
          <w:left w:w="0" w:type="dxa"/>
          <w:right w:w="0" w:type="dxa"/>
        </w:tblCellMar>
        <w:tblLook w:val="04A0"/>
      </w:tblPr>
      <w:tblGrid>
        <w:gridCol w:w="1957"/>
        <w:gridCol w:w="1697"/>
        <w:gridCol w:w="2087"/>
        <w:gridCol w:w="2377"/>
        <w:gridCol w:w="2372"/>
      </w:tblGrid>
      <w:tr w:rsidR="00CF191C" w:rsidRPr="00CF191C" w:rsidTr="00E65CC9">
        <w:trPr>
          <w:trHeight w:val="176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 w:line="176" w:lineRule="atLeas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Образовательные области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 w:line="176" w:lineRule="atLeas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1 неделя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 w:line="176" w:lineRule="atLeas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2 неделя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 w:line="176" w:lineRule="atLeas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3 неделя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 w:line="176" w:lineRule="atLeast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4 неделя</w:t>
            </w:r>
          </w:p>
        </w:tc>
      </w:tr>
      <w:tr w:rsidR="00CF191C" w:rsidRPr="003F1CC1" w:rsidTr="00E65CC9">
        <w:trPr>
          <w:trHeight w:val="882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Познавательное развитие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774E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Рассказ воспитателя о лекарственных растениях и их влиянии на организм человека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Экскурсия на</w:t>
            </w:r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«Лекарственную полянку»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Цель: уточнить, какие лекарственные растения, а какие нет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Эксперимент на сравнение строения календулы и василька Рассматривание иллюстраций с изображением лекарственных растений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Рассматривание семян лекарственных растений</w:t>
            </w:r>
          </w:p>
          <w:p w:rsidR="00CF191C" w:rsidRPr="00CF191C" w:rsidRDefault="00CF191C" w:rsidP="003F1CC1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Беседа с детьми о лекарственных растениях</w:t>
            </w:r>
          </w:p>
        </w:tc>
      </w:tr>
      <w:tr w:rsidR="00CF191C" w:rsidRPr="003F1CC1" w:rsidTr="00E65CC9">
        <w:trPr>
          <w:trHeight w:val="1273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Речевое развитие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774E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Чтение М.Пришвин «Рябина краснеет»</w:t>
            </w:r>
          </w:p>
          <w:p w:rsidR="00774E49" w:rsidRDefault="00CF191C" w:rsidP="00774E4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</w:t>
            </w:r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ские</w:t>
            </w:r>
          </w:p>
          <w:p w:rsidR="00CF191C" w:rsidRPr="00774E49" w:rsidRDefault="00774E49" w:rsidP="00774E4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игры «Четвертый лишний», «</w:t>
            </w:r>
            <w:r w:rsidR="00CF191C"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Узнай по описанию»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Сочинение описательных загадок о лекарственных растениях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Заучивание стихотворения Е.Серова «Ландыш»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Составление небольшого сравнительного рассказа «Кактус и алое» по схеме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Чтение стихотворений С.Есенин «Черемуха»,</w:t>
            </w:r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Л.Квитко</w:t>
            </w:r>
            <w:proofErr w:type="spellEnd"/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«Чудо»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Заучивание стихот</w:t>
            </w:r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ворения </w:t>
            </w:r>
            <w:proofErr w:type="spellStart"/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Е.Благигина</w:t>
            </w:r>
            <w:proofErr w:type="spellEnd"/>
            <w:r w:rsidR="00774E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 «Одуван</w:t>
            </w: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чик»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Конкурс стихов о лекарственных цветах</w:t>
            </w:r>
          </w:p>
        </w:tc>
      </w:tr>
      <w:tr w:rsidR="00CF191C" w:rsidRPr="00CF191C" w:rsidTr="00E65CC9">
        <w:trPr>
          <w:trHeight w:val="1059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Социально-коммуникативное развитие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Путешествие в страну лекарственных растений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Рыхление почвы на лекарственной поляне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Дидактические игры «Отгадай, что за растение», «Чудесный мешочек»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Поливаем лекарственные растения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Загадывание загадок о ядовитых и лекарственных растениях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Дидактические игры «Посчитай цветы», «Узнай растение»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Собираем семена, созревшие на лекарственных цветах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Беседа с детьми о лекарственных растениях, занесенных в Красную книгу</w:t>
            </w:r>
          </w:p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Сбор растений на гербарий</w:t>
            </w:r>
          </w:p>
        </w:tc>
      </w:tr>
      <w:tr w:rsidR="00CF191C" w:rsidRPr="00CF191C" w:rsidTr="00E65CC9">
        <w:trPr>
          <w:trHeight w:val="529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Физическое развитие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«Я знаю пять названий лекарственных растений»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«Бабочки и цветы»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«На цветочной полянке»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Подвижная игра «1-2-3-4-5»</w:t>
            </w:r>
          </w:p>
        </w:tc>
      </w:tr>
      <w:tr w:rsidR="00CF191C" w:rsidRPr="003F1CC1" w:rsidTr="00E65CC9">
        <w:trPr>
          <w:trHeight w:val="805"/>
        </w:trPr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774E49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lastRenderedPageBreak/>
              <w:t>Художественно</w:t>
            </w:r>
            <w:r w:rsidR="00CF191C"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-эстетическое развитие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Слушаем музыку и рисуем лекарственные растения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Поделка из бросового материала «Мак»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Аппликация «Ландыши»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CF191C" w:rsidRPr="00CF191C" w:rsidRDefault="00CF191C" w:rsidP="00CF191C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CF19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 w:bidi="ar-SA"/>
              </w:rPr>
              <w:t>Рисование этикеток к лекарственным растениям</w:t>
            </w:r>
          </w:p>
        </w:tc>
      </w:tr>
    </w:tbl>
    <w:p w:rsidR="00CF191C" w:rsidRPr="00CF191C" w:rsidRDefault="00CF191C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31ED" w:rsidRDefault="000B31ED" w:rsidP="00CF191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F191C" w:rsidRPr="000B31ED" w:rsidRDefault="00CF191C" w:rsidP="000B31E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CF191C" w:rsidRPr="000B31ED" w:rsidSect="000B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2E"/>
    <w:multiLevelType w:val="hybridMultilevel"/>
    <w:tmpl w:val="533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11F6"/>
    <w:multiLevelType w:val="hybridMultilevel"/>
    <w:tmpl w:val="5694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B52D7"/>
    <w:multiLevelType w:val="hybridMultilevel"/>
    <w:tmpl w:val="87B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BF5"/>
    <w:multiLevelType w:val="hybridMultilevel"/>
    <w:tmpl w:val="06F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4DDD"/>
    <w:multiLevelType w:val="hybridMultilevel"/>
    <w:tmpl w:val="D10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3804"/>
    <w:multiLevelType w:val="hybridMultilevel"/>
    <w:tmpl w:val="5A9218A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6F759E0"/>
    <w:multiLevelType w:val="hybridMultilevel"/>
    <w:tmpl w:val="7E52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74A5"/>
    <w:multiLevelType w:val="hybridMultilevel"/>
    <w:tmpl w:val="67C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A2F10"/>
    <w:multiLevelType w:val="hybridMultilevel"/>
    <w:tmpl w:val="687A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7E8"/>
    <w:multiLevelType w:val="hybridMultilevel"/>
    <w:tmpl w:val="1CEE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A3"/>
    <w:rsid w:val="00000E4B"/>
    <w:rsid w:val="00004AFE"/>
    <w:rsid w:val="0001757C"/>
    <w:rsid w:val="00020E03"/>
    <w:rsid w:val="0002504C"/>
    <w:rsid w:val="0002683E"/>
    <w:rsid w:val="000300CB"/>
    <w:rsid w:val="00030941"/>
    <w:rsid w:val="00032B7E"/>
    <w:rsid w:val="000338E1"/>
    <w:rsid w:val="000346EE"/>
    <w:rsid w:val="00040BC4"/>
    <w:rsid w:val="0004244D"/>
    <w:rsid w:val="00042DAF"/>
    <w:rsid w:val="00044A20"/>
    <w:rsid w:val="000450CC"/>
    <w:rsid w:val="000452C0"/>
    <w:rsid w:val="000470A3"/>
    <w:rsid w:val="0005105F"/>
    <w:rsid w:val="00054B5B"/>
    <w:rsid w:val="0006102F"/>
    <w:rsid w:val="000643DF"/>
    <w:rsid w:val="00065F5B"/>
    <w:rsid w:val="00066939"/>
    <w:rsid w:val="00075CC1"/>
    <w:rsid w:val="00076F62"/>
    <w:rsid w:val="000776F0"/>
    <w:rsid w:val="000800C2"/>
    <w:rsid w:val="00080F1B"/>
    <w:rsid w:val="00081A44"/>
    <w:rsid w:val="00081D94"/>
    <w:rsid w:val="00097795"/>
    <w:rsid w:val="000A227C"/>
    <w:rsid w:val="000A43C8"/>
    <w:rsid w:val="000B12D9"/>
    <w:rsid w:val="000B31ED"/>
    <w:rsid w:val="000B3D92"/>
    <w:rsid w:val="000B4C3B"/>
    <w:rsid w:val="000B7D85"/>
    <w:rsid w:val="000C05A4"/>
    <w:rsid w:val="000C0D47"/>
    <w:rsid w:val="000C0FA8"/>
    <w:rsid w:val="000C13E2"/>
    <w:rsid w:val="000C2DAB"/>
    <w:rsid w:val="000C36EB"/>
    <w:rsid w:val="000C41CE"/>
    <w:rsid w:val="000C708F"/>
    <w:rsid w:val="000D30F5"/>
    <w:rsid w:val="000D6313"/>
    <w:rsid w:val="000D69D5"/>
    <w:rsid w:val="000E1E50"/>
    <w:rsid w:val="000E7E95"/>
    <w:rsid w:val="000F205A"/>
    <w:rsid w:val="000F6D46"/>
    <w:rsid w:val="000F77FA"/>
    <w:rsid w:val="00100799"/>
    <w:rsid w:val="001028E8"/>
    <w:rsid w:val="00106E8C"/>
    <w:rsid w:val="001132EC"/>
    <w:rsid w:val="0011660C"/>
    <w:rsid w:val="00117092"/>
    <w:rsid w:val="001216DE"/>
    <w:rsid w:val="00122135"/>
    <w:rsid w:val="00134BEA"/>
    <w:rsid w:val="00141050"/>
    <w:rsid w:val="001474C0"/>
    <w:rsid w:val="00152D67"/>
    <w:rsid w:val="00157411"/>
    <w:rsid w:val="001648C4"/>
    <w:rsid w:val="00166358"/>
    <w:rsid w:val="00173977"/>
    <w:rsid w:val="00174DB8"/>
    <w:rsid w:val="00176EF0"/>
    <w:rsid w:val="00177FFA"/>
    <w:rsid w:val="00186710"/>
    <w:rsid w:val="001919F4"/>
    <w:rsid w:val="00195395"/>
    <w:rsid w:val="00196405"/>
    <w:rsid w:val="001A24BC"/>
    <w:rsid w:val="001A7E63"/>
    <w:rsid w:val="001B046A"/>
    <w:rsid w:val="001B40CD"/>
    <w:rsid w:val="001B69B1"/>
    <w:rsid w:val="001C2591"/>
    <w:rsid w:val="001C54F8"/>
    <w:rsid w:val="001D22F7"/>
    <w:rsid w:val="001D4EF7"/>
    <w:rsid w:val="001D56B4"/>
    <w:rsid w:val="001E38B2"/>
    <w:rsid w:val="001E42F9"/>
    <w:rsid w:val="001E4631"/>
    <w:rsid w:val="001E505E"/>
    <w:rsid w:val="001E7518"/>
    <w:rsid w:val="001F6807"/>
    <w:rsid w:val="00204C92"/>
    <w:rsid w:val="00212E09"/>
    <w:rsid w:val="002161AF"/>
    <w:rsid w:val="00221572"/>
    <w:rsid w:val="002217DF"/>
    <w:rsid w:val="00226129"/>
    <w:rsid w:val="002300F0"/>
    <w:rsid w:val="00232853"/>
    <w:rsid w:val="00240159"/>
    <w:rsid w:val="0024660E"/>
    <w:rsid w:val="002471E9"/>
    <w:rsid w:val="002521DB"/>
    <w:rsid w:val="002544DE"/>
    <w:rsid w:val="00257385"/>
    <w:rsid w:val="00260B65"/>
    <w:rsid w:val="00264441"/>
    <w:rsid w:val="002646FE"/>
    <w:rsid w:val="00270DB3"/>
    <w:rsid w:val="00271772"/>
    <w:rsid w:val="002733B8"/>
    <w:rsid w:val="00274595"/>
    <w:rsid w:val="002752DC"/>
    <w:rsid w:val="00280A21"/>
    <w:rsid w:val="00281177"/>
    <w:rsid w:val="00286F73"/>
    <w:rsid w:val="00287756"/>
    <w:rsid w:val="0029437A"/>
    <w:rsid w:val="002965B5"/>
    <w:rsid w:val="002976BD"/>
    <w:rsid w:val="002A1B31"/>
    <w:rsid w:val="002A47E1"/>
    <w:rsid w:val="002A6A0F"/>
    <w:rsid w:val="002B0025"/>
    <w:rsid w:val="002B084C"/>
    <w:rsid w:val="002B2C06"/>
    <w:rsid w:val="002C0D67"/>
    <w:rsid w:val="002C29B4"/>
    <w:rsid w:val="002D3190"/>
    <w:rsid w:val="002D5AA3"/>
    <w:rsid w:val="002D71F2"/>
    <w:rsid w:val="002E0D03"/>
    <w:rsid w:val="002E1B73"/>
    <w:rsid w:val="002E4D31"/>
    <w:rsid w:val="002F48FB"/>
    <w:rsid w:val="002F5E0F"/>
    <w:rsid w:val="0030380D"/>
    <w:rsid w:val="0030440E"/>
    <w:rsid w:val="00304C84"/>
    <w:rsid w:val="003052B0"/>
    <w:rsid w:val="003056AE"/>
    <w:rsid w:val="00311367"/>
    <w:rsid w:val="00313373"/>
    <w:rsid w:val="003139B2"/>
    <w:rsid w:val="003155E1"/>
    <w:rsid w:val="00326E13"/>
    <w:rsid w:val="00327A21"/>
    <w:rsid w:val="003343B1"/>
    <w:rsid w:val="003507DD"/>
    <w:rsid w:val="00350E9F"/>
    <w:rsid w:val="003523BA"/>
    <w:rsid w:val="00353A5D"/>
    <w:rsid w:val="00354190"/>
    <w:rsid w:val="00355E99"/>
    <w:rsid w:val="00361423"/>
    <w:rsid w:val="0036175E"/>
    <w:rsid w:val="00362113"/>
    <w:rsid w:val="0036383C"/>
    <w:rsid w:val="00366C46"/>
    <w:rsid w:val="00372E42"/>
    <w:rsid w:val="00374886"/>
    <w:rsid w:val="003769EB"/>
    <w:rsid w:val="00380143"/>
    <w:rsid w:val="00384539"/>
    <w:rsid w:val="003851A7"/>
    <w:rsid w:val="003918AB"/>
    <w:rsid w:val="00393383"/>
    <w:rsid w:val="00393C8B"/>
    <w:rsid w:val="003A149C"/>
    <w:rsid w:val="003A15C3"/>
    <w:rsid w:val="003A5FC9"/>
    <w:rsid w:val="003B1489"/>
    <w:rsid w:val="003B22B1"/>
    <w:rsid w:val="003B3AF5"/>
    <w:rsid w:val="003B5271"/>
    <w:rsid w:val="003C1E13"/>
    <w:rsid w:val="003C1F5F"/>
    <w:rsid w:val="003C3746"/>
    <w:rsid w:val="003C4A0D"/>
    <w:rsid w:val="003C6771"/>
    <w:rsid w:val="003C7023"/>
    <w:rsid w:val="003D038C"/>
    <w:rsid w:val="003D0DA4"/>
    <w:rsid w:val="003D25C3"/>
    <w:rsid w:val="003E1F5C"/>
    <w:rsid w:val="003F0EAB"/>
    <w:rsid w:val="003F1CC1"/>
    <w:rsid w:val="003F3B72"/>
    <w:rsid w:val="003F3D5E"/>
    <w:rsid w:val="003F7A07"/>
    <w:rsid w:val="00403715"/>
    <w:rsid w:val="004047A9"/>
    <w:rsid w:val="004075D5"/>
    <w:rsid w:val="004079A6"/>
    <w:rsid w:val="00410462"/>
    <w:rsid w:val="00413B2C"/>
    <w:rsid w:val="00413CCF"/>
    <w:rsid w:val="004221D4"/>
    <w:rsid w:val="00423054"/>
    <w:rsid w:val="004255E9"/>
    <w:rsid w:val="00426E10"/>
    <w:rsid w:val="0043179E"/>
    <w:rsid w:val="0043417F"/>
    <w:rsid w:val="0044384A"/>
    <w:rsid w:val="004520CE"/>
    <w:rsid w:val="0045421E"/>
    <w:rsid w:val="00455A05"/>
    <w:rsid w:val="0045621F"/>
    <w:rsid w:val="00463C44"/>
    <w:rsid w:val="00467C16"/>
    <w:rsid w:val="004753D6"/>
    <w:rsid w:val="004805CC"/>
    <w:rsid w:val="004807EE"/>
    <w:rsid w:val="00481435"/>
    <w:rsid w:val="00485FCC"/>
    <w:rsid w:val="00490AD1"/>
    <w:rsid w:val="004914CB"/>
    <w:rsid w:val="00491D8F"/>
    <w:rsid w:val="00496BCE"/>
    <w:rsid w:val="004A37B7"/>
    <w:rsid w:val="004A3A8E"/>
    <w:rsid w:val="004A3B4E"/>
    <w:rsid w:val="004A5AD8"/>
    <w:rsid w:val="004A69A2"/>
    <w:rsid w:val="004B0954"/>
    <w:rsid w:val="004B3087"/>
    <w:rsid w:val="004C02C1"/>
    <w:rsid w:val="004C2704"/>
    <w:rsid w:val="004C6F07"/>
    <w:rsid w:val="004C7DBE"/>
    <w:rsid w:val="004D0E75"/>
    <w:rsid w:val="004D1BE4"/>
    <w:rsid w:val="004D3CC7"/>
    <w:rsid w:val="004D475A"/>
    <w:rsid w:val="004D4B82"/>
    <w:rsid w:val="004D4C3D"/>
    <w:rsid w:val="004E6162"/>
    <w:rsid w:val="004E7C14"/>
    <w:rsid w:val="004F056B"/>
    <w:rsid w:val="004F6C24"/>
    <w:rsid w:val="00501749"/>
    <w:rsid w:val="00501FA6"/>
    <w:rsid w:val="0050244A"/>
    <w:rsid w:val="00502CF6"/>
    <w:rsid w:val="00505E8E"/>
    <w:rsid w:val="00506514"/>
    <w:rsid w:val="005067A4"/>
    <w:rsid w:val="005121E3"/>
    <w:rsid w:val="00522754"/>
    <w:rsid w:val="0052403C"/>
    <w:rsid w:val="005314A3"/>
    <w:rsid w:val="005319E3"/>
    <w:rsid w:val="00531F5D"/>
    <w:rsid w:val="00532267"/>
    <w:rsid w:val="00536956"/>
    <w:rsid w:val="00541993"/>
    <w:rsid w:val="005465AE"/>
    <w:rsid w:val="00547AE3"/>
    <w:rsid w:val="00547E40"/>
    <w:rsid w:val="005620FC"/>
    <w:rsid w:val="005648DC"/>
    <w:rsid w:val="0057545E"/>
    <w:rsid w:val="00577604"/>
    <w:rsid w:val="005932E5"/>
    <w:rsid w:val="00593D39"/>
    <w:rsid w:val="00597136"/>
    <w:rsid w:val="005A08AF"/>
    <w:rsid w:val="005A4186"/>
    <w:rsid w:val="005A4EF9"/>
    <w:rsid w:val="005B2C7D"/>
    <w:rsid w:val="005B564E"/>
    <w:rsid w:val="005B7126"/>
    <w:rsid w:val="005B791A"/>
    <w:rsid w:val="005C044E"/>
    <w:rsid w:val="005C38A1"/>
    <w:rsid w:val="005C4D1E"/>
    <w:rsid w:val="005C55EB"/>
    <w:rsid w:val="005C7B62"/>
    <w:rsid w:val="005D3561"/>
    <w:rsid w:val="005D607C"/>
    <w:rsid w:val="005E6F77"/>
    <w:rsid w:val="005E728A"/>
    <w:rsid w:val="005F390D"/>
    <w:rsid w:val="005F49E9"/>
    <w:rsid w:val="006028A5"/>
    <w:rsid w:val="006062A6"/>
    <w:rsid w:val="0061092F"/>
    <w:rsid w:val="00610F20"/>
    <w:rsid w:val="00611E71"/>
    <w:rsid w:val="00613D6B"/>
    <w:rsid w:val="006352AF"/>
    <w:rsid w:val="0064183C"/>
    <w:rsid w:val="00644192"/>
    <w:rsid w:val="0064583D"/>
    <w:rsid w:val="00646329"/>
    <w:rsid w:val="006501E2"/>
    <w:rsid w:val="00651FE3"/>
    <w:rsid w:val="006534A5"/>
    <w:rsid w:val="00656C4F"/>
    <w:rsid w:val="006602D7"/>
    <w:rsid w:val="0066283B"/>
    <w:rsid w:val="00665934"/>
    <w:rsid w:val="00667C85"/>
    <w:rsid w:val="006700AE"/>
    <w:rsid w:val="00670866"/>
    <w:rsid w:val="006752A8"/>
    <w:rsid w:val="0068024B"/>
    <w:rsid w:val="006819ED"/>
    <w:rsid w:val="006839A4"/>
    <w:rsid w:val="0069283A"/>
    <w:rsid w:val="0069422C"/>
    <w:rsid w:val="006943C6"/>
    <w:rsid w:val="006A1BA2"/>
    <w:rsid w:val="006A2A40"/>
    <w:rsid w:val="006A333D"/>
    <w:rsid w:val="006A35A0"/>
    <w:rsid w:val="006A3B80"/>
    <w:rsid w:val="006A4DF0"/>
    <w:rsid w:val="006A55D1"/>
    <w:rsid w:val="006A5CE3"/>
    <w:rsid w:val="006A615F"/>
    <w:rsid w:val="006B1291"/>
    <w:rsid w:val="006B4D03"/>
    <w:rsid w:val="006B70B0"/>
    <w:rsid w:val="006C070E"/>
    <w:rsid w:val="006C1223"/>
    <w:rsid w:val="006C1705"/>
    <w:rsid w:val="006C3C9E"/>
    <w:rsid w:val="006C642F"/>
    <w:rsid w:val="006E0955"/>
    <w:rsid w:val="006E128E"/>
    <w:rsid w:val="006E6517"/>
    <w:rsid w:val="006E6610"/>
    <w:rsid w:val="006F185B"/>
    <w:rsid w:val="006F1FCA"/>
    <w:rsid w:val="006F7ADB"/>
    <w:rsid w:val="0070616F"/>
    <w:rsid w:val="00707C4D"/>
    <w:rsid w:val="00711AFD"/>
    <w:rsid w:val="00715D4A"/>
    <w:rsid w:val="0071696A"/>
    <w:rsid w:val="00720ABD"/>
    <w:rsid w:val="00734714"/>
    <w:rsid w:val="00735F48"/>
    <w:rsid w:val="007374EE"/>
    <w:rsid w:val="007445A0"/>
    <w:rsid w:val="00744EAE"/>
    <w:rsid w:val="00745CCE"/>
    <w:rsid w:val="00751DBA"/>
    <w:rsid w:val="00751EFF"/>
    <w:rsid w:val="007525AA"/>
    <w:rsid w:val="00755F06"/>
    <w:rsid w:val="00762E56"/>
    <w:rsid w:val="00763707"/>
    <w:rsid w:val="0077411F"/>
    <w:rsid w:val="00774A81"/>
    <w:rsid w:val="00774E49"/>
    <w:rsid w:val="0077507D"/>
    <w:rsid w:val="007764FE"/>
    <w:rsid w:val="0078351C"/>
    <w:rsid w:val="007858C4"/>
    <w:rsid w:val="00785F6C"/>
    <w:rsid w:val="00786409"/>
    <w:rsid w:val="007874D9"/>
    <w:rsid w:val="00791CF2"/>
    <w:rsid w:val="00794804"/>
    <w:rsid w:val="007A112E"/>
    <w:rsid w:val="007A1429"/>
    <w:rsid w:val="007A524F"/>
    <w:rsid w:val="007A61BB"/>
    <w:rsid w:val="007A722C"/>
    <w:rsid w:val="007A7248"/>
    <w:rsid w:val="007A7FE7"/>
    <w:rsid w:val="007B2E92"/>
    <w:rsid w:val="007B3CFC"/>
    <w:rsid w:val="007C16BE"/>
    <w:rsid w:val="007C1EA8"/>
    <w:rsid w:val="007C2EB7"/>
    <w:rsid w:val="007C6C14"/>
    <w:rsid w:val="007D001C"/>
    <w:rsid w:val="007D159F"/>
    <w:rsid w:val="007D425D"/>
    <w:rsid w:val="007E7428"/>
    <w:rsid w:val="007E76DB"/>
    <w:rsid w:val="007F471C"/>
    <w:rsid w:val="00802A39"/>
    <w:rsid w:val="00807702"/>
    <w:rsid w:val="0080770D"/>
    <w:rsid w:val="008121B2"/>
    <w:rsid w:val="00813AA5"/>
    <w:rsid w:val="00823EA8"/>
    <w:rsid w:val="008274C5"/>
    <w:rsid w:val="00833378"/>
    <w:rsid w:val="0083591D"/>
    <w:rsid w:val="00844007"/>
    <w:rsid w:val="00846036"/>
    <w:rsid w:val="008567F2"/>
    <w:rsid w:val="00857EE3"/>
    <w:rsid w:val="008611EB"/>
    <w:rsid w:val="00867DE0"/>
    <w:rsid w:val="00872738"/>
    <w:rsid w:val="0088389D"/>
    <w:rsid w:val="00883BF3"/>
    <w:rsid w:val="00891DD3"/>
    <w:rsid w:val="00892D49"/>
    <w:rsid w:val="00893EF5"/>
    <w:rsid w:val="008A02A0"/>
    <w:rsid w:val="008A1082"/>
    <w:rsid w:val="008A1445"/>
    <w:rsid w:val="008A43EF"/>
    <w:rsid w:val="008A5087"/>
    <w:rsid w:val="008A56C3"/>
    <w:rsid w:val="008B1146"/>
    <w:rsid w:val="008B6A86"/>
    <w:rsid w:val="008B6FAB"/>
    <w:rsid w:val="008C0D60"/>
    <w:rsid w:val="008C50EF"/>
    <w:rsid w:val="008D3395"/>
    <w:rsid w:val="008D3D0E"/>
    <w:rsid w:val="008D6A33"/>
    <w:rsid w:val="008D6FFF"/>
    <w:rsid w:val="008E0C57"/>
    <w:rsid w:val="008E3489"/>
    <w:rsid w:val="008E4101"/>
    <w:rsid w:val="008E4166"/>
    <w:rsid w:val="008F40AB"/>
    <w:rsid w:val="00902EE8"/>
    <w:rsid w:val="009063AF"/>
    <w:rsid w:val="00910AD0"/>
    <w:rsid w:val="00911034"/>
    <w:rsid w:val="009130B9"/>
    <w:rsid w:val="00913E09"/>
    <w:rsid w:val="009147F3"/>
    <w:rsid w:val="0091717F"/>
    <w:rsid w:val="00931305"/>
    <w:rsid w:val="00932A38"/>
    <w:rsid w:val="00934019"/>
    <w:rsid w:val="009347AC"/>
    <w:rsid w:val="0093685E"/>
    <w:rsid w:val="009404FF"/>
    <w:rsid w:val="00940962"/>
    <w:rsid w:val="00941E51"/>
    <w:rsid w:val="00942D6F"/>
    <w:rsid w:val="00945012"/>
    <w:rsid w:val="00953039"/>
    <w:rsid w:val="00953BB9"/>
    <w:rsid w:val="00955501"/>
    <w:rsid w:val="009660D5"/>
    <w:rsid w:val="009724B0"/>
    <w:rsid w:val="0097652A"/>
    <w:rsid w:val="009768E0"/>
    <w:rsid w:val="00983B22"/>
    <w:rsid w:val="00983C81"/>
    <w:rsid w:val="0098491C"/>
    <w:rsid w:val="009863E6"/>
    <w:rsid w:val="009872CD"/>
    <w:rsid w:val="009878AF"/>
    <w:rsid w:val="009928A8"/>
    <w:rsid w:val="0099790F"/>
    <w:rsid w:val="009A0F69"/>
    <w:rsid w:val="009A2FC7"/>
    <w:rsid w:val="009A7122"/>
    <w:rsid w:val="009B2729"/>
    <w:rsid w:val="009B3DDD"/>
    <w:rsid w:val="009B5501"/>
    <w:rsid w:val="009B5DA3"/>
    <w:rsid w:val="009C1B04"/>
    <w:rsid w:val="009C21CC"/>
    <w:rsid w:val="009C4F21"/>
    <w:rsid w:val="009C51B3"/>
    <w:rsid w:val="009C66B0"/>
    <w:rsid w:val="009D03BC"/>
    <w:rsid w:val="009D35DF"/>
    <w:rsid w:val="009D7112"/>
    <w:rsid w:val="009E1829"/>
    <w:rsid w:val="009E444D"/>
    <w:rsid w:val="009E68CE"/>
    <w:rsid w:val="009F5AFB"/>
    <w:rsid w:val="009F659F"/>
    <w:rsid w:val="00A066E1"/>
    <w:rsid w:val="00A06A87"/>
    <w:rsid w:val="00A12042"/>
    <w:rsid w:val="00A13F32"/>
    <w:rsid w:val="00A2222A"/>
    <w:rsid w:val="00A2760D"/>
    <w:rsid w:val="00A315AD"/>
    <w:rsid w:val="00A3172A"/>
    <w:rsid w:val="00A36708"/>
    <w:rsid w:val="00A3734C"/>
    <w:rsid w:val="00A376A1"/>
    <w:rsid w:val="00A40C14"/>
    <w:rsid w:val="00A547F1"/>
    <w:rsid w:val="00A5545A"/>
    <w:rsid w:val="00A55B8F"/>
    <w:rsid w:val="00A5763A"/>
    <w:rsid w:val="00A62CD3"/>
    <w:rsid w:val="00A631A3"/>
    <w:rsid w:val="00A66060"/>
    <w:rsid w:val="00A676D4"/>
    <w:rsid w:val="00A7179A"/>
    <w:rsid w:val="00A74122"/>
    <w:rsid w:val="00A7533B"/>
    <w:rsid w:val="00A760EC"/>
    <w:rsid w:val="00A76928"/>
    <w:rsid w:val="00A80DAD"/>
    <w:rsid w:val="00A90046"/>
    <w:rsid w:val="00A90E85"/>
    <w:rsid w:val="00A944BF"/>
    <w:rsid w:val="00A94F23"/>
    <w:rsid w:val="00A95CCF"/>
    <w:rsid w:val="00A964C5"/>
    <w:rsid w:val="00A965D1"/>
    <w:rsid w:val="00A96A95"/>
    <w:rsid w:val="00AA2925"/>
    <w:rsid w:val="00AB0A28"/>
    <w:rsid w:val="00AB0E7D"/>
    <w:rsid w:val="00AB20FC"/>
    <w:rsid w:val="00AC3BD5"/>
    <w:rsid w:val="00AC6523"/>
    <w:rsid w:val="00AD04B0"/>
    <w:rsid w:val="00AD0780"/>
    <w:rsid w:val="00AD79E9"/>
    <w:rsid w:val="00AE0BF5"/>
    <w:rsid w:val="00AE7832"/>
    <w:rsid w:val="00AF2182"/>
    <w:rsid w:val="00AF331C"/>
    <w:rsid w:val="00AF3AEC"/>
    <w:rsid w:val="00B07FF7"/>
    <w:rsid w:val="00B12890"/>
    <w:rsid w:val="00B159CB"/>
    <w:rsid w:val="00B3176B"/>
    <w:rsid w:val="00B37C48"/>
    <w:rsid w:val="00B4348D"/>
    <w:rsid w:val="00B44D1E"/>
    <w:rsid w:val="00B45CC9"/>
    <w:rsid w:val="00B515CB"/>
    <w:rsid w:val="00B52A67"/>
    <w:rsid w:val="00B54901"/>
    <w:rsid w:val="00B62C7D"/>
    <w:rsid w:val="00B642C6"/>
    <w:rsid w:val="00B67086"/>
    <w:rsid w:val="00B70940"/>
    <w:rsid w:val="00B714F9"/>
    <w:rsid w:val="00B71562"/>
    <w:rsid w:val="00B74397"/>
    <w:rsid w:val="00B75615"/>
    <w:rsid w:val="00B762E7"/>
    <w:rsid w:val="00B77B46"/>
    <w:rsid w:val="00B80249"/>
    <w:rsid w:val="00B80BC5"/>
    <w:rsid w:val="00B814BB"/>
    <w:rsid w:val="00B81F10"/>
    <w:rsid w:val="00B82576"/>
    <w:rsid w:val="00B86E84"/>
    <w:rsid w:val="00B92754"/>
    <w:rsid w:val="00B95467"/>
    <w:rsid w:val="00BA3D93"/>
    <w:rsid w:val="00BA6BCF"/>
    <w:rsid w:val="00BB2620"/>
    <w:rsid w:val="00BB52C8"/>
    <w:rsid w:val="00BB644F"/>
    <w:rsid w:val="00BC1A59"/>
    <w:rsid w:val="00BC5174"/>
    <w:rsid w:val="00BC5424"/>
    <w:rsid w:val="00BC5C5B"/>
    <w:rsid w:val="00BD13B7"/>
    <w:rsid w:val="00BD4048"/>
    <w:rsid w:val="00BD47E8"/>
    <w:rsid w:val="00BD52E7"/>
    <w:rsid w:val="00BE08AE"/>
    <w:rsid w:val="00BE1EFF"/>
    <w:rsid w:val="00BE3CA8"/>
    <w:rsid w:val="00BE70AF"/>
    <w:rsid w:val="00BF5585"/>
    <w:rsid w:val="00BF57E0"/>
    <w:rsid w:val="00BF60ED"/>
    <w:rsid w:val="00BF7DE0"/>
    <w:rsid w:val="00C06CCE"/>
    <w:rsid w:val="00C27C38"/>
    <w:rsid w:val="00C30331"/>
    <w:rsid w:val="00C303B1"/>
    <w:rsid w:val="00C30CD8"/>
    <w:rsid w:val="00C31E57"/>
    <w:rsid w:val="00C340B1"/>
    <w:rsid w:val="00C374CD"/>
    <w:rsid w:val="00C40E1C"/>
    <w:rsid w:val="00C41D4B"/>
    <w:rsid w:val="00C4389C"/>
    <w:rsid w:val="00C4441C"/>
    <w:rsid w:val="00C459E2"/>
    <w:rsid w:val="00C46251"/>
    <w:rsid w:val="00C563DF"/>
    <w:rsid w:val="00C61052"/>
    <w:rsid w:val="00C63162"/>
    <w:rsid w:val="00C63CE4"/>
    <w:rsid w:val="00C67B2F"/>
    <w:rsid w:val="00C71652"/>
    <w:rsid w:val="00C73AAC"/>
    <w:rsid w:val="00C770DC"/>
    <w:rsid w:val="00C776AA"/>
    <w:rsid w:val="00C817A4"/>
    <w:rsid w:val="00C81D59"/>
    <w:rsid w:val="00C839AE"/>
    <w:rsid w:val="00C920E6"/>
    <w:rsid w:val="00C9275D"/>
    <w:rsid w:val="00C94907"/>
    <w:rsid w:val="00C95CB2"/>
    <w:rsid w:val="00C966D5"/>
    <w:rsid w:val="00C96B77"/>
    <w:rsid w:val="00CB1801"/>
    <w:rsid w:val="00CB4ECC"/>
    <w:rsid w:val="00CB648D"/>
    <w:rsid w:val="00CB7046"/>
    <w:rsid w:val="00CB75F9"/>
    <w:rsid w:val="00CC065E"/>
    <w:rsid w:val="00CC3964"/>
    <w:rsid w:val="00CC696E"/>
    <w:rsid w:val="00CD4F0F"/>
    <w:rsid w:val="00CD519A"/>
    <w:rsid w:val="00CD6055"/>
    <w:rsid w:val="00CD688B"/>
    <w:rsid w:val="00CE5FB5"/>
    <w:rsid w:val="00CF0C86"/>
    <w:rsid w:val="00CF191C"/>
    <w:rsid w:val="00D00EC8"/>
    <w:rsid w:val="00D01DE4"/>
    <w:rsid w:val="00D074F9"/>
    <w:rsid w:val="00D141E6"/>
    <w:rsid w:val="00D1766C"/>
    <w:rsid w:val="00D21661"/>
    <w:rsid w:val="00D22B04"/>
    <w:rsid w:val="00D2376C"/>
    <w:rsid w:val="00D23C2C"/>
    <w:rsid w:val="00D31830"/>
    <w:rsid w:val="00D325C4"/>
    <w:rsid w:val="00D366CF"/>
    <w:rsid w:val="00D377B9"/>
    <w:rsid w:val="00D41CD9"/>
    <w:rsid w:val="00D42E5C"/>
    <w:rsid w:val="00D43AF2"/>
    <w:rsid w:val="00D44910"/>
    <w:rsid w:val="00D44B78"/>
    <w:rsid w:val="00D51395"/>
    <w:rsid w:val="00D5175D"/>
    <w:rsid w:val="00D538BF"/>
    <w:rsid w:val="00D548BC"/>
    <w:rsid w:val="00D5581B"/>
    <w:rsid w:val="00D56D30"/>
    <w:rsid w:val="00D6721F"/>
    <w:rsid w:val="00D67698"/>
    <w:rsid w:val="00D72289"/>
    <w:rsid w:val="00D80E18"/>
    <w:rsid w:val="00D8200B"/>
    <w:rsid w:val="00D83ED9"/>
    <w:rsid w:val="00D86342"/>
    <w:rsid w:val="00D87059"/>
    <w:rsid w:val="00D91246"/>
    <w:rsid w:val="00D92BCC"/>
    <w:rsid w:val="00D9358B"/>
    <w:rsid w:val="00D94B90"/>
    <w:rsid w:val="00D94F36"/>
    <w:rsid w:val="00D95DEC"/>
    <w:rsid w:val="00D967AA"/>
    <w:rsid w:val="00D9771A"/>
    <w:rsid w:val="00DA2B1D"/>
    <w:rsid w:val="00DA6EB7"/>
    <w:rsid w:val="00DB3250"/>
    <w:rsid w:val="00DB3E1D"/>
    <w:rsid w:val="00DB5D62"/>
    <w:rsid w:val="00DB7775"/>
    <w:rsid w:val="00DB7E3D"/>
    <w:rsid w:val="00DC0206"/>
    <w:rsid w:val="00DC0A0C"/>
    <w:rsid w:val="00DC0FF2"/>
    <w:rsid w:val="00DC33CC"/>
    <w:rsid w:val="00DC700A"/>
    <w:rsid w:val="00DD06C7"/>
    <w:rsid w:val="00DD43EA"/>
    <w:rsid w:val="00DD69F5"/>
    <w:rsid w:val="00DE17F7"/>
    <w:rsid w:val="00DE7089"/>
    <w:rsid w:val="00DF3A74"/>
    <w:rsid w:val="00DF5453"/>
    <w:rsid w:val="00DF78E8"/>
    <w:rsid w:val="00DF7E45"/>
    <w:rsid w:val="00E03BF0"/>
    <w:rsid w:val="00E06E24"/>
    <w:rsid w:val="00E14CB6"/>
    <w:rsid w:val="00E14EA2"/>
    <w:rsid w:val="00E20F11"/>
    <w:rsid w:val="00E21826"/>
    <w:rsid w:val="00E310A5"/>
    <w:rsid w:val="00E34031"/>
    <w:rsid w:val="00E443AF"/>
    <w:rsid w:val="00E474B9"/>
    <w:rsid w:val="00E52175"/>
    <w:rsid w:val="00E552B4"/>
    <w:rsid w:val="00E55E5E"/>
    <w:rsid w:val="00E560D7"/>
    <w:rsid w:val="00E61A37"/>
    <w:rsid w:val="00E62136"/>
    <w:rsid w:val="00E65CC9"/>
    <w:rsid w:val="00E6766C"/>
    <w:rsid w:val="00E67CDD"/>
    <w:rsid w:val="00E7316C"/>
    <w:rsid w:val="00E739FE"/>
    <w:rsid w:val="00E80C3A"/>
    <w:rsid w:val="00E813A7"/>
    <w:rsid w:val="00E81848"/>
    <w:rsid w:val="00E856FD"/>
    <w:rsid w:val="00E85FD5"/>
    <w:rsid w:val="00E93013"/>
    <w:rsid w:val="00E93ED8"/>
    <w:rsid w:val="00E97049"/>
    <w:rsid w:val="00EA0E44"/>
    <w:rsid w:val="00EA5797"/>
    <w:rsid w:val="00EA64CC"/>
    <w:rsid w:val="00EA6CF7"/>
    <w:rsid w:val="00EB0E65"/>
    <w:rsid w:val="00EB355B"/>
    <w:rsid w:val="00EB6C74"/>
    <w:rsid w:val="00EB7E12"/>
    <w:rsid w:val="00EC4869"/>
    <w:rsid w:val="00EC7C8E"/>
    <w:rsid w:val="00ED3F73"/>
    <w:rsid w:val="00ED48B0"/>
    <w:rsid w:val="00ED4D77"/>
    <w:rsid w:val="00ED53D7"/>
    <w:rsid w:val="00EE1CBB"/>
    <w:rsid w:val="00EE6282"/>
    <w:rsid w:val="00EF10A0"/>
    <w:rsid w:val="00EF2C7F"/>
    <w:rsid w:val="00EF2F2D"/>
    <w:rsid w:val="00EF6B91"/>
    <w:rsid w:val="00F01DE1"/>
    <w:rsid w:val="00F032C7"/>
    <w:rsid w:val="00F03E04"/>
    <w:rsid w:val="00F045FD"/>
    <w:rsid w:val="00F047C7"/>
    <w:rsid w:val="00F10121"/>
    <w:rsid w:val="00F101AB"/>
    <w:rsid w:val="00F102DA"/>
    <w:rsid w:val="00F10B9C"/>
    <w:rsid w:val="00F12728"/>
    <w:rsid w:val="00F14480"/>
    <w:rsid w:val="00F20A57"/>
    <w:rsid w:val="00F23DF6"/>
    <w:rsid w:val="00F2594D"/>
    <w:rsid w:val="00F27208"/>
    <w:rsid w:val="00F30545"/>
    <w:rsid w:val="00F30621"/>
    <w:rsid w:val="00F33316"/>
    <w:rsid w:val="00F3331A"/>
    <w:rsid w:val="00F37FAD"/>
    <w:rsid w:val="00F534A3"/>
    <w:rsid w:val="00F548F8"/>
    <w:rsid w:val="00F56FA8"/>
    <w:rsid w:val="00F64863"/>
    <w:rsid w:val="00F6493C"/>
    <w:rsid w:val="00F64C4B"/>
    <w:rsid w:val="00F6560F"/>
    <w:rsid w:val="00F67AA9"/>
    <w:rsid w:val="00F70C0B"/>
    <w:rsid w:val="00F717A9"/>
    <w:rsid w:val="00F75A72"/>
    <w:rsid w:val="00F76439"/>
    <w:rsid w:val="00F76F4F"/>
    <w:rsid w:val="00F77218"/>
    <w:rsid w:val="00F81464"/>
    <w:rsid w:val="00F82261"/>
    <w:rsid w:val="00F968E5"/>
    <w:rsid w:val="00FA489D"/>
    <w:rsid w:val="00FA582A"/>
    <w:rsid w:val="00FB0253"/>
    <w:rsid w:val="00FB3F44"/>
    <w:rsid w:val="00FC3B25"/>
    <w:rsid w:val="00FC4B04"/>
    <w:rsid w:val="00FC5465"/>
    <w:rsid w:val="00FD153A"/>
    <w:rsid w:val="00FD3957"/>
    <w:rsid w:val="00FD4313"/>
    <w:rsid w:val="00FD52E5"/>
    <w:rsid w:val="00FD61E3"/>
    <w:rsid w:val="00FE0839"/>
    <w:rsid w:val="00FE3B28"/>
    <w:rsid w:val="00FF14D9"/>
    <w:rsid w:val="00FF22A0"/>
    <w:rsid w:val="00FF254C"/>
    <w:rsid w:val="00FF2939"/>
    <w:rsid w:val="00FF330A"/>
    <w:rsid w:val="00FF589D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0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0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0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0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0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0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0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700A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700A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700A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700A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700A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700A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00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700A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700A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700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00A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00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700A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700AE"/>
    <w:rPr>
      <w:b/>
      <w:bCs/>
    </w:rPr>
  </w:style>
  <w:style w:type="character" w:styleId="a9">
    <w:name w:val="Emphasis"/>
    <w:uiPriority w:val="20"/>
    <w:qFormat/>
    <w:rsid w:val="006700A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700A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700AE"/>
    <w:rPr>
      <w:sz w:val="20"/>
      <w:szCs w:val="20"/>
    </w:rPr>
  </w:style>
  <w:style w:type="paragraph" w:styleId="ac">
    <w:name w:val="List Paragraph"/>
    <w:basedOn w:val="a"/>
    <w:uiPriority w:val="34"/>
    <w:qFormat/>
    <w:rsid w:val="006700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00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00A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700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700A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700A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700A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700A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700A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700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700AE"/>
    <w:pPr>
      <w:outlineLvl w:val="9"/>
    </w:pPr>
  </w:style>
  <w:style w:type="paragraph" w:styleId="af5">
    <w:name w:val="Normal (Web)"/>
    <w:basedOn w:val="a"/>
    <w:uiPriority w:val="99"/>
    <w:unhideWhenUsed/>
    <w:rsid w:val="006C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A2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A24B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0300C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MDOUDS15</cp:lastModifiedBy>
  <cp:revision>19</cp:revision>
  <dcterms:created xsi:type="dcterms:W3CDTF">2014-10-10T07:55:00Z</dcterms:created>
  <dcterms:modified xsi:type="dcterms:W3CDTF">2021-06-28T12:18:00Z</dcterms:modified>
</cp:coreProperties>
</file>