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A4" w:rsidRDefault="004574A4">
      <w:pPr>
        <w:pStyle w:val="a3"/>
        <w:ind w:left="681"/>
        <w:jc w:val="left"/>
        <w:rPr>
          <w:sz w:val="20"/>
        </w:rPr>
      </w:pPr>
    </w:p>
    <w:p w:rsidR="004F1E25" w:rsidRDefault="004F1E25">
      <w:pPr>
        <w:pStyle w:val="a3"/>
        <w:ind w:left="681"/>
        <w:jc w:val="left"/>
        <w:rPr>
          <w:sz w:val="20"/>
        </w:rPr>
      </w:pPr>
    </w:p>
    <w:p w:rsidR="004F1E25" w:rsidRDefault="004F1E25" w:rsidP="004F1E25">
      <w:pPr>
        <w:contextualSpacing/>
        <w:jc w:val="center"/>
        <w:rPr>
          <w:b/>
          <w:sz w:val="28"/>
          <w:szCs w:val="28"/>
        </w:rPr>
      </w:pPr>
    </w:p>
    <w:p w:rsidR="004F1E25" w:rsidRDefault="004F1E25" w:rsidP="004F1E25">
      <w:pPr>
        <w:contextualSpacing/>
        <w:jc w:val="center"/>
        <w:rPr>
          <w:b/>
          <w:sz w:val="28"/>
          <w:szCs w:val="28"/>
        </w:rPr>
      </w:pPr>
    </w:p>
    <w:p w:rsidR="004F1E25" w:rsidRDefault="004F1E25" w:rsidP="004F1E25">
      <w:pPr>
        <w:contextualSpacing/>
        <w:jc w:val="center"/>
        <w:rPr>
          <w:b/>
          <w:sz w:val="28"/>
          <w:szCs w:val="28"/>
        </w:rPr>
      </w:pPr>
    </w:p>
    <w:p w:rsidR="004F1E25" w:rsidRDefault="004F1E25" w:rsidP="004F1E25">
      <w:pPr>
        <w:contextualSpacing/>
        <w:jc w:val="center"/>
        <w:rPr>
          <w:b/>
          <w:sz w:val="28"/>
          <w:szCs w:val="28"/>
        </w:rPr>
      </w:pPr>
    </w:p>
    <w:p w:rsidR="004F1E25" w:rsidRDefault="004F1E25" w:rsidP="004F1E25">
      <w:pPr>
        <w:contextualSpacing/>
        <w:jc w:val="center"/>
        <w:rPr>
          <w:b/>
          <w:sz w:val="28"/>
          <w:szCs w:val="28"/>
        </w:rPr>
      </w:pPr>
    </w:p>
    <w:p w:rsidR="004F1E25" w:rsidRDefault="004F1E25" w:rsidP="004F1E25">
      <w:pPr>
        <w:contextualSpacing/>
        <w:jc w:val="center"/>
        <w:rPr>
          <w:b/>
          <w:sz w:val="28"/>
          <w:szCs w:val="28"/>
        </w:rPr>
      </w:pPr>
    </w:p>
    <w:p w:rsidR="004F1E25" w:rsidRDefault="004F1E25" w:rsidP="004F1E25">
      <w:pPr>
        <w:contextualSpacing/>
        <w:jc w:val="center"/>
        <w:rPr>
          <w:b/>
          <w:sz w:val="28"/>
          <w:szCs w:val="28"/>
        </w:rPr>
      </w:pPr>
    </w:p>
    <w:p w:rsidR="004F1E25" w:rsidRDefault="004F1E25" w:rsidP="004F1E25">
      <w:pPr>
        <w:contextualSpacing/>
        <w:jc w:val="center"/>
        <w:rPr>
          <w:b/>
          <w:sz w:val="28"/>
          <w:szCs w:val="28"/>
        </w:rPr>
      </w:pPr>
    </w:p>
    <w:p w:rsidR="004F1E25" w:rsidRDefault="004F1E25" w:rsidP="004F1E25">
      <w:pPr>
        <w:contextualSpacing/>
        <w:jc w:val="center"/>
        <w:rPr>
          <w:b/>
          <w:sz w:val="28"/>
          <w:szCs w:val="28"/>
        </w:rPr>
      </w:pPr>
    </w:p>
    <w:p w:rsidR="004F1E25" w:rsidRDefault="004F1E25" w:rsidP="004F1E25">
      <w:pPr>
        <w:contextualSpacing/>
        <w:jc w:val="center"/>
        <w:rPr>
          <w:b/>
          <w:sz w:val="28"/>
          <w:szCs w:val="28"/>
        </w:rPr>
      </w:pPr>
    </w:p>
    <w:p w:rsidR="004F1E25" w:rsidRPr="008073D0" w:rsidRDefault="004F1E25" w:rsidP="004F1E25">
      <w:pPr>
        <w:contextualSpacing/>
        <w:jc w:val="center"/>
        <w:rPr>
          <w:b/>
          <w:sz w:val="28"/>
          <w:szCs w:val="28"/>
        </w:rPr>
      </w:pPr>
      <w:r w:rsidRPr="008073D0">
        <w:rPr>
          <w:b/>
          <w:sz w:val="28"/>
          <w:szCs w:val="28"/>
        </w:rPr>
        <w:t>Дополнительная общеобразовательная программа</w:t>
      </w:r>
    </w:p>
    <w:p w:rsidR="004F1E25" w:rsidRPr="008073D0" w:rsidRDefault="004F1E25" w:rsidP="004F1E25">
      <w:pPr>
        <w:contextualSpacing/>
        <w:jc w:val="center"/>
        <w:rPr>
          <w:b/>
          <w:sz w:val="28"/>
          <w:szCs w:val="28"/>
        </w:rPr>
      </w:pPr>
      <w:r w:rsidRPr="008073D0">
        <w:rPr>
          <w:b/>
          <w:sz w:val="28"/>
          <w:szCs w:val="28"/>
        </w:rPr>
        <w:t>по  робототехнике</w:t>
      </w:r>
    </w:p>
    <w:p w:rsidR="004F1E25" w:rsidRPr="008073D0" w:rsidRDefault="004F1E25" w:rsidP="004F1E25">
      <w:pPr>
        <w:contextualSpacing/>
        <w:jc w:val="center"/>
        <w:rPr>
          <w:b/>
          <w:sz w:val="28"/>
          <w:szCs w:val="28"/>
        </w:rPr>
      </w:pPr>
      <w:r w:rsidRPr="008073D0">
        <w:rPr>
          <w:b/>
          <w:sz w:val="28"/>
          <w:szCs w:val="28"/>
        </w:rPr>
        <w:t>«Робомышь»</w:t>
      </w:r>
    </w:p>
    <w:p w:rsidR="004F1E25" w:rsidRPr="008073D0" w:rsidRDefault="004F1E25" w:rsidP="004F1E25">
      <w:pPr>
        <w:contextualSpacing/>
        <w:jc w:val="center"/>
        <w:rPr>
          <w:b/>
          <w:sz w:val="28"/>
          <w:szCs w:val="28"/>
        </w:rPr>
      </w:pPr>
      <w:r w:rsidRPr="008073D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Старшая</w:t>
      </w:r>
      <w:r w:rsidRPr="008073D0">
        <w:rPr>
          <w:b/>
          <w:sz w:val="28"/>
          <w:szCs w:val="28"/>
        </w:rPr>
        <w:t xml:space="preserve"> группа)</w:t>
      </w:r>
    </w:p>
    <w:p w:rsidR="004F1E25" w:rsidRPr="008073D0" w:rsidRDefault="004F1E25" w:rsidP="004F1E25">
      <w:pPr>
        <w:contextualSpacing/>
        <w:jc w:val="both"/>
        <w:rPr>
          <w:sz w:val="28"/>
          <w:szCs w:val="28"/>
        </w:rPr>
      </w:pPr>
    </w:p>
    <w:p w:rsidR="004F1E25" w:rsidRDefault="004F1E25" w:rsidP="004F1E25">
      <w:pPr>
        <w:contextualSpacing/>
        <w:jc w:val="both"/>
        <w:rPr>
          <w:sz w:val="28"/>
          <w:szCs w:val="28"/>
        </w:rPr>
      </w:pPr>
      <w:r w:rsidRPr="008073D0">
        <w:rPr>
          <w:noProof/>
          <w:sz w:val="28"/>
          <w:szCs w:val="28"/>
          <w:lang w:eastAsia="ru-RU"/>
        </w:rPr>
        <w:drawing>
          <wp:inline distT="0" distB="0" distL="0" distR="0">
            <wp:extent cx="4895850" cy="3671888"/>
            <wp:effectExtent l="19050" t="0" r="0" b="0"/>
            <wp:docPr id="1" name="Рисунок 1" descr="https://static.tildacdn.com/tild6137-6265-4335-b266-383034663665/p-35033-individual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137-6265-4335-b266-383034663665/p-35033-individual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652" cy="367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E25" w:rsidRDefault="004F1E25" w:rsidP="004F1E25">
      <w:pPr>
        <w:contextualSpacing/>
        <w:jc w:val="both"/>
        <w:rPr>
          <w:sz w:val="28"/>
          <w:szCs w:val="28"/>
        </w:rPr>
      </w:pPr>
    </w:p>
    <w:p w:rsidR="004F1E25" w:rsidRDefault="004F1E25">
      <w:pPr>
        <w:pStyle w:val="a3"/>
        <w:ind w:left="681"/>
        <w:jc w:val="left"/>
        <w:rPr>
          <w:sz w:val="20"/>
        </w:rPr>
      </w:pPr>
    </w:p>
    <w:p w:rsidR="004F1E25" w:rsidRDefault="004F1E25">
      <w:pPr>
        <w:pStyle w:val="a3"/>
        <w:ind w:left="681"/>
        <w:jc w:val="left"/>
        <w:rPr>
          <w:sz w:val="20"/>
        </w:rPr>
      </w:pPr>
    </w:p>
    <w:p w:rsidR="004F1E25" w:rsidRDefault="004F1E25">
      <w:pPr>
        <w:pStyle w:val="a3"/>
        <w:ind w:left="681"/>
        <w:jc w:val="left"/>
        <w:rPr>
          <w:sz w:val="20"/>
        </w:rPr>
      </w:pPr>
    </w:p>
    <w:p w:rsidR="004F1E25" w:rsidRDefault="004F1E25">
      <w:pPr>
        <w:pStyle w:val="a3"/>
        <w:ind w:left="681"/>
        <w:jc w:val="left"/>
        <w:rPr>
          <w:sz w:val="20"/>
        </w:rPr>
      </w:pPr>
    </w:p>
    <w:p w:rsidR="004F1E25" w:rsidRDefault="004F1E25">
      <w:pPr>
        <w:pStyle w:val="a3"/>
        <w:ind w:left="681"/>
        <w:jc w:val="left"/>
        <w:rPr>
          <w:sz w:val="20"/>
        </w:rPr>
      </w:pPr>
    </w:p>
    <w:p w:rsidR="004F1E25" w:rsidRDefault="004F1E25">
      <w:pPr>
        <w:pStyle w:val="a3"/>
        <w:ind w:left="681"/>
        <w:jc w:val="left"/>
        <w:rPr>
          <w:sz w:val="20"/>
        </w:rPr>
      </w:pPr>
    </w:p>
    <w:p w:rsidR="004F1E25" w:rsidRDefault="004F1E25">
      <w:pPr>
        <w:pStyle w:val="a3"/>
        <w:ind w:left="681"/>
        <w:jc w:val="left"/>
        <w:rPr>
          <w:sz w:val="20"/>
        </w:rPr>
      </w:pPr>
    </w:p>
    <w:p w:rsidR="004F1E25" w:rsidRPr="000A74F6" w:rsidRDefault="004F1E25" w:rsidP="000A74F6">
      <w:pPr>
        <w:pStyle w:val="a3"/>
        <w:ind w:left="681"/>
        <w:jc w:val="right"/>
        <w:rPr>
          <w:sz w:val="22"/>
        </w:rPr>
      </w:pPr>
    </w:p>
    <w:p w:rsidR="004F1E25" w:rsidRPr="000A74F6" w:rsidRDefault="000A74F6" w:rsidP="000A74F6">
      <w:pPr>
        <w:pStyle w:val="a3"/>
        <w:ind w:left="681"/>
        <w:jc w:val="right"/>
        <w:rPr>
          <w:sz w:val="22"/>
        </w:rPr>
      </w:pPr>
      <w:r w:rsidRPr="000A74F6">
        <w:rPr>
          <w:sz w:val="22"/>
        </w:rPr>
        <w:t>Разработала: воспитатель первой квалификационной категории</w:t>
      </w:r>
    </w:p>
    <w:p w:rsidR="000A74F6" w:rsidRPr="000A74F6" w:rsidRDefault="000A74F6" w:rsidP="000A74F6">
      <w:pPr>
        <w:pStyle w:val="a3"/>
        <w:ind w:left="681"/>
        <w:jc w:val="right"/>
        <w:rPr>
          <w:sz w:val="22"/>
        </w:rPr>
      </w:pPr>
      <w:r w:rsidRPr="000A74F6">
        <w:rPr>
          <w:sz w:val="22"/>
        </w:rPr>
        <w:t>Гуреева А.А</w:t>
      </w:r>
    </w:p>
    <w:p w:rsidR="004F1E25" w:rsidRDefault="004F1E25">
      <w:pPr>
        <w:pStyle w:val="a3"/>
        <w:ind w:left="681"/>
        <w:jc w:val="left"/>
        <w:rPr>
          <w:sz w:val="20"/>
        </w:rPr>
      </w:pPr>
    </w:p>
    <w:p w:rsidR="004F1E25" w:rsidRDefault="004F1E25">
      <w:pPr>
        <w:pStyle w:val="a3"/>
        <w:ind w:left="681"/>
        <w:jc w:val="left"/>
        <w:rPr>
          <w:sz w:val="20"/>
        </w:rPr>
      </w:pPr>
    </w:p>
    <w:p w:rsidR="004F1E25" w:rsidRDefault="004F1E25" w:rsidP="004F1E25">
      <w:pPr>
        <w:pStyle w:val="a3"/>
        <w:ind w:left="681"/>
        <w:jc w:val="center"/>
        <w:rPr>
          <w:sz w:val="20"/>
        </w:rPr>
      </w:pPr>
      <w:r>
        <w:rPr>
          <w:sz w:val="20"/>
        </w:rPr>
        <w:t>202</w:t>
      </w:r>
      <w:r w:rsidR="00014EB8">
        <w:rPr>
          <w:sz w:val="20"/>
        </w:rPr>
        <w:t>3</w:t>
      </w:r>
      <w:r>
        <w:rPr>
          <w:sz w:val="20"/>
        </w:rPr>
        <w:t xml:space="preserve"> – 202</w:t>
      </w:r>
      <w:r w:rsidR="00014EB8">
        <w:rPr>
          <w:sz w:val="20"/>
        </w:rPr>
        <w:t>4</w:t>
      </w:r>
      <w:r>
        <w:rPr>
          <w:sz w:val="20"/>
        </w:rPr>
        <w:t xml:space="preserve"> учебный год</w:t>
      </w:r>
    </w:p>
    <w:p w:rsidR="004F1E25" w:rsidRDefault="004F1E25">
      <w:pPr>
        <w:pStyle w:val="a3"/>
        <w:ind w:left="681"/>
        <w:jc w:val="left"/>
        <w:rPr>
          <w:sz w:val="20"/>
        </w:rPr>
      </w:pPr>
    </w:p>
    <w:p w:rsidR="004574A4" w:rsidRDefault="004574A4">
      <w:pPr>
        <w:rPr>
          <w:sz w:val="20"/>
        </w:rPr>
        <w:sectPr w:rsidR="004574A4">
          <w:type w:val="continuous"/>
          <w:pgSz w:w="11910" w:h="16840"/>
          <w:pgMar w:top="1120" w:right="440" w:bottom="280" w:left="1020" w:header="720" w:footer="720" w:gutter="0"/>
          <w:cols w:space="720"/>
        </w:sectPr>
      </w:pPr>
    </w:p>
    <w:p w:rsidR="00014EB8" w:rsidRDefault="00F722DA" w:rsidP="00B12083">
      <w:pPr>
        <w:spacing w:line="276" w:lineRule="auto"/>
        <w:ind w:firstLine="720"/>
        <w:jc w:val="both"/>
        <w:rPr>
          <w:b/>
          <w:color w:val="00AFEF"/>
          <w:spacing w:val="1"/>
          <w:sz w:val="28"/>
        </w:rPr>
      </w:pPr>
      <w:r w:rsidRPr="00F722DA">
        <w:rPr>
          <w:b/>
          <w:sz w:val="28"/>
        </w:rPr>
        <w:lastRenderedPageBreak/>
        <w:t>Пояснительная записка</w:t>
      </w:r>
    </w:p>
    <w:p w:rsidR="004574A4" w:rsidRDefault="00F722DA" w:rsidP="00B12083">
      <w:pPr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>Дополнительная общеразвивающая программа «РОБОМЫШЬ»имеет</w:t>
      </w:r>
      <w:r w:rsidR="004F1E25" w:rsidRPr="004F1E25">
        <w:rPr>
          <w:b/>
          <w:spacing w:val="1"/>
          <w:sz w:val="28"/>
        </w:rPr>
        <w:t>познавательно-исследовательскую</w:t>
      </w:r>
      <w:r>
        <w:rPr>
          <w:b/>
          <w:sz w:val="28"/>
        </w:rPr>
        <w:t>направленность.</w:t>
      </w:r>
    </w:p>
    <w:p w:rsidR="004574A4" w:rsidRDefault="004574A4" w:rsidP="00B12083">
      <w:pPr>
        <w:pStyle w:val="a3"/>
        <w:spacing w:line="276" w:lineRule="auto"/>
        <w:ind w:left="0" w:firstLine="720"/>
        <w:rPr>
          <w:b/>
        </w:rPr>
      </w:pPr>
    </w:p>
    <w:p w:rsidR="004574A4" w:rsidRDefault="00F722DA" w:rsidP="00B12083">
      <w:pPr>
        <w:pStyle w:val="a3"/>
        <w:spacing w:line="276" w:lineRule="auto"/>
        <w:ind w:left="0" w:firstLine="720"/>
        <w:rPr>
          <w:b/>
        </w:rPr>
      </w:pPr>
      <w:r w:rsidRPr="00F722DA">
        <w:rPr>
          <w:b/>
        </w:rPr>
        <w:t xml:space="preserve">Новизна и актуальность </w:t>
      </w:r>
      <w:r w:rsidR="004F1E25" w:rsidRPr="008073D0">
        <w:t>Актуальность программы и педагогическая целесообразность программы обусловлена тем, что робо</w:t>
      </w:r>
      <w:r w:rsidR="004F1E25">
        <w:t>то</w:t>
      </w:r>
      <w:r w:rsidR="004F1E25" w:rsidRPr="008073D0">
        <w:t>техника, как форма деятельности используется в практике недостаточно широко, хотя является эффективным средством развития важных качеств личности, как творческая активность, самостоятельность, самореализация, умение работать в коллективе. Такие качества способствуют успешному обучению детей в школе, а участие в педагогическом процессе наравне с взрослыми - возможность проектировать свою жизнь в пространстве детского сада, проявляя при этом изобретательность и оригинальность своих идей.</w:t>
      </w:r>
    </w:p>
    <w:p w:rsidR="004574A4" w:rsidRDefault="00F722DA" w:rsidP="00B12083">
      <w:pPr>
        <w:pStyle w:val="a3"/>
        <w:spacing w:line="276" w:lineRule="auto"/>
        <w:ind w:left="0" w:firstLine="720"/>
      </w:pPr>
      <w:r>
        <w:rPr>
          <w:color w:val="111111"/>
        </w:rPr>
        <w:t>Актуальностьиспользованияробо-игрушекзначимавсветевнедренияФГОС,таккак:</w:t>
      </w:r>
    </w:p>
    <w:p w:rsidR="004574A4" w:rsidRDefault="00F722DA" w:rsidP="00B12083">
      <w:pPr>
        <w:pStyle w:val="a3"/>
        <w:spacing w:line="276" w:lineRule="auto"/>
        <w:ind w:left="0" w:firstLine="720"/>
      </w:pPr>
      <w:r>
        <w:rPr>
          <w:color w:val="111111"/>
        </w:rPr>
        <w:t>-являютсявеликолепнымсредствомдляинтеллектуальногоразвитиядошкольников, обеспечивающих интеграцию образовательных областей(Речевое,ПознавательноеиСоциально-коммуникативноеразвитие);</w:t>
      </w:r>
    </w:p>
    <w:p w:rsidR="004574A4" w:rsidRDefault="00F722DA" w:rsidP="00B12083">
      <w:pPr>
        <w:pStyle w:val="a3"/>
        <w:spacing w:line="276" w:lineRule="auto"/>
        <w:ind w:left="0" w:firstLine="720"/>
      </w:pPr>
      <w:r>
        <w:rPr>
          <w:color w:val="111111"/>
        </w:rPr>
        <w:t>-позволяютпедагогусочетатьобразование</w:t>
      </w:r>
      <w:r>
        <w:rPr>
          <w:b/>
          <w:color w:val="111111"/>
        </w:rPr>
        <w:t>,</w:t>
      </w:r>
      <w:r>
        <w:rPr>
          <w:color w:val="111111"/>
        </w:rPr>
        <w:t>воспитаниеиразвитиедошкольниковврежимеигры(учитьсяиобучатьсявигре);</w:t>
      </w:r>
    </w:p>
    <w:p w:rsidR="004574A4" w:rsidRDefault="00F722DA" w:rsidP="00B12083">
      <w:pPr>
        <w:pStyle w:val="a3"/>
        <w:spacing w:line="276" w:lineRule="auto"/>
        <w:ind w:left="0" w:firstLine="720"/>
      </w:pPr>
      <w:r>
        <w:rPr>
          <w:color w:val="111111"/>
        </w:rPr>
        <w:t>-формируютпознавательнуюактивность,способствуетвоспитаниюсоциально-активнойличности,формируетнавыкиобщенияисотворчества;</w:t>
      </w:r>
    </w:p>
    <w:p w:rsidR="004574A4" w:rsidRDefault="00F722DA" w:rsidP="00B12083">
      <w:pPr>
        <w:pStyle w:val="a3"/>
        <w:spacing w:line="276" w:lineRule="auto"/>
        <w:ind w:left="0" w:firstLine="720"/>
      </w:pPr>
      <w:r>
        <w:rPr>
          <w:color w:val="111111"/>
        </w:rPr>
        <w:t>- объединяют игру с исследовательской и экспериментальной деятельностью,предоставляютребенкувозможность</w:t>
      </w:r>
    </w:p>
    <w:p w:rsidR="004F1E25" w:rsidRDefault="00F722DA" w:rsidP="00B12083">
      <w:pPr>
        <w:pStyle w:val="a3"/>
        <w:spacing w:line="276" w:lineRule="auto"/>
        <w:ind w:left="0" w:firstLine="720"/>
      </w:pPr>
      <w:r w:rsidRPr="00F722DA">
        <w:rPr>
          <w:b/>
        </w:rPr>
        <w:t>Педагогическаяцелесообразностьпрограммы.</w:t>
      </w:r>
      <w:r w:rsidR="004F1E25" w:rsidRPr="008073D0">
        <w:t>Потребность в познании – источник развития личности. Формой выражения внутренних потребностей в знаниях является познавательный интерес. Личность формируется и развивается в процессе деятельности. Через деятельность ребенок осознает, уточняет представления об окружающем мире и о самом себе в этом мире. Задача педагога предоставить условия для саморазвития и самовыражения каждому дошкольнику. Одним из таких побуждающих и эффективных, близких и естественных для детей условий, является экспериментальная деятельность. Ребёнок познаёт мир через практические действия с предметами, и эти действия делают знания ребёнка более полными, достоверными и прочными. Данная программа имеет   познавательно-исследовательскую направленность.</w:t>
      </w:r>
    </w:p>
    <w:p w:rsidR="004574A4" w:rsidRDefault="00F722DA" w:rsidP="00B12083">
      <w:pPr>
        <w:pStyle w:val="a3"/>
        <w:spacing w:line="276" w:lineRule="auto"/>
        <w:ind w:left="0" w:firstLine="720"/>
      </w:pPr>
      <w:r w:rsidRPr="00F722DA">
        <w:rPr>
          <w:b/>
        </w:rPr>
        <w:t>Адресатпрограммы:</w:t>
      </w:r>
      <w:r>
        <w:t xml:space="preserve">Дополнительнаяобщеразвивающаяпрограмма«РОБОМЫШЬ» предназначена для детей дошкольного возраста от 5 до 6 летпосещающихМДОУ </w:t>
      </w:r>
      <w:r w:rsidR="00014EB8">
        <w:lastRenderedPageBreak/>
        <w:t>«Детский сад №15»</w:t>
      </w:r>
    </w:p>
    <w:p w:rsidR="004F1E25" w:rsidRDefault="004F1E25">
      <w:pPr>
        <w:pStyle w:val="11"/>
        <w:spacing w:line="319" w:lineRule="exact"/>
      </w:pPr>
    </w:p>
    <w:p w:rsidR="00B12083" w:rsidRDefault="00B12083" w:rsidP="00B12083">
      <w:pPr>
        <w:pStyle w:val="11"/>
        <w:spacing w:line="319" w:lineRule="exact"/>
        <w:ind w:left="0" w:firstLine="720"/>
      </w:pPr>
    </w:p>
    <w:p w:rsidR="004574A4" w:rsidRPr="00F722DA" w:rsidRDefault="004F1E25" w:rsidP="00B12083">
      <w:pPr>
        <w:pStyle w:val="11"/>
        <w:spacing w:line="276" w:lineRule="auto"/>
        <w:ind w:left="0" w:firstLine="720"/>
        <w:outlineLvl w:val="9"/>
      </w:pPr>
      <w:r>
        <w:t>Характеристика развития интеллектуальных способностей детей дошкольного возраста</w:t>
      </w:r>
    </w:p>
    <w:p w:rsidR="004F1E25" w:rsidRPr="00663D97" w:rsidRDefault="004F1E25" w:rsidP="00B12083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663D97">
        <w:rPr>
          <w:sz w:val="28"/>
          <w:szCs w:val="28"/>
        </w:rPr>
        <w:t>Процесс развития познания можно разделить на несколько уровней, привязанных к определённому возрасту ребёнка. Каждый предыдущий уровень закладывает основу для последующего.</w:t>
      </w:r>
    </w:p>
    <w:p w:rsidR="004F1E25" w:rsidRPr="00663D97" w:rsidRDefault="004F1E25" w:rsidP="00B12083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663D97">
        <w:rPr>
          <w:sz w:val="28"/>
          <w:szCs w:val="28"/>
        </w:rPr>
        <w:t>Дошкольный возраст — очень важный период, когда ребёнок делает качественный скачок в своём развитии. Он с интересом осваивает мир, у него моделируются правильные представления о простейших явлениях природы и общественной жизни. Активная двигательная и игровая деятельность, использование речи служат катализатором для развития всех процессов познания, в том числе и восприятия: цвета и формы, целого и части, пространства и времени, себя и окружающих людей.          Значение восприятия трудно переоценить, так как оно формирует базис для развития мышления, способствует развитию речи, внимания, памяти, воображения.</w:t>
      </w:r>
    </w:p>
    <w:p w:rsidR="004F1E25" w:rsidRPr="00663D97" w:rsidRDefault="004F1E25" w:rsidP="00B12083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663D97">
        <w:rPr>
          <w:sz w:val="28"/>
          <w:szCs w:val="28"/>
        </w:rPr>
        <w:t xml:space="preserve">Внимание проявляется в любой сознательной деятельности и может быть охарактеризовано такими свойствами, как избирательность, объём непосредственного запоминания (кратковременной памяти), концентрация, переключаемость. </w:t>
      </w:r>
    </w:p>
    <w:p w:rsidR="004F1E25" w:rsidRPr="00663D97" w:rsidRDefault="004F1E25" w:rsidP="00B12083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663D97">
        <w:rPr>
          <w:sz w:val="28"/>
          <w:szCs w:val="28"/>
        </w:rPr>
        <w:t xml:space="preserve">Дошкольный возраст — это возраст интенсивного развития памяти. На данном этапе память становится ведущей познавательной функцией, и ребёнок с легкостью запоминает самый разнообразный материал. При этом он не ставит себе сознательно цель что-либо запомнить или припомнить (непроизвольная память). Ребёнок запечатлевает в своей памяти только интересные, эмоциональные события и яркие, красочные образы. </w:t>
      </w:r>
    </w:p>
    <w:p w:rsidR="004F1E25" w:rsidRDefault="004F1E25" w:rsidP="00B12083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663D97">
        <w:rPr>
          <w:sz w:val="28"/>
          <w:szCs w:val="28"/>
        </w:rPr>
        <w:t xml:space="preserve">Воображение детей дошкольного возраста имеет воссоздающий характер, возникает непроизвольно и механически воспроизводит полученные впечатления в виде образов. Предметом воображения становится то, что произвело на ребёнка сильное эмоциональное впечатление, взволновало и заинтересовало его. </w:t>
      </w:r>
    </w:p>
    <w:p w:rsidR="004574A4" w:rsidRPr="004F1E25" w:rsidRDefault="004F1E25" w:rsidP="00B12083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663D97">
        <w:rPr>
          <w:sz w:val="28"/>
          <w:szCs w:val="28"/>
        </w:rPr>
        <w:t>Основной вектор развития интеллектуальных способностей в дошкольном возрасте должен быть направлен на совершенствование процессов познания — восприятия, памяти, воображения, мышления.</w:t>
      </w:r>
    </w:p>
    <w:p w:rsidR="004574A4" w:rsidRPr="00F722DA" w:rsidRDefault="00F722DA" w:rsidP="00B12083">
      <w:pPr>
        <w:pStyle w:val="11"/>
        <w:spacing w:line="276" w:lineRule="auto"/>
        <w:ind w:left="0" w:firstLine="720"/>
        <w:outlineLvl w:val="9"/>
        <w:rPr>
          <w:b w:val="0"/>
        </w:rPr>
      </w:pPr>
      <w:r w:rsidRPr="00F722DA">
        <w:t>Объемисрокосвоенияпрограммы</w:t>
      </w:r>
      <w:r w:rsidRPr="00F722DA">
        <w:rPr>
          <w:b w:val="0"/>
        </w:rPr>
        <w:t>:</w:t>
      </w:r>
    </w:p>
    <w:p w:rsidR="004F1E25" w:rsidRDefault="00F722DA" w:rsidP="00B12083">
      <w:pPr>
        <w:pStyle w:val="a3"/>
        <w:spacing w:line="276" w:lineRule="auto"/>
        <w:ind w:left="0" w:firstLine="720"/>
      </w:pPr>
      <w:r>
        <w:t>Срокреализациидополнительнойобщеразвивающейпрограммы</w:t>
      </w:r>
      <w:r w:rsidR="00B12083">
        <w:t xml:space="preserve">–9 </w:t>
      </w:r>
      <w:r>
        <w:t xml:space="preserve">месяцев в объеме </w:t>
      </w:r>
      <w:r w:rsidR="00B12083">
        <w:t>36</w:t>
      </w:r>
      <w:r>
        <w:t xml:space="preserve"> часов. Дополнительная общеобразовательная программареализуется в течение учебного года, с 1 </w:t>
      </w:r>
      <w:r w:rsidR="00B12083">
        <w:t>октября</w:t>
      </w:r>
      <w:r>
        <w:t xml:space="preserve"> по 3</w:t>
      </w:r>
      <w:r w:rsidR="00B12083">
        <w:t>0июня</w:t>
      </w:r>
      <w:r>
        <w:t xml:space="preserve"> (аудиторныезанятия).</w:t>
      </w:r>
    </w:p>
    <w:p w:rsidR="004574A4" w:rsidRDefault="00F722DA" w:rsidP="00B12083">
      <w:pPr>
        <w:pStyle w:val="a3"/>
        <w:spacing w:line="276" w:lineRule="auto"/>
        <w:ind w:left="0" w:firstLine="720"/>
      </w:pPr>
      <w:r w:rsidRPr="00F722DA">
        <w:rPr>
          <w:b/>
        </w:rPr>
        <w:t>Формаобучения</w:t>
      </w:r>
      <w:r>
        <w:t>:очная.</w:t>
      </w:r>
    </w:p>
    <w:p w:rsidR="004574A4" w:rsidRPr="00F722DA" w:rsidRDefault="00F722DA" w:rsidP="00B12083">
      <w:pPr>
        <w:pStyle w:val="11"/>
        <w:spacing w:line="276" w:lineRule="auto"/>
        <w:ind w:left="0" w:firstLine="720"/>
        <w:outlineLvl w:val="9"/>
      </w:pPr>
      <w:r w:rsidRPr="00F722DA">
        <w:t>Особенностиорганизацииобразовательногопроцесса:</w:t>
      </w:r>
    </w:p>
    <w:p w:rsidR="004574A4" w:rsidRDefault="00F722DA" w:rsidP="00B12083">
      <w:pPr>
        <w:pStyle w:val="a3"/>
        <w:spacing w:line="276" w:lineRule="auto"/>
        <w:ind w:left="0" w:firstLine="720"/>
      </w:pPr>
      <w:r>
        <w:t>Набордетейвобъединение–свободный.Программаобъединенияпредусматривает индивидуальные, групповые, фронтальные формы работы сдетьми.Состав групп8-10человек.</w:t>
      </w:r>
    </w:p>
    <w:p w:rsidR="004574A4" w:rsidRPr="00B12083" w:rsidRDefault="00F722DA" w:rsidP="00B12083">
      <w:pPr>
        <w:pStyle w:val="11"/>
        <w:spacing w:line="276" w:lineRule="auto"/>
        <w:ind w:left="0" w:firstLine="720"/>
        <w:outlineLvl w:val="9"/>
        <w:rPr>
          <w:b w:val="0"/>
        </w:rPr>
      </w:pPr>
      <w:r w:rsidRPr="00B12083">
        <w:t>Режимзанятий,периодичностьипродолжительностьзанятий</w:t>
      </w:r>
      <w:r w:rsidRPr="00B12083">
        <w:rPr>
          <w:b w:val="0"/>
        </w:rPr>
        <w:t>:</w:t>
      </w:r>
    </w:p>
    <w:p w:rsidR="004574A4" w:rsidRDefault="00F722DA" w:rsidP="00B12083">
      <w:pPr>
        <w:pStyle w:val="a3"/>
        <w:spacing w:line="276" w:lineRule="auto"/>
        <w:ind w:left="0" w:firstLine="720"/>
      </w:pPr>
      <w:r>
        <w:t>Регулярность занятий: по 1</w:t>
      </w:r>
      <w:r w:rsidR="00B12083">
        <w:t>академическому</w:t>
      </w:r>
      <w:r>
        <w:t xml:space="preserve"> часу 1 раз в неделю. Аудиторная нагрузкасоставляет</w:t>
      </w:r>
      <w:r w:rsidR="00B12083">
        <w:t>36 академ.</w:t>
      </w:r>
      <w:r>
        <w:t>часов.Продолжительностьзанятийисчисляетсявакадемическихчасах–1час,</w:t>
      </w:r>
      <w:r w:rsidR="00B12083">
        <w:t xml:space="preserve"> который приравнивается к 25 минутам занятия. В ходе занятия предусмотрен перерыв на разминку, физ.минутку или малоподвижную игру.</w:t>
      </w:r>
      <w:r>
        <w:t xml:space="preserve">Недельнаянагрузканаоднугруппу:1 </w:t>
      </w:r>
      <w:r w:rsidR="00B12083">
        <w:t xml:space="preserve">академический </w:t>
      </w:r>
      <w:r>
        <w:t>час.</w:t>
      </w:r>
    </w:p>
    <w:p w:rsidR="004574A4" w:rsidRDefault="00F722DA" w:rsidP="00B12083">
      <w:pPr>
        <w:pStyle w:val="a3"/>
        <w:spacing w:line="276" w:lineRule="auto"/>
        <w:ind w:left="0" w:firstLine="720"/>
      </w:pPr>
      <w:r w:rsidRPr="00F722DA">
        <w:rPr>
          <w:b/>
        </w:rPr>
        <w:t>Цель программы</w:t>
      </w:r>
      <w:r>
        <w:rPr>
          <w:b/>
        </w:rPr>
        <w:t xml:space="preserve">– </w:t>
      </w:r>
      <w:r>
        <w:t>формирование познавательных интересов ипознавательных действий ребенка в различных видах деятельности сиспользованиемвысокотехнологических игрушек.</w:t>
      </w:r>
    </w:p>
    <w:p w:rsidR="00B12083" w:rsidRPr="008073D0" w:rsidRDefault="00B12083" w:rsidP="00B12083">
      <w:pPr>
        <w:shd w:val="clear" w:color="auto" w:fill="FFFFFF"/>
        <w:tabs>
          <w:tab w:val="center" w:pos="4677"/>
        </w:tabs>
        <w:spacing w:line="276" w:lineRule="auto"/>
        <w:ind w:firstLine="720"/>
        <w:contextualSpacing/>
        <w:jc w:val="both"/>
        <w:rPr>
          <w:b/>
          <w:color w:val="000000"/>
          <w:sz w:val="28"/>
          <w:szCs w:val="28"/>
          <w:lang w:eastAsia="ru-RU"/>
        </w:rPr>
      </w:pPr>
      <w:bookmarkStart w:id="0" w:name="Задачи:"/>
      <w:bookmarkEnd w:id="0"/>
      <w:r w:rsidRPr="008073D0">
        <w:rPr>
          <w:b/>
          <w:color w:val="000000"/>
          <w:sz w:val="28"/>
          <w:szCs w:val="28"/>
          <w:lang w:eastAsia="ru-RU"/>
        </w:rPr>
        <w:t xml:space="preserve">Задачи: </w:t>
      </w:r>
    </w:p>
    <w:p w:rsidR="00B12083" w:rsidRPr="008073D0" w:rsidRDefault="00B12083" w:rsidP="00B12083">
      <w:pPr>
        <w:spacing w:line="276" w:lineRule="auto"/>
        <w:ind w:firstLine="720"/>
        <w:contextualSpacing/>
        <w:jc w:val="both"/>
        <w:rPr>
          <w:b/>
          <w:sz w:val="28"/>
          <w:szCs w:val="28"/>
        </w:rPr>
      </w:pPr>
      <w:r w:rsidRPr="008073D0">
        <w:rPr>
          <w:b/>
          <w:sz w:val="28"/>
          <w:szCs w:val="28"/>
        </w:rPr>
        <w:t>Обучающие:</w:t>
      </w:r>
    </w:p>
    <w:p w:rsidR="00B12083" w:rsidRPr="008073D0" w:rsidRDefault="00B12083" w:rsidP="00B12083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8073D0">
        <w:rPr>
          <w:sz w:val="28"/>
          <w:szCs w:val="28"/>
        </w:rPr>
        <w:t>1. Учить понимать элементарные схемы пространства;</w:t>
      </w:r>
    </w:p>
    <w:p w:rsidR="00B12083" w:rsidRPr="008073D0" w:rsidRDefault="00B12083" w:rsidP="00B12083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8073D0">
        <w:rPr>
          <w:sz w:val="28"/>
          <w:szCs w:val="28"/>
        </w:rPr>
        <w:t>2. Учить передвигаться в заданном направлении;</w:t>
      </w:r>
    </w:p>
    <w:p w:rsidR="00B12083" w:rsidRPr="008073D0" w:rsidRDefault="00B12083" w:rsidP="00B12083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8073D0">
        <w:rPr>
          <w:sz w:val="28"/>
          <w:szCs w:val="28"/>
        </w:rPr>
        <w:t>3. Обучить программирова</w:t>
      </w:r>
      <w:r>
        <w:rPr>
          <w:sz w:val="28"/>
          <w:szCs w:val="28"/>
        </w:rPr>
        <w:t>нию робомыши,</w:t>
      </w:r>
      <w:r w:rsidRPr="008073D0">
        <w:rPr>
          <w:sz w:val="28"/>
          <w:szCs w:val="28"/>
        </w:rPr>
        <w:t xml:space="preserve"> робота Ботли;</w:t>
      </w:r>
    </w:p>
    <w:p w:rsidR="00B12083" w:rsidRPr="008073D0" w:rsidRDefault="00B12083" w:rsidP="00B12083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8073D0">
        <w:rPr>
          <w:sz w:val="28"/>
          <w:szCs w:val="28"/>
        </w:rPr>
        <w:t xml:space="preserve">4.Формировать навык ориентировки на плоскости, совершенствовать навык счета. </w:t>
      </w:r>
    </w:p>
    <w:p w:rsidR="00B12083" w:rsidRPr="008073D0" w:rsidRDefault="00B12083" w:rsidP="00B12083">
      <w:pPr>
        <w:spacing w:line="276" w:lineRule="auto"/>
        <w:ind w:firstLine="720"/>
        <w:contextualSpacing/>
        <w:jc w:val="both"/>
        <w:rPr>
          <w:b/>
          <w:sz w:val="28"/>
          <w:szCs w:val="28"/>
        </w:rPr>
      </w:pPr>
      <w:r w:rsidRPr="008073D0">
        <w:rPr>
          <w:b/>
          <w:sz w:val="28"/>
          <w:szCs w:val="28"/>
        </w:rPr>
        <w:t>Развивающие:</w:t>
      </w:r>
    </w:p>
    <w:p w:rsidR="00B12083" w:rsidRPr="008073D0" w:rsidRDefault="00B12083" w:rsidP="00B12083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8073D0">
        <w:rPr>
          <w:sz w:val="28"/>
          <w:szCs w:val="28"/>
        </w:rPr>
        <w:t>1. Развивать навыки микро</w:t>
      </w:r>
      <w:r>
        <w:rPr>
          <w:sz w:val="28"/>
          <w:szCs w:val="28"/>
        </w:rPr>
        <w:t xml:space="preserve"> -</w:t>
      </w:r>
      <w:r w:rsidRPr="008073D0">
        <w:rPr>
          <w:sz w:val="28"/>
          <w:szCs w:val="28"/>
        </w:rPr>
        <w:t xml:space="preserve"> ориентировки на листе бумаги, на плоскости;</w:t>
      </w:r>
    </w:p>
    <w:p w:rsidR="00B12083" w:rsidRPr="008073D0" w:rsidRDefault="00B12083" w:rsidP="00B12083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8073D0">
        <w:rPr>
          <w:sz w:val="28"/>
          <w:szCs w:val="28"/>
        </w:rPr>
        <w:t>2. Развивать речь, логическое мышление, мелкую моторику.</w:t>
      </w:r>
    </w:p>
    <w:p w:rsidR="00B12083" w:rsidRPr="008073D0" w:rsidRDefault="00B12083" w:rsidP="00B12083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8073D0">
        <w:rPr>
          <w:sz w:val="28"/>
          <w:szCs w:val="28"/>
        </w:rPr>
        <w:t>3. Обеспечить развитие свободного общения с взрослыми и детьми.</w:t>
      </w:r>
    </w:p>
    <w:p w:rsidR="00B12083" w:rsidRPr="008073D0" w:rsidRDefault="00B12083" w:rsidP="00B12083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8073D0">
        <w:rPr>
          <w:sz w:val="28"/>
          <w:szCs w:val="28"/>
        </w:rPr>
        <w:t>4. Развивать интеллектуальные способности детей дошкольного возраста средствами STEM-образования.</w:t>
      </w:r>
    </w:p>
    <w:p w:rsidR="00B12083" w:rsidRPr="008073D0" w:rsidRDefault="00B12083" w:rsidP="00B12083">
      <w:pPr>
        <w:spacing w:line="276" w:lineRule="auto"/>
        <w:ind w:firstLine="720"/>
        <w:contextualSpacing/>
        <w:jc w:val="both"/>
        <w:rPr>
          <w:b/>
          <w:sz w:val="28"/>
          <w:szCs w:val="28"/>
        </w:rPr>
      </w:pPr>
      <w:r w:rsidRPr="008073D0">
        <w:rPr>
          <w:b/>
          <w:sz w:val="28"/>
          <w:szCs w:val="28"/>
        </w:rPr>
        <w:t>Воспитательные:</w:t>
      </w:r>
    </w:p>
    <w:p w:rsidR="00B12083" w:rsidRPr="008073D0" w:rsidRDefault="00B12083" w:rsidP="00B12083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8073D0">
        <w:rPr>
          <w:sz w:val="28"/>
          <w:szCs w:val="28"/>
        </w:rPr>
        <w:t xml:space="preserve"> 1.Продолжать работу по формированию доброжелательных взаимоотношений между детьми во время образовательной деятельности;</w:t>
      </w:r>
    </w:p>
    <w:p w:rsidR="00B12083" w:rsidRPr="008073D0" w:rsidRDefault="00B12083" w:rsidP="00B12083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8073D0">
        <w:rPr>
          <w:sz w:val="28"/>
          <w:szCs w:val="28"/>
        </w:rPr>
        <w:t>2. Способствовать формированию навыка договариваться между собой и действовать согласованно;</w:t>
      </w:r>
    </w:p>
    <w:p w:rsidR="00B12083" w:rsidRDefault="00B12083" w:rsidP="00B12083">
      <w:pPr>
        <w:pStyle w:val="a3"/>
        <w:spacing w:line="276" w:lineRule="auto"/>
        <w:ind w:left="0" w:firstLine="720"/>
      </w:pPr>
      <w:r w:rsidRPr="008073D0">
        <w:t>3. Формировать умение добиваться поставленной цели и доходить до результата.</w:t>
      </w:r>
    </w:p>
    <w:p w:rsidR="004574A4" w:rsidRDefault="00F722DA" w:rsidP="00B12083">
      <w:pPr>
        <w:pStyle w:val="a3"/>
        <w:spacing w:line="276" w:lineRule="auto"/>
        <w:ind w:left="0" w:firstLine="720"/>
      </w:pPr>
      <w:r w:rsidRPr="00F722DA">
        <w:rPr>
          <w:b/>
        </w:rPr>
        <w:t>Отличительнаяособенность программы</w:t>
      </w:r>
      <w:r>
        <w:t>.</w:t>
      </w:r>
    </w:p>
    <w:p w:rsidR="004574A4" w:rsidRDefault="00F722DA" w:rsidP="00B12083">
      <w:pPr>
        <w:pStyle w:val="a3"/>
        <w:spacing w:line="276" w:lineRule="auto"/>
        <w:ind w:left="0" w:firstLine="720"/>
      </w:pPr>
      <w:r>
        <w:t>ЧтотакоелогороботРобомышь?Это дружественныйребенкупрограммируемый мини-робот. Он прост в использовании и выполнен изпрочныхбезопасныхматериалов,являетсяоднимизсредствформированияинформационно-коммуникационной грамотности детей дошкольноговозраста. Огромным преимуществом этого лого робота является то, что егоможно использовать как в совместной, так и в самостоятельной игровойдеятельностиребенка,какиндивидуально,таки вгруппе.</w:t>
      </w:r>
    </w:p>
    <w:p w:rsidR="00F722DA" w:rsidRDefault="00F722DA" w:rsidP="00B12083">
      <w:pPr>
        <w:pStyle w:val="a3"/>
        <w:spacing w:line="276" w:lineRule="auto"/>
        <w:ind w:left="0" w:firstLine="720"/>
        <w:rPr>
          <w:spacing w:val="-67"/>
        </w:rPr>
      </w:pPr>
      <w:r>
        <w:t>Робот - это технология, инструмент, то с помощью чего педагогпри правильной организации деятельности детей и соблюденииметодическихрекомендацийможетрешитьабсолютнолюбыезадачи.</w:t>
      </w:r>
    </w:p>
    <w:p w:rsidR="004574A4" w:rsidRDefault="00F722DA" w:rsidP="00B12083">
      <w:pPr>
        <w:pStyle w:val="a3"/>
        <w:spacing w:line="276" w:lineRule="auto"/>
        <w:ind w:left="0" w:firstLine="720"/>
      </w:pPr>
      <w:r>
        <w:t>Прежде чем дети начнут программировать лого робота и решатьобразовательныезадачи,которыеставитпереднимипедагог,нужно научить их выстраивать и планировать маршрут робота посредствомнастольных и напольных игр, созданных нами специально дляреализации данногопроекта.</w:t>
      </w:r>
    </w:p>
    <w:p w:rsidR="004574A4" w:rsidRPr="00F70519" w:rsidRDefault="00F722DA" w:rsidP="00B12083">
      <w:pPr>
        <w:pStyle w:val="a3"/>
        <w:spacing w:line="276" w:lineRule="auto"/>
        <w:ind w:left="0" w:firstLine="720"/>
        <w:rPr>
          <w:b/>
        </w:rPr>
      </w:pPr>
      <w:r w:rsidRPr="00F70519">
        <w:rPr>
          <w:b/>
        </w:rPr>
        <w:t>Можновыделитьследующиеэтапыработы:</w:t>
      </w:r>
    </w:p>
    <w:p w:rsidR="004574A4" w:rsidRDefault="00F722DA" w:rsidP="00B12083">
      <w:pPr>
        <w:pStyle w:val="a3"/>
        <w:spacing w:line="276" w:lineRule="auto"/>
        <w:ind w:left="0" w:firstLine="720"/>
      </w:pPr>
      <w:r>
        <w:t>На начальном этапе реализации проекта дети знакомились с лого-роботом через настольные игры, роль пчелки выполняли фишки. Настольныеигры использовалисьвследующихобразовательныхобластях–</w:t>
      </w:r>
    </w:p>
    <w:p w:rsidR="004574A4" w:rsidRDefault="00F722DA" w:rsidP="00B12083">
      <w:pPr>
        <w:pStyle w:val="a3"/>
        <w:spacing w:line="276" w:lineRule="auto"/>
        <w:ind w:left="0" w:firstLine="720"/>
      </w:pPr>
      <w:r>
        <w:t>«Познавательноеразвитие»,«Речевоеразвитие»,«Физическоеразвитие».</w:t>
      </w:r>
    </w:p>
    <w:p w:rsidR="004574A4" w:rsidRDefault="00F722DA" w:rsidP="00B12083">
      <w:pPr>
        <w:pStyle w:val="a3"/>
        <w:spacing w:line="276" w:lineRule="auto"/>
        <w:ind w:left="0" w:firstLine="720"/>
      </w:pPr>
      <w:r>
        <w:t>Следующий этап знакомства – дети сами становились мышками,поля были расчерчены на полу. Таким образом, закреплялись методикаи технологияиспользованияробота.</w:t>
      </w:r>
    </w:p>
    <w:p w:rsidR="004574A4" w:rsidRDefault="00F722DA" w:rsidP="00B12083">
      <w:pPr>
        <w:pStyle w:val="a3"/>
        <w:spacing w:line="276" w:lineRule="auto"/>
        <w:ind w:left="0" w:firstLine="720"/>
      </w:pPr>
      <w:r>
        <w:t>Натретьемэтапе,детиработалислогороботомпополям.</w:t>
      </w:r>
    </w:p>
    <w:p w:rsidR="004574A4" w:rsidRPr="00F722DA" w:rsidRDefault="00F722DA" w:rsidP="00B12083">
      <w:pPr>
        <w:pStyle w:val="11"/>
        <w:spacing w:line="276" w:lineRule="auto"/>
        <w:ind w:left="0" w:firstLine="720"/>
        <w:outlineLvl w:val="9"/>
      </w:pPr>
      <w:r w:rsidRPr="00F722DA">
        <w:t>Программаосновываетсянаследующихпринципах:</w:t>
      </w:r>
    </w:p>
    <w:p w:rsidR="004574A4" w:rsidRDefault="00F722DA" w:rsidP="00B12083">
      <w:pPr>
        <w:pStyle w:val="a4"/>
        <w:numPr>
          <w:ilvl w:val="0"/>
          <w:numId w:val="1"/>
        </w:numPr>
        <w:tabs>
          <w:tab w:val="left" w:pos="1396"/>
        </w:tabs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обогащение(</w:t>
      </w:r>
      <w:hyperlink r:id="rId8">
        <w:r>
          <w:rPr>
            <w:sz w:val="28"/>
          </w:rPr>
          <w:t>амплификация</w:t>
        </w:r>
      </w:hyperlink>
      <w:r>
        <w:rPr>
          <w:sz w:val="28"/>
        </w:rPr>
        <w:t>)</w:t>
      </w:r>
      <w:hyperlink r:id="rId9">
        <w:r>
          <w:rPr>
            <w:sz w:val="28"/>
          </w:rPr>
          <w:t>детскогоразвития</w:t>
        </w:r>
      </w:hyperlink>
      <w:r>
        <w:rPr>
          <w:sz w:val="28"/>
        </w:rPr>
        <w:t>;</w:t>
      </w:r>
    </w:p>
    <w:p w:rsidR="004574A4" w:rsidRDefault="00F722DA" w:rsidP="00B12083">
      <w:pPr>
        <w:pStyle w:val="a4"/>
        <w:numPr>
          <w:ilvl w:val="0"/>
          <w:numId w:val="1"/>
        </w:numPr>
        <w:tabs>
          <w:tab w:val="left" w:pos="1396"/>
        </w:tabs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построение</w:t>
      </w:r>
      <w:hyperlink r:id="rId10">
        <w:r>
          <w:rPr>
            <w:sz w:val="28"/>
          </w:rPr>
          <w:t>образовательнойдеятельности</w:t>
        </w:r>
      </w:hyperlink>
      <w:r>
        <w:rPr>
          <w:sz w:val="28"/>
        </w:rPr>
        <w:t>наосновеиндивидуальных особенностей каждого ребенка, при котором самребенокстановитсяактивнымввыборесодержаниясвоегообразования,становитсясубъектомобразования(далее-индивидуализациядошкольногообразования);</w:t>
      </w:r>
    </w:p>
    <w:p w:rsidR="004574A4" w:rsidRDefault="00F722DA" w:rsidP="00B12083">
      <w:pPr>
        <w:pStyle w:val="a4"/>
        <w:numPr>
          <w:ilvl w:val="0"/>
          <w:numId w:val="1"/>
        </w:numPr>
        <w:tabs>
          <w:tab w:val="left" w:pos="1396"/>
        </w:tabs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содействиеисотрудничестводетейивзрослых,признаниеребенка полноценным участником (субъектом) образовательныхотношений;</w:t>
      </w:r>
    </w:p>
    <w:p w:rsidR="004574A4" w:rsidRDefault="00F722DA" w:rsidP="00B12083">
      <w:pPr>
        <w:pStyle w:val="a4"/>
        <w:numPr>
          <w:ilvl w:val="0"/>
          <w:numId w:val="1"/>
        </w:numPr>
        <w:tabs>
          <w:tab w:val="left" w:pos="1401"/>
        </w:tabs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поддержкаинициативыдетейвпродуктивнойтворческойдеятельности;</w:t>
      </w:r>
    </w:p>
    <w:p w:rsidR="004574A4" w:rsidRDefault="00F722DA" w:rsidP="00B12083">
      <w:pPr>
        <w:pStyle w:val="a4"/>
        <w:numPr>
          <w:ilvl w:val="0"/>
          <w:numId w:val="1"/>
        </w:numPr>
        <w:tabs>
          <w:tab w:val="left" w:pos="1401"/>
        </w:tabs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приобщениедетейксоциокультурнымнормам,традициямсемьи,обществаигосударства;</w:t>
      </w:r>
    </w:p>
    <w:p w:rsidR="004574A4" w:rsidRDefault="00F722DA" w:rsidP="00B12083">
      <w:pPr>
        <w:pStyle w:val="a4"/>
        <w:numPr>
          <w:ilvl w:val="0"/>
          <w:numId w:val="1"/>
        </w:numPr>
        <w:tabs>
          <w:tab w:val="left" w:pos="1401"/>
        </w:tabs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формированиепознавательныхинтересовипознавательныхдействийребенкавпродуктивнойтворческойдеятельности;</w:t>
      </w:r>
    </w:p>
    <w:p w:rsidR="00D62D92" w:rsidRPr="00D62D92" w:rsidRDefault="00F722DA" w:rsidP="00B12083">
      <w:pPr>
        <w:pStyle w:val="a4"/>
        <w:numPr>
          <w:ilvl w:val="0"/>
          <w:numId w:val="1"/>
        </w:numPr>
        <w:tabs>
          <w:tab w:val="left" w:pos="1401"/>
        </w:tabs>
        <w:spacing w:line="276" w:lineRule="auto"/>
        <w:ind w:left="0" w:firstLine="720"/>
        <w:jc w:val="both"/>
        <w:rPr>
          <w:b/>
          <w:sz w:val="28"/>
        </w:rPr>
      </w:pPr>
      <w:r>
        <w:rPr>
          <w:sz w:val="28"/>
        </w:rPr>
        <w:t>возрастная адекватность дошкольного образования(соответствиеусловий, требований, методов возрасту и особенностям развития).</w:t>
      </w:r>
    </w:p>
    <w:p w:rsidR="004574A4" w:rsidRPr="00F722DA" w:rsidRDefault="00F722DA" w:rsidP="00D62D92">
      <w:pPr>
        <w:pStyle w:val="a4"/>
        <w:tabs>
          <w:tab w:val="left" w:pos="1401"/>
        </w:tabs>
        <w:spacing w:line="276" w:lineRule="auto"/>
        <w:ind w:left="720" w:firstLine="0"/>
        <w:rPr>
          <w:b/>
          <w:sz w:val="28"/>
        </w:rPr>
      </w:pPr>
      <w:r w:rsidRPr="00F722DA">
        <w:rPr>
          <w:b/>
          <w:sz w:val="28"/>
        </w:rPr>
        <w:t>Планируемыерезультаты:</w:t>
      </w:r>
    </w:p>
    <w:p w:rsidR="004574A4" w:rsidRPr="00D62D92" w:rsidRDefault="00F722DA" w:rsidP="00D62D92">
      <w:pPr>
        <w:pStyle w:val="a4"/>
        <w:numPr>
          <w:ilvl w:val="0"/>
          <w:numId w:val="6"/>
        </w:numPr>
        <w:tabs>
          <w:tab w:val="left" w:pos="1401"/>
        </w:tabs>
        <w:spacing w:line="276" w:lineRule="auto"/>
        <w:ind w:left="0" w:firstLine="720"/>
        <w:jc w:val="both"/>
        <w:rPr>
          <w:sz w:val="28"/>
        </w:rPr>
      </w:pPr>
      <w:r w:rsidRPr="00D62D92">
        <w:rPr>
          <w:sz w:val="28"/>
        </w:rPr>
        <w:t>ребенок овладевает робопрограммированием , проявляет инициативу исамостоятельность в среде программирования, общении,познавательно-исследовательскойитехнической деятельности;</w:t>
      </w:r>
    </w:p>
    <w:p w:rsidR="004574A4" w:rsidRPr="00D62D92" w:rsidRDefault="00F722DA" w:rsidP="00D62D92">
      <w:pPr>
        <w:pStyle w:val="a4"/>
        <w:numPr>
          <w:ilvl w:val="0"/>
          <w:numId w:val="6"/>
        </w:numPr>
        <w:tabs>
          <w:tab w:val="left" w:pos="1401"/>
        </w:tabs>
        <w:spacing w:line="276" w:lineRule="auto"/>
        <w:ind w:left="0" w:firstLine="720"/>
        <w:jc w:val="both"/>
        <w:rPr>
          <w:sz w:val="28"/>
        </w:rPr>
      </w:pPr>
      <w:r w:rsidRPr="00D62D92">
        <w:rPr>
          <w:sz w:val="28"/>
        </w:rPr>
        <w:t>ребенокспособенвыбиратьтехническиерешения,участниковкоманды,малойгруппы (впары);</w:t>
      </w:r>
    </w:p>
    <w:p w:rsidR="004574A4" w:rsidRPr="00D62D92" w:rsidRDefault="00F722DA" w:rsidP="00D62D92">
      <w:pPr>
        <w:pStyle w:val="a4"/>
        <w:numPr>
          <w:ilvl w:val="0"/>
          <w:numId w:val="6"/>
        </w:numPr>
        <w:tabs>
          <w:tab w:val="left" w:pos="1401"/>
        </w:tabs>
        <w:spacing w:line="276" w:lineRule="auto"/>
        <w:ind w:left="0" w:firstLine="720"/>
        <w:jc w:val="both"/>
        <w:rPr>
          <w:sz w:val="28"/>
        </w:rPr>
      </w:pPr>
      <w:r w:rsidRPr="00D62D92">
        <w:rPr>
          <w:sz w:val="28"/>
        </w:rPr>
        <w:t>ребенок обладает установкой положительного отношения к робо-программированию, к разным видам технического труда, другимлюдямисамомусебе,обладаетчувствомсобственногодостоинства;</w:t>
      </w:r>
    </w:p>
    <w:p w:rsidR="004574A4" w:rsidRPr="00D62D92" w:rsidRDefault="00F722DA" w:rsidP="00D62D92">
      <w:pPr>
        <w:pStyle w:val="a4"/>
        <w:numPr>
          <w:ilvl w:val="0"/>
          <w:numId w:val="6"/>
        </w:numPr>
        <w:tabs>
          <w:tab w:val="left" w:pos="1401"/>
        </w:tabs>
        <w:spacing w:line="276" w:lineRule="auto"/>
        <w:ind w:left="0" w:firstLine="720"/>
        <w:jc w:val="both"/>
        <w:rPr>
          <w:sz w:val="28"/>
        </w:rPr>
      </w:pPr>
      <w:r w:rsidRPr="00D62D92">
        <w:rPr>
          <w:sz w:val="28"/>
        </w:rPr>
        <w:t>ребенокактивновзаимодействуетсосверстникамиивзрослыми,участвуетвсовместномтехническомтворчествеимеетнавыкиработысразличнымиисточниками информации;</w:t>
      </w:r>
    </w:p>
    <w:p w:rsidR="004574A4" w:rsidRPr="00D62D92" w:rsidRDefault="00F722DA" w:rsidP="00D62D92">
      <w:pPr>
        <w:pStyle w:val="a4"/>
        <w:numPr>
          <w:ilvl w:val="0"/>
          <w:numId w:val="6"/>
        </w:numPr>
        <w:tabs>
          <w:tab w:val="left" w:pos="1401"/>
        </w:tabs>
        <w:spacing w:line="276" w:lineRule="auto"/>
        <w:ind w:left="0" w:firstLine="720"/>
        <w:jc w:val="both"/>
        <w:rPr>
          <w:sz w:val="36"/>
        </w:rPr>
      </w:pPr>
      <w:r w:rsidRPr="00D62D92">
        <w:rPr>
          <w:sz w:val="28"/>
        </w:rPr>
        <w:t>ребенок способен договариваться, учитывать интересы и чувствадругих,сопереживатьнеудачамирадоватьсяуспехамдругих, адекватно проявляет свои чувства, в том числе чувство веры всебя,стараетсяразрешатьконфликты;</w:t>
      </w:r>
    </w:p>
    <w:p w:rsidR="004574A4" w:rsidRPr="00D62D92" w:rsidRDefault="00F722DA" w:rsidP="00D62D92">
      <w:pPr>
        <w:pStyle w:val="a4"/>
        <w:numPr>
          <w:ilvl w:val="0"/>
          <w:numId w:val="6"/>
        </w:numPr>
        <w:tabs>
          <w:tab w:val="left" w:pos="1401"/>
        </w:tabs>
        <w:spacing w:line="276" w:lineRule="auto"/>
        <w:ind w:left="0" w:firstLine="720"/>
        <w:jc w:val="both"/>
        <w:rPr>
          <w:sz w:val="28"/>
        </w:rPr>
      </w:pPr>
      <w:r w:rsidRPr="00D62D92">
        <w:rPr>
          <w:sz w:val="28"/>
        </w:rPr>
        <w:t>ребенок обладает развитым воображением, которое реализуется вразныхвидахисследовательскойитворческо-техническойдеятельности,встроительнойигреиконструировании;поразработанной схеме с помощью педагога, запускает программынакомпьютередляразличныхроботов;</w:t>
      </w:r>
    </w:p>
    <w:p w:rsidR="004574A4" w:rsidRPr="00D62D92" w:rsidRDefault="00F722DA" w:rsidP="00D62D92">
      <w:pPr>
        <w:pStyle w:val="a4"/>
        <w:numPr>
          <w:ilvl w:val="0"/>
          <w:numId w:val="6"/>
        </w:numPr>
        <w:tabs>
          <w:tab w:val="left" w:pos="1401"/>
        </w:tabs>
        <w:spacing w:line="276" w:lineRule="auto"/>
        <w:ind w:left="0" w:firstLine="720"/>
        <w:jc w:val="both"/>
        <w:rPr>
          <w:sz w:val="28"/>
        </w:rPr>
      </w:pPr>
      <w:r w:rsidRPr="00D62D92">
        <w:rPr>
          <w:sz w:val="28"/>
        </w:rPr>
        <w:t>ребенокдостаточнохорошовладеетустнойречью,способенобъяснитьтехническоерешение,можетиспользоватьречьдлявыражения своих мыслей, чувств и желаний, построения речевоговысказываниявситуациитворческо-техническойиисследовательскойдеятельности;</w:t>
      </w:r>
    </w:p>
    <w:p w:rsidR="004574A4" w:rsidRPr="00D62D92" w:rsidRDefault="00F722DA" w:rsidP="00D62D92">
      <w:pPr>
        <w:pStyle w:val="a4"/>
        <w:numPr>
          <w:ilvl w:val="0"/>
          <w:numId w:val="6"/>
        </w:numPr>
        <w:tabs>
          <w:tab w:val="left" w:pos="1401"/>
        </w:tabs>
        <w:spacing w:line="276" w:lineRule="auto"/>
        <w:ind w:left="0" w:firstLine="720"/>
        <w:jc w:val="both"/>
        <w:rPr>
          <w:sz w:val="28"/>
        </w:rPr>
      </w:pPr>
      <w:r w:rsidRPr="00D62D92">
        <w:rPr>
          <w:sz w:val="28"/>
        </w:rPr>
        <w:t>ребенок способен к волевым усилиям при решении техническихзадач,можетследоватьсоциальнымнормамповеденияиправиламвтехническомсоревновании,вотношенияхсовзрослыми исверстниками;</w:t>
      </w:r>
    </w:p>
    <w:p w:rsidR="004574A4" w:rsidRPr="00D62D92" w:rsidRDefault="00F722DA" w:rsidP="00D62D92">
      <w:pPr>
        <w:pStyle w:val="a4"/>
        <w:numPr>
          <w:ilvl w:val="0"/>
          <w:numId w:val="6"/>
        </w:numPr>
        <w:tabs>
          <w:tab w:val="left" w:pos="1401"/>
        </w:tabs>
        <w:spacing w:line="276" w:lineRule="auto"/>
        <w:ind w:left="0" w:firstLine="720"/>
        <w:jc w:val="both"/>
        <w:rPr>
          <w:sz w:val="28"/>
        </w:rPr>
      </w:pPr>
      <w:r w:rsidRPr="00D62D92">
        <w:rPr>
          <w:sz w:val="28"/>
        </w:rPr>
        <w:t>ребенокможетсоблюдатьправилабезопасногоповеденияприработесэлектротехникой;</w:t>
      </w:r>
    </w:p>
    <w:p w:rsidR="004574A4" w:rsidRPr="00D62D92" w:rsidRDefault="00F722DA" w:rsidP="00D62D92">
      <w:pPr>
        <w:pStyle w:val="a4"/>
        <w:numPr>
          <w:ilvl w:val="0"/>
          <w:numId w:val="6"/>
        </w:numPr>
        <w:tabs>
          <w:tab w:val="left" w:pos="1401"/>
        </w:tabs>
        <w:spacing w:line="276" w:lineRule="auto"/>
        <w:ind w:left="0" w:firstLine="720"/>
        <w:jc w:val="both"/>
        <w:rPr>
          <w:sz w:val="28"/>
        </w:rPr>
      </w:pPr>
      <w:r w:rsidRPr="00D62D92">
        <w:rPr>
          <w:sz w:val="28"/>
        </w:rPr>
        <w:t>ребенокпроявляетинтерескисследовательскойитворческо-техническойдеятельности,задаетвопросывзрослымисверстникам,интересуетсяпричинно-следственнымисвязями,пытается самостоятельно придумыватьобъяснения техническиезадачи;склонен наблюдать,экспериментировать.</w:t>
      </w:r>
    </w:p>
    <w:p w:rsidR="004574A4" w:rsidRPr="00F70519" w:rsidRDefault="00F722DA" w:rsidP="00B12083">
      <w:pPr>
        <w:pStyle w:val="11"/>
        <w:spacing w:line="276" w:lineRule="auto"/>
        <w:ind w:left="0" w:firstLine="720"/>
        <w:outlineLvl w:val="9"/>
      </w:pPr>
      <w:r w:rsidRPr="00F70519">
        <w:t>Механизмоцениванияобразовательныхрезультатов:</w:t>
      </w:r>
    </w:p>
    <w:p w:rsidR="004574A4" w:rsidRDefault="00F722DA" w:rsidP="00B12083">
      <w:pPr>
        <w:pStyle w:val="a3"/>
        <w:spacing w:line="276" w:lineRule="auto"/>
        <w:ind w:left="0" w:firstLine="720"/>
      </w:pPr>
      <w:r>
        <w:t>Участиедетейвинтеллектуальныхиграх,различныхконкурсах,проектах иолимпиадахмуниципального,региональногоивсероссийскогоуровня.</w:t>
      </w:r>
    </w:p>
    <w:p w:rsidR="004574A4" w:rsidRPr="00F70519" w:rsidRDefault="00F722DA" w:rsidP="00B12083">
      <w:pPr>
        <w:pStyle w:val="11"/>
        <w:spacing w:line="276" w:lineRule="auto"/>
        <w:ind w:left="0" w:firstLine="720"/>
        <w:outlineLvl w:val="9"/>
      </w:pPr>
      <w:r w:rsidRPr="00F70519">
        <w:t>Формыподведенияитоговреализациипрограммы:</w:t>
      </w:r>
    </w:p>
    <w:p w:rsidR="004574A4" w:rsidRDefault="00F722DA" w:rsidP="00B12083">
      <w:pPr>
        <w:pStyle w:val="a3"/>
        <w:spacing w:line="276" w:lineRule="auto"/>
        <w:ind w:left="0" w:firstLine="720"/>
      </w:pPr>
      <w:r>
        <w:t>Обучающиесяучаствуютвразличныхконкурсах,проектахиолимпиадахмуниципального, региональногоивсероссийскогоуровня.</w:t>
      </w:r>
    </w:p>
    <w:p w:rsidR="004574A4" w:rsidRDefault="00F722DA" w:rsidP="00B12083">
      <w:pPr>
        <w:pStyle w:val="a3"/>
        <w:spacing w:line="276" w:lineRule="auto"/>
        <w:ind w:left="0" w:firstLine="720"/>
      </w:pPr>
      <w:r>
        <w:t>Формыотслеживанияификсацииобразовательныхрезультатов:аналитическаясправка,видеозапись,грамота,диплом,журналпосещаемости, материал анкетирования,фото,отзывродителей.</w:t>
      </w:r>
    </w:p>
    <w:p w:rsidR="004574A4" w:rsidRDefault="00F722DA" w:rsidP="00B12083">
      <w:pPr>
        <w:pStyle w:val="a3"/>
        <w:spacing w:line="276" w:lineRule="auto"/>
        <w:ind w:left="0" w:firstLine="720"/>
      </w:pPr>
      <w:r>
        <w:t>Формыпредъявленияидемонстрацииобразовательныхрезультатов:конкурс,олимпиада,открытоезанятие,отчетитоговый,портфолио,праздник.</w:t>
      </w:r>
    </w:p>
    <w:p w:rsidR="004574A4" w:rsidRDefault="00F722DA" w:rsidP="00B12083">
      <w:pPr>
        <w:pStyle w:val="a3"/>
        <w:spacing w:line="276" w:lineRule="auto"/>
        <w:ind w:left="0" w:firstLine="720"/>
      </w:pPr>
      <w:r>
        <w:t>Проверкарезультатовпроизводитсяввиденаблюденийзадеятельностьюдетей,надиагностическихитоговыхзанятияхвконцеучебного года.</w:t>
      </w:r>
    </w:p>
    <w:p w:rsidR="004574A4" w:rsidRDefault="00F722DA" w:rsidP="00B12083">
      <w:pPr>
        <w:pStyle w:val="a3"/>
        <w:spacing w:line="276" w:lineRule="auto"/>
        <w:ind w:left="0" w:firstLine="720"/>
      </w:pPr>
      <w:r>
        <w:t>Таккакпрограммарассчитананаодингодобучения,товозможноразмещениепрогнозируемыхрезультатовиформихпроверкивпояснительной запискекакеезавершение.</w:t>
      </w:r>
    </w:p>
    <w:p w:rsidR="004574A4" w:rsidRDefault="004574A4" w:rsidP="00B12083">
      <w:pPr>
        <w:spacing w:line="276" w:lineRule="auto"/>
        <w:ind w:firstLine="720"/>
        <w:jc w:val="both"/>
        <w:sectPr w:rsidR="004574A4">
          <w:footerReference w:type="default" r:id="rId11"/>
          <w:pgSz w:w="11910" w:h="16840"/>
          <w:pgMar w:top="1040" w:right="440" w:bottom="1180" w:left="1020" w:header="0" w:footer="918" w:gutter="0"/>
          <w:cols w:space="720"/>
        </w:sectPr>
      </w:pPr>
    </w:p>
    <w:p w:rsidR="00F70519" w:rsidRPr="00F70519" w:rsidRDefault="00F70519" w:rsidP="00D62D92">
      <w:pPr>
        <w:pStyle w:val="11"/>
        <w:tabs>
          <w:tab w:val="left" w:pos="6569"/>
          <w:tab w:val="left" w:pos="8555"/>
        </w:tabs>
        <w:spacing w:line="276" w:lineRule="auto"/>
        <w:ind w:left="0" w:firstLine="720"/>
      </w:pPr>
      <w:r w:rsidRPr="00F70519">
        <w:t>Организационно-педагогические</w:t>
      </w:r>
      <w:r w:rsidR="00014EB8">
        <w:tab/>
      </w:r>
      <w:r w:rsidRPr="00F70519">
        <w:t>условия</w:t>
      </w:r>
      <w:r w:rsidRPr="00F70519">
        <w:tab/>
      </w:r>
      <w:r w:rsidRPr="00F70519">
        <w:rPr>
          <w:spacing w:val="-1"/>
        </w:rPr>
        <w:t>реализации</w:t>
      </w:r>
      <w:r w:rsidRPr="00F70519">
        <w:t>дополнительнойобщеразвивающейпрограммы:</w:t>
      </w:r>
    </w:p>
    <w:p w:rsidR="004574A4" w:rsidRDefault="00F722DA" w:rsidP="00D62D92">
      <w:pPr>
        <w:pStyle w:val="a3"/>
        <w:spacing w:line="276" w:lineRule="auto"/>
        <w:ind w:left="0" w:firstLine="720"/>
      </w:pPr>
      <w:r>
        <w:t>Образовательныйпроцессосуществляетсянаосновеучебногоплана,рабочей программы и регламентируетсярасписанием занятий.В качественормативно-правовыхоснованийпроектированияданнойпрограммывыступает Федеральный закон Российской Федерации от 29.12.2012 г. №273-ФЗ«ОбобразованиивРоссийскойФедерации»,приказМинистерствапросвещенияРоссийскойФедерации№196от9ноября2018г.«Обутверждениипорядкаорганизациииосуществленияобразовательнойдеятельностиподополнительнымобщеобразовательнымпрограммам»,</w:t>
      </w:r>
    </w:p>
    <w:p w:rsidR="004574A4" w:rsidRDefault="00F722DA" w:rsidP="00D62D92">
      <w:pPr>
        <w:pStyle w:val="a3"/>
        <w:spacing w:line="276" w:lineRule="auto"/>
        <w:ind w:left="0" w:firstLine="720"/>
      </w:pPr>
      <w:r w:rsidRPr="00F70519">
        <w:rPr>
          <w:b/>
        </w:rPr>
        <w:t>Научно-методическоеобеспечение</w:t>
      </w:r>
      <w:r>
        <w:t>реализациипрограммынаправлено на обеспечение широкого, постоянного и устойчивого доступадлявсехучастниковобразовательногопроцессаклюбойинформации,связаннойсреализациейобщеразвивающейпрограммы,планируемымирезультатами,организациейобразовательногопроцессаиусловиямиегоосуществления.</w:t>
      </w:r>
    </w:p>
    <w:p w:rsidR="004574A4" w:rsidRDefault="00F722DA" w:rsidP="00D62D92">
      <w:pPr>
        <w:spacing w:line="276" w:lineRule="auto"/>
        <w:ind w:firstLine="720"/>
        <w:jc w:val="both"/>
        <w:rPr>
          <w:sz w:val="28"/>
        </w:rPr>
      </w:pPr>
      <w:r w:rsidRPr="00F70519">
        <w:rPr>
          <w:b/>
          <w:sz w:val="28"/>
        </w:rPr>
        <w:t xml:space="preserve">Социально-психологические условия </w:t>
      </w:r>
      <w:r>
        <w:rPr>
          <w:sz w:val="28"/>
        </w:rPr>
        <w:t>реализации общеразвивающейпрограммы обеспечивают:</w:t>
      </w:r>
    </w:p>
    <w:p w:rsidR="004574A4" w:rsidRDefault="00F722DA" w:rsidP="00D62D92">
      <w:pPr>
        <w:pStyle w:val="a4"/>
        <w:numPr>
          <w:ilvl w:val="0"/>
          <w:numId w:val="3"/>
        </w:numPr>
        <w:tabs>
          <w:tab w:val="left" w:pos="1770"/>
        </w:tabs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учетспецификивозрастногопсихофизическогоразвитияобучающихся;</w:t>
      </w:r>
    </w:p>
    <w:p w:rsidR="004574A4" w:rsidRDefault="00F722DA" w:rsidP="00D62D92">
      <w:pPr>
        <w:pStyle w:val="a4"/>
        <w:numPr>
          <w:ilvl w:val="0"/>
          <w:numId w:val="3"/>
        </w:numPr>
        <w:tabs>
          <w:tab w:val="left" w:pos="1890"/>
        </w:tabs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вариативностьнаправленийсопровожденияучастниковобразовательногопроцесса(сохранениеиукреплениепсихологическогоздоровьяобучающихся);</w:t>
      </w:r>
    </w:p>
    <w:p w:rsidR="004574A4" w:rsidRDefault="00F722DA" w:rsidP="00D62D92">
      <w:pPr>
        <w:pStyle w:val="a4"/>
        <w:numPr>
          <w:ilvl w:val="0"/>
          <w:numId w:val="3"/>
        </w:numPr>
        <w:tabs>
          <w:tab w:val="left" w:pos="1564"/>
        </w:tabs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формированиеценностиздоровьяибезопасногообразажизни;дифференциацияииндивидуализацияобучения;выявлениеиподдержкаодаренныхдетей;</w:t>
      </w:r>
    </w:p>
    <w:p w:rsidR="004574A4" w:rsidRDefault="00F722DA" w:rsidP="00D62D92">
      <w:pPr>
        <w:pStyle w:val="a4"/>
        <w:numPr>
          <w:ilvl w:val="0"/>
          <w:numId w:val="3"/>
        </w:numPr>
        <w:tabs>
          <w:tab w:val="left" w:pos="1410"/>
        </w:tabs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формированиекоммуникативныхнавыковвсредесверстников.</w:t>
      </w:r>
    </w:p>
    <w:p w:rsidR="004574A4" w:rsidRPr="00F70519" w:rsidRDefault="00F722DA" w:rsidP="00D62D92">
      <w:pPr>
        <w:pStyle w:val="11"/>
        <w:spacing w:line="276" w:lineRule="auto"/>
        <w:ind w:left="0" w:firstLine="720"/>
        <w:rPr>
          <w:b w:val="0"/>
        </w:rPr>
      </w:pPr>
      <w:r w:rsidRPr="00F70519">
        <w:t>Материально-техническиеусловия</w:t>
      </w:r>
      <w:r w:rsidRPr="00F70519">
        <w:rPr>
          <w:b w:val="0"/>
        </w:rPr>
        <w:t>.</w:t>
      </w:r>
    </w:p>
    <w:p w:rsidR="004574A4" w:rsidRDefault="00F722DA" w:rsidP="00D62D92">
      <w:pPr>
        <w:pStyle w:val="a3"/>
        <w:spacing w:line="276" w:lineRule="auto"/>
        <w:ind w:left="0" w:firstLine="720"/>
      </w:pPr>
      <w:r>
        <w:t>Кабинет,     соответствующий      санитарным      нормам      СанПин.</w:t>
      </w:r>
    </w:p>
    <w:p w:rsidR="004574A4" w:rsidRDefault="00F722DA" w:rsidP="00D62D92">
      <w:pPr>
        <w:pStyle w:val="a3"/>
        <w:spacing w:line="276" w:lineRule="auto"/>
        <w:ind w:left="0" w:firstLine="720"/>
      </w:pPr>
      <w:r>
        <w:t>Пространственно-предметнаясреда(наглядныепособия).</w:t>
      </w:r>
    </w:p>
    <w:p w:rsidR="004574A4" w:rsidRDefault="00F722DA" w:rsidP="00D62D92">
      <w:pPr>
        <w:pStyle w:val="a3"/>
        <w:spacing w:line="276" w:lineRule="auto"/>
        <w:ind w:left="0" w:firstLine="720"/>
      </w:pPr>
      <w:r>
        <w:t>Техническиесредства:мультимедийноеоборудование,ноутбук,программноеобеспечение,акустическаясистема(музыкальнаяколонка),мультфильмы,диски сзанимательнымиисториями.</w:t>
      </w:r>
    </w:p>
    <w:p w:rsidR="004574A4" w:rsidRDefault="00F722DA" w:rsidP="00D62D92">
      <w:pPr>
        <w:pStyle w:val="a3"/>
        <w:spacing w:line="276" w:lineRule="auto"/>
        <w:ind w:left="0" w:firstLine="720"/>
      </w:pPr>
      <w:r>
        <w:t>Демонстрационныенаглядныепособия:плакаты,картины,игрушки,предметы ближайшего окружения, игры на развитие логического мышления,творческоговоображения, речевыхнавыков, конструкторразличноговида.</w:t>
      </w:r>
    </w:p>
    <w:p w:rsidR="004574A4" w:rsidRDefault="00F722DA" w:rsidP="00D62D92">
      <w:pPr>
        <w:pStyle w:val="a3"/>
        <w:spacing w:line="276" w:lineRule="auto"/>
        <w:ind w:left="0" w:firstLine="720"/>
      </w:pPr>
      <w:r>
        <w:t>Раздаточныйматериал:комплектыкартинокпотемамдлякаждогоребёнка,предметыпотемам; карточкидлявыполнениязаданий.</w:t>
      </w:r>
    </w:p>
    <w:p w:rsidR="004574A4" w:rsidRDefault="004574A4" w:rsidP="00D62D92">
      <w:pPr>
        <w:spacing w:line="276" w:lineRule="auto"/>
        <w:ind w:firstLine="720"/>
        <w:jc w:val="both"/>
        <w:sectPr w:rsidR="004574A4">
          <w:pgSz w:w="11910" w:h="16840"/>
          <w:pgMar w:top="1040" w:right="440" w:bottom="1180" w:left="1020" w:header="0" w:footer="918" w:gutter="0"/>
          <w:cols w:space="720"/>
        </w:sectPr>
      </w:pPr>
    </w:p>
    <w:p w:rsidR="004574A4" w:rsidRPr="00F70519" w:rsidRDefault="00F722DA" w:rsidP="00D62D92">
      <w:pPr>
        <w:pStyle w:val="11"/>
        <w:spacing w:line="276" w:lineRule="auto"/>
        <w:ind w:left="0" w:firstLine="720"/>
      </w:pPr>
      <w:r w:rsidRPr="00F70519">
        <w:t>Кадровыеусловия.</w:t>
      </w:r>
    </w:p>
    <w:p w:rsidR="004574A4" w:rsidRDefault="00F722DA" w:rsidP="00D62D92">
      <w:pPr>
        <w:pStyle w:val="a3"/>
        <w:spacing w:line="276" w:lineRule="auto"/>
        <w:ind w:left="0" w:firstLine="720"/>
      </w:pPr>
      <w:r>
        <w:t>Педагог,реализующийданнуюпрограмму,должениметьвысшеепрофессиональноеобразованиеилисреднеепрофессиональноеобразованиевобласти,соответствующейпрофилю данной программы, без предъявления требований к стажу работы,либо высшее профессиональное образование или среднее профессиональноеобразованиеидополнительноепрофессиональноеобразованиепонаправлению «Образование и педагогика» без предъявления требований кстажуработы.</w:t>
      </w:r>
    </w:p>
    <w:p w:rsidR="004574A4" w:rsidRPr="00F70519" w:rsidRDefault="00F722DA" w:rsidP="00D62D92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Обеспечение программы предусматривает наличие следующих </w:t>
      </w:r>
      <w:r w:rsidRPr="00F70519">
        <w:rPr>
          <w:b/>
          <w:sz w:val="28"/>
        </w:rPr>
        <w:t>методовобучения</w:t>
      </w:r>
      <w:r w:rsidRPr="00F70519">
        <w:rPr>
          <w:sz w:val="28"/>
        </w:rPr>
        <w:t>:</w:t>
      </w:r>
    </w:p>
    <w:p w:rsidR="004574A4" w:rsidRDefault="00F722DA" w:rsidP="00D62D92">
      <w:pPr>
        <w:pStyle w:val="a3"/>
        <w:spacing w:line="276" w:lineRule="auto"/>
        <w:ind w:left="0" w:firstLine="720"/>
      </w:pPr>
      <w:r>
        <w:t>Познавательный(восприятие,осмыслениеизапоминаниеновогоматериаласпривлечениемнаблюденияготовыхпримеров,моделирования,изученияиллюстраций,восприятия,анализаиобобщениядемонстрируемыхматериалов);</w:t>
      </w:r>
    </w:p>
    <w:p w:rsidR="004574A4" w:rsidRDefault="00F722DA" w:rsidP="00D62D92">
      <w:pPr>
        <w:pStyle w:val="a3"/>
        <w:spacing w:line="276" w:lineRule="auto"/>
        <w:ind w:left="0" w:firstLine="720"/>
      </w:pPr>
      <w:r>
        <w:t xml:space="preserve">Систематизирующий </w:t>
      </w:r>
      <w:r>
        <w:rPr>
          <w:i/>
        </w:rPr>
        <w:t>(беседа по теме, составление схем и т. д.)</w:t>
      </w:r>
      <w:r>
        <w:t>Контрольный метод (при выявлении качества усвоения знаний, навыкови умений и их коррекция в процессе выполнения практических заданий)Групповаяработа(используетсяприсовместнойсборкемоделей,атакжеприразработкепроектов)</w:t>
      </w:r>
    </w:p>
    <w:p w:rsidR="004574A4" w:rsidRDefault="00F722DA" w:rsidP="00D62D92">
      <w:pPr>
        <w:pStyle w:val="a3"/>
        <w:tabs>
          <w:tab w:val="left" w:pos="2732"/>
          <w:tab w:val="left" w:pos="4798"/>
          <w:tab w:val="left" w:pos="6078"/>
          <w:tab w:val="left" w:pos="7099"/>
          <w:tab w:val="left" w:pos="7589"/>
        </w:tabs>
        <w:spacing w:line="276" w:lineRule="auto"/>
        <w:ind w:left="0" w:firstLine="720"/>
      </w:pPr>
      <w:r>
        <w:t>Соревнования</w:t>
      </w:r>
      <w:r>
        <w:tab/>
        <w:t>(практическое</w:t>
      </w:r>
      <w:r>
        <w:tab/>
        <w:t>участие</w:t>
      </w:r>
      <w:r>
        <w:tab/>
        <w:t>детей</w:t>
      </w:r>
      <w:r>
        <w:tab/>
        <w:t>в</w:t>
      </w:r>
      <w:r>
        <w:tab/>
      </w:r>
      <w:r>
        <w:rPr>
          <w:spacing w:val="-1"/>
        </w:rPr>
        <w:t>разнообразных</w:t>
      </w:r>
      <w:r>
        <w:t>мероприятияхпо техническомуконструированию).</w:t>
      </w:r>
    </w:p>
    <w:p w:rsidR="004574A4" w:rsidRDefault="00F722DA">
      <w:pPr>
        <w:pStyle w:val="11"/>
        <w:spacing w:before="95"/>
        <w:ind w:left="3123"/>
        <w:jc w:val="left"/>
      </w:pPr>
      <w:bookmarkStart w:id="1" w:name="Учебный_план_программы."/>
      <w:bookmarkEnd w:id="1"/>
      <w:r>
        <w:rPr>
          <w:color w:val="111111"/>
        </w:rPr>
        <w:t>Учебныйпланпрограммы.</w:t>
      </w:r>
    </w:p>
    <w:p w:rsidR="004574A4" w:rsidRDefault="004574A4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6835"/>
        <w:gridCol w:w="1817"/>
      </w:tblGrid>
      <w:tr w:rsidR="004574A4" w:rsidRPr="00D62D92" w:rsidTr="00D62D92">
        <w:trPr>
          <w:trHeight w:val="454"/>
        </w:trPr>
        <w:tc>
          <w:tcPr>
            <w:tcW w:w="850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b/>
                <w:sz w:val="28"/>
                <w:szCs w:val="28"/>
              </w:rPr>
            </w:pPr>
            <w:r w:rsidRPr="00D62D92">
              <w:rPr>
                <w:b/>
                <w:color w:val="111111"/>
                <w:sz w:val="28"/>
                <w:szCs w:val="28"/>
              </w:rPr>
              <w:t>№п/п</w:t>
            </w:r>
          </w:p>
        </w:tc>
        <w:tc>
          <w:tcPr>
            <w:tcW w:w="6835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b/>
                <w:sz w:val="28"/>
                <w:szCs w:val="28"/>
              </w:rPr>
            </w:pPr>
            <w:r w:rsidRPr="00D62D92">
              <w:rPr>
                <w:b/>
                <w:color w:val="111111"/>
                <w:sz w:val="28"/>
                <w:szCs w:val="28"/>
              </w:rPr>
              <w:t>Тема</w:t>
            </w:r>
          </w:p>
        </w:tc>
        <w:tc>
          <w:tcPr>
            <w:tcW w:w="1817" w:type="dxa"/>
            <w:vAlign w:val="center"/>
          </w:tcPr>
          <w:p w:rsidR="004574A4" w:rsidRPr="00D62D92" w:rsidRDefault="00F722DA" w:rsidP="00D62D92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D62D92">
              <w:rPr>
                <w:b/>
                <w:color w:val="111111"/>
                <w:sz w:val="28"/>
                <w:szCs w:val="28"/>
              </w:rPr>
              <w:t>Кол</w:t>
            </w:r>
            <w:r w:rsidR="00D62D92" w:rsidRPr="00D62D92">
              <w:rPr>
                <w:b/>
                <w:color w:val="111111"/>
                <w:sz w:val="28"/>
                <w:szCs w:val="28"/>
              </w:rPr>
              <w:t>-</w:t>
            </w:r>
            <w:r w:rsidRPr="00D62D92">
              <w:rPr>
                <w:b/>
                <w:color w:val="111111"/>
                <w:sz w:val="28"/>
                <w:szCs w:val="28"/>
              </w:rPr>
              <w:t>вочасов</w:t>
            </w:r>
          </w:p>
        </w:tc>
      </w:tr>
      <w:tr w:rsidR="004574A4" w:rsidRPr="00D62D92" w:rsidTr="00D62D92">
        <w:trPr>
          <w:trHeight w:val="454"/>
        </w:trPr>
        <w:tc>
          <w:tcPr>
            <w:tcW w:w="850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color w:val="111111"/>
                <w:sz w:val="28"/>
                <w:szCs w:val="28"/>
              </w:rPr>
              <w:t>1.</w:t>
            </w:r>
          </w:p>
        </w:tc>
        <w:tc>
          <w:tcPr>
            <w:tcW w:w="6835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sz w:val="28"/>
                <w:szCs w:val="28"/>
              </w:rPr>
              <w:t>Зачемчеловекуроботы?</w:t>
            </w:r>
          </w:p>
        </w:tc>
        <w:tc>
          <w:tcPr>
            <w:tcW w:w="1817" w:type="dxa"/>
            <w:vAlign w:val="center"/>
          </w:tcPr>
          <w:p w:rsidR="004574A4" w:rsidRPr="00D62D92" w:rsidRDefault="00D62D92" w:rsidP="00D62D92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74A4" w:rsidRPr="00D62D92" w:rsidTr="00D62D92">
        <w:trPr>
          <w:trHeight w:val="454"/>
        </w:trPr>
        <w:tc>
          <w:tcPr>
            <w:tcW w:w="850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color w:val="111111"/>
                <w:sz w:val="28"/>
                <w:szCs w:val="28"/>
              </w:rPr>
              <w:t>2.</w:t>
            </w:r>
          </w:p>
        </w:tc>
        <w:tc>
          <w:tcPr>
            <w:tcW w:w="6835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sz w:val="28"/>
                <w:szCs w:val="28"/>
              </w:rPr>
              <w:t>Знакомствосробомышью</w:t>
            </w:r>
          </w:p>
        </w:tc>
        <w:tc>
          <w:tcPr>
            <w:tcW w:w="1817" w:type="dxa"/>
            <w:vAlign w:val="center"/>
          </w:tcPr>
          <w:p w:rsidR="004574A4" w:rsidRPr="00D62D92" w:rsidRDefault="00D62D92" w:rsidP="00D62D92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74A4" w:rsidRPr="00D62D92" w:rsidTr="00D62D92">
        <w:trPr>
          <w:trHeight w:val="454"/>
        </w:trPr>
        <w:tc>
          <w:tcPr>
            <w:tcW w:w="850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color w:val="111111"/>
                <w:sz w:val="28"/>
                <w:szCs w:val="28"/>
              </w:rPr>
              <w:t>3.</w:t>
            </w:r>
          </w:p>
        </w:tc>
        <w:tc>
          <w:tcPr>
            <w:tcW w:w="6835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sz w:val="28"/>
                <w:szCs w:val="28"/>
              </w:rPr>
              <w:t>Основныекоманды.</w:t>
            </w:r>
          </w:p>
        </w:tc>
        <w:tc>
          <w:tcPr>
            <w:tcW w:w="1817" w:type="dxa"/>
            <w:vAlign w:val="center"/>
          </w:tcPr>
          <w:p w:rsidR="004574A4" w:rsidRPr="00D62D92" w:rsidRDefault="00D62D92" w:rsidP="00D62D92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74A4" w:rsidRPr="00D62D92" w:rsidTr="00D62D92">
        <w:trPr>
          <w:trHeight w:val="454"/>
        </w:trPr>
        <w:tc>
          <w:tcPr>
            <w:tcW w:w="850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color w:val="111111"/>
                <w:sz w:val="28"/>
                <w:szCs w:val="28"/>
              </w:rPr>
              <w:t>4.</w:t>
            </w:r>
          </w:p>
        </w:tc>
        <w:tc>
          <w:tcPr>
            <w:tcW w:w="6835" w:type="dxa"/>
            <w:vAlign w:val="center"/>
          </w:tcPr>
          <w:p w:rsidR="004574A4" w:rsidRPr="00D62D92" w:rsidRDefault="00D62D92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sz w:val="28"/>
                <w:szCs w:val="28"/>
              </w:rPr>
              <w:t>Учим</w:t>
            </w:r>
            <w:r w:rsidR="00F722DA" w:rsidRPr="00D62D92">
              <w:rPr>
                <w:sz w:val="28"/>
                <w:szCs w:val="28"/>
              </w:rPr>
              <w:t>роботадвигаться?Программируемробомышь</w:t>
            </w:r>
          </w:p>
        </w:tc>
        <w:tc>
          <w:tcPr>
            <w:tcW w:w="1817" w:type="dxa"/>
            <w:vAlign w:val="center"/>
          </w:tcPr>
          <w:p w:rsidR="004574A4" w:rsidRPr="00D62D92" w:rsidRDefault="00D62D92" w:rsidP="00D62D92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74A4" w:rsidRPr="00D62D92" w:rsidTr="00D62D92">
        <w:trPr>
          <w:trHeight w:val="454"/>
        </w:trPr>
        <w:tc>
          <w:tcPr>
            <w:tcW w:w="850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color w:val="111111"/>
                <w:sz w:val="28"/>
                <w:szCs w:val="28"/>
              </w:rPr>
              <w:t>5.</w:t>
            </w:r>
          </w:p>
        </w:tc>
        <w:tc>
          <w:tcPr>
            <w:tcW w:w="6835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sz w:val="28"/>
                <w:szCs w:val="28"/>
              </w:rPr>
              <w:t>Работастематическимикарточками</w:t>
            </w:r>
          </w:p>
        </w:tc>
        <w:tc>
          <w:tcPr>
            <w:tcW w:w="1817" w:type="dxa"/>
            <w:vAlign w:val="center"/>
          </w:tcPr>
          <w:p w:rsidR="004574A4" w:rsidRPr="00D62D92" w:rsidRDefault="00D62D92" w:rsidP="00D62D92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74A4" w:rsidRPr="00D62D92" w:rsidTr="00D62D92">
        <w:trPr>
          <w:trHeight w:val="454"/>
        </w:trPr>
        <w:tc>
          <w:tcPr>
            <w:tcW w:w="850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color w:val="111111"/>
                <w:sz w:val="28"/>
                <w:szCs w:val="28"/>
              </w:rPr>
              <w:t>6.</w:t>
            </w:r>
          </w:p>
        </w:tc>
        <w:tc>
          <w:tcPr>
            <w:tcW w:w="6835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color w:val="111111"/>
                <w:sz w:val="28"/>
                <w:szCs w:val="28"/>
              </w:rPr>
              <w:t>РаботасполемГеометрическиефигуры</w:t>
            </w:r>
          </w:p>
        </w:tc>
        <w:tc>
          <w:tcPr>
            <w:tcW w:w="1817" w:type="dxa"/>
            <w:vAlign w:val="center"/>
          </w:tcPr>
          <w:p w:rsidR="004574A4" w:rsidRPr="00D62D92" w:rsidRDefault="00D62D92" w:rsidP="00D62D92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74A4" w:rsidRPr="00D62D92" w:rsidTr="00D62D92">
        <w:trPr>
          <w:trHeight w:val="454"/>
        </w:trPr>
        <w:tc>
          <w:tcPr>
            <w:tcW w:w="850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color w:val="111111"/>
                <w:sz w:val="28"/>
                <w:szCs w:val="28"/>
              </w:rPr>
              <w:t>7.</w:t>
            </w:r>
          </w:p>
        </w:tc>
        <w:tc>
          <w:tcPr>
            <w:tcW w:w="6835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color w:val="111111"/>
                <w:sz w:val="28"/>
                <w:szCs w:val="28"/>
              </w:rPr>
              <w:t>РаботасполемСказки</w:t>
            </w:r>
          </w:p>
        </w:tc>
        <w:tc>
          <w:tcPr>
            <w:tcW w:w="1817" w:type="dxa"/>
            <w:vAlign w:val="center"/>
          </w:tcPr>
          <w:p w:rsidR="004574A4" w:rsidRPr="00D62D92" w:rsidRDefault="00D62D92" w:rsidP="00D62D92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74A4" w:rsidRPr="00D62D92" w:rsidTr="00D62D92">
        <w:trPr>
          <w:trHeight w:val="454"/>
        </w:trPr>
        <w:tc>
          <w:tcPr>
            <w:tcW w:w="850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color w:val="111111"/>
                <w:sz w:val="28"/>
                <w:szCs w:val="28"/>
              </w:rPr>
              <w:t>8.</w:t>
            </w:r>
          </w:p>
        </w:tc>
        <w:tc>
          <w:tcPr>
            <w:tcW w:w="6835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color w:val="111111"/>
                <w:sz w:val="28"/>
                <w:szCs w:val="28"/>
              </w:rPr>
              <w:t>РаботасполемЦифры</w:t>
            </w:r>
          </w:p>
        </w:tc>
        <w:tc>
          <w:tcPr>
            <w:tcW w:w="1817" w:type="dxa"/>
            <w:vAlign w:val="center"/>
          </w:tcPr>
          <w:p w:rsidR="004574A4" w:rsidRPr="00D62D92" w:rsidRDefault="00D62D92" w:rsidP="00D62D92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74A4" w:rsidRPr="00D62D92" w:rsidTr="00D62D92">
        <w:trPr>
          <w:trHeight w:val="454"/>
        </w:trPr>
        <w:tc>
          <w:tcPr>
            <w:tcW w:w="850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color w:val="111111"/>
                <w:sz w:val="28"/>
                <w:szCs w:val="28"/>
              </w:rPr>
              <w:t>9.</w:t>
            </w:r>
          </w:p>
        </w:tc>
        <w:tc>
          <w:tcPr>
            <w:tcW w:w="6835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color w:val="111111"/>
                <w:sz w:val="28"/>
                <w:szCs w:val="28"/>
              </w:rPr>
              <w:t>РаботасполемКосмос</w:t>
            </w:r>
          </w:p>
        </w:tc>
        <w:tc>
          <w:tcPr>
            <w:tcW w:w="1817" w:type="dxa"/>
            <w:vAlign w:val="center"/>
          </w:tcPr>
          <w:p w:rsidR="004574A4" w:rsidRPr="00D62D92" w:rsidRDefault="00D62D92" w:rsidP="00D62D92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74A4" w:rsidRPr="00D62D92" w:rsidTr="00D62D92">
        <w:trPr>
          <w:trHeight w:val="454"/>
        </w:trPr>
        <w:tc>
          <w:tcPr>
            <w:tcW w:w="850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color w:val="111111"/>
                <w:sz w:val="28"/>
                <w:szCs w:val="28"/>
              </w:rPr>
              <w:t>10.</w:t>
            </w:r>
          </w:p>
        </w:tc>
        <w:tc>
          <w:tcPr>
            <w:tcW w:w="6835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color w:val="111111"/>
                <w:sz w:val="28"/>
                <w:szCs w:val="28"/>
              </w:rPr>
              <w:t>РаботасполемДорожныезнаки</w:t>
            </w:r>
          </w:p>
        </w:tc>
        <w:tc>
          <w:tcPr>
            <w:tcW w:w="1817" w:type="dxa"/>
            <w:vAlign w:val="center"/>
          </w:tcPr>
          <w:p w:rsidR="004574A4" w:rsidRPr="00D62D92" w:rsidRDefault="00D62D92" w:rsidP="00D62D92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74A4" w:rsidRPr="00D62D92" w:rsidTr="00D62D92">
        <w:trPr>
          <w:trHeight w:val="454"/>
        </w:trPr>
        <w:tc>
          <w:tcPr>
            <w:tcW w:w="850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color w:val="111111"/>
                <w:sz w:val="28"/>
                <w:szCs w:val="28"/>
              </w:rPr>
              <w:t>11.</w:t>
            </w:r>
          </w:p>
        </w:tc>
        <w:tc>
          <w:tcPr>
            <w:tcW w:w="6835" w:type="dxa"/>
            <w:vAlign w:val="center"/>
          </w:tcPr>
          <w:p w:rsidR="0096268E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sz w:val="28"/>
                <w:szCs w:val="28"/>
              </w:rPr>
              <w:t>Самостоятельнаяработасробомышью</w:t>
            </w:r>
            <w:r w:rsidR="0096268E">
              <w:rPr>
                <w:sz w:val="28"/>
                <w:szCs w:val="28"/>
              </w:rPr>
              <w:t xml:space="preserve">. </w:t>
            </w:r>
          </w:p>
          <w:p w:rsidR="004574A4" w:rsidRPr="00D62D92" w:rsidRDefault="0096268E" w:rsidP="00D62D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Игры-соревнования</w:t>
            </w:r>
          </w:p>
        </w:tc>
        <w:tc>
          <w:tcPr>
            <w:tcW w:w="1817" w:type="dxa"/>
            <w:vAlign w:val="center"/>
          </w:tcPr>
          <w:p w:rsidR="004574A4" w:rsidRPr="00D62D92" w:rsidRDefault="0096268E" w:rsidP="00D62D92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74A4" w:rsidRPr="00D62D92" w:rsidTr="00D62D92">
        <w:trPr>
          <w:trHeight w:val="454"/>
        </w:trPr>
        <w:tc>
          <w:tcPr>
            <w:tcW w:w="850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color w:val="111111"/>
                <w:sz w:val="28"/>
                <w:szCs w:val="28"/>
              </w:rPr>
              <w:t>1</w:t>
            </w:r>
            <w:r w:rsidR="00461F2D" w:rsidRPr="00D62D92">
              <w:rPr>
                <w:color w:val="111111"/>
                <w:sz w:val="28"/>
                <w:szCs w:val="28"/>
              </w:rPr>
              <w:t>2</w:t>
            </w:r>
            <w:r w:rsidRPr="00D62D92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6835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color w:val="111111"/>
                <w:sz w:val="28"/>
                <w:szCs w:val="28"/>
              </w:rPr>
              <w:t>Итоговоезанятиесовместносродителями</w:t>
            </w:r>
          </w:p>
        </w:tc>
        <w:tc>
          <w:tcPr>
            <w:tcW w:w="1817" w:type="dxa"/>
            <w:vAlign w:val="center"/>
          </w:tcPr>
          <w:p w:rsidR="004574A4" w:rsidRPr="00D62D92" w:rsidRDefault="0096268E" w:rsidP="00D62D92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74A4" w:rsidRPr="00D62D92" w:rsidTr="00D62D92">
        <w:trPr>
          <w:trHeight w:val="454"/>
        </w:trPr>
        <w:tc>
          <w:tcPr>
            <w:tcW w:w="850" w:type="dxa"/>
            <w:vAlign w:val="center"/>
          </w:tcPr>
          <w:p w:rsidR="004574A4" w:rsidRPr="00D62D92" w:rsidRDefault="004574A4" w:rsidP="00D62D9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35" w:type="dxa"/>
            <w:vAlign w:val="center"/>
          </w:tcPr>
          <w:p w:rsidR="004574A4" w:rsidRPr="00D62D92" w:rsidRDefault="00F722DA" w:rsidP="00D62D92">
            <w:pPr>
              <w:pStyle w:val="TableParagraph"/>
              <w:rPr>
                <w:sz w:val="28"/>
                <w:szCs w:val="28"/>
              </w:rPr>
            </w:pPr>
            <w:r w:rsidRPr="00D62D92">
              <w:rPr>
                <w:sz w:val="28"/>
                <w:szCs w:val="28"/>
              </w:rPr>
              <w:t>Итого:</w:t>
            </w:r>
          </w:p>
        </w:tc>
        <w:tc>
          <w:tcPr>
            <w:tcW w:w="1817" w:type="dxa"/>
            <w:vAlign w:val="center"/>
          </w:tcPr>
          <w:p w:rsidR="004574A4" w:rsidRPr="00D62D92" w:rsidRDefault="00D62D92" w:rsidP="00D62D92">
            <w:pPr>
              <w:pStyle w:val="TableParagraph"/>
              <w:ind w:left="113"/>
              <w:rPr>
                <w:b/>
                <w:sz w:val="28"/>
                <w:szCs w:val="28"/>
              </w:rPr>
            </w:pPr>
            <w:r w:rsidRPr="00D62D92">
              <w:rPr>
                <w:b/>
                <w:sz w:val="28"/>
                <w:szCs w:val="28"/>
              </w:rPr>
              <w:t>36</w:t>
            </w:r>
          </w:p>
        </w:tc>
      </w:tr>
    </w:tbl>
    <w:p w:rsidR="004574A4" w:rsidRDefault="004574A4">
      <w:pPr>
        <w:spacing w:line="267" w:lineRule="exact"/>
        <w:jc w:val="center"/>
        <w:rPr>
          <w:sz w:val="28"/>
        </w:rPr>
        <w:sectPr w:rsidR="004574A4">
          <w:pgSz w:w="11910" w:h="16840"/>
          <w:pgMar w:top="1040" w:right="440" w:bottom="1180" w:left="1020" w:header="0" w:footer="918" w:gutter="0"/>
          <w:cols w:space="720"/>
        </w:sectPr>
      </w:pPr>
    </w:p>
    <w:p w:rsidR="004574A4" w:rsidRPr="00F70519" w:rsidRDefault="00F722DA">
      <w:pPr>
        <w:spacing w:before="32"/>
        <w:ind w:left="3301"/>
        <w:rPr>
          <w:b/>
          <w:sz w:val="28"/>
        </w:rPr>
      </w:pPr>
      <w:r w:rsidRPr="00F70519">
        <w:rPr>
          <w:b/>
          <w:sz w:val="28"/>
        </w:rPr>
        <w:t>Содержаниепрограммы:</w:t>
      </w:r>
    </w:p>
    <w:p w:rsidR="004574A4" w:rsidRDefault="004574A4">
      <w:pPr>
        <w:pStyle w:val="a3"/>
        <w:ind w:left="0"/>
        <w:jc w:val="left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1595"/>
        <w:gridCol w:w="534"/>
        <w:gridCol w:w="2421"/>
        <w:gridCol w:w="1859"/>
        <w:gridCol w:w="554"/>
        <w:gridCol w:w="2542"/>
      </w:tblGrid>
      <w:tr w:rsidR="004574A4" w:rsidTr="0096268E">
        <w:trPr>
          <w:trHeight w:val="552"/>
        </w:trPr>
        <w:tc>
          <w:tcPr>
            <w:tcW w:w="706" w:type="dxa"/>
            <w:vAlign w:val="center"/>
          </w:tcPr>
          <w:p w:rsidR="004574A4" w:rsidRDefault="00F722DA" w:rsidP="0096268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2129" w:type="dxa"/>
            <w:gridSpan w:val="2"/>
            <w:vAlign w:val="center"/>
          </w:tcPr>
          <w:p w:rsidR="004574A4" w:rsidRDefault="00F722DA" w:rsidP="0096268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Целиизадачи</w:t>
            </w:r>
          </w:p>
        </w:tc>
        <w:tc>
          <w:tcPr>
            <w:tcW w:w="2421" w:type="dxa"/>
            <w:vAlign w:val="center"/>
          </w:tcPr>
          <w:p w:rsidR="004574A4" w:rsidRDefault="00F722DA" w:rsidP="0096268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Целиизадачи</w:t>
            </w:r>
          </w:p>
        </w:tc>
        <w:tc>
          <w:tcPr>
            <w:tcW w:w="2413" w:type="dxa"/>
            <w:gridSpan w:val="2"/>
            <w:vAlign w:val="center"/>
          </w:tcPr>
          <w:p w:rsidR="004574A4" w:rsidRDefault="00F722DA" w:rsidP="0096268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Методыиприемы</w:t>
            </w:r>
          </w:p>
        </w:tc>
        <w:tc>
          <w:tcPr>
            <w:tcW w:w="2542" w:type="dxa"/>
            <w:vAlign w:val="center"/>
          </w:tcPr>
          <w:p w:rsidR="004574A4" w:rsidRDefault="00F722DA" w:rsidP="0096268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Обеспечение</w:t>
            </w:r>
          </w:p>
        </w:tc>
      </w:tr>
      <w:tr w:rsidR="004574A4" w:rsidTr="0096268E">
        <w:trPr>
          <w:trHeight w:val="314"/>
        </w:trPr>
        <w:tc>
          <w:tcPr>
            <w:tcW w:w="706" w:type="dxa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9" w:type="dxa"/>
            <w:gridSpan w:val="2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Зачемчеловеку</w:t>
            </w:r>
          </w:p>
        </w:tc>
        <w:tc>
          <w:tcPr>
            <w:tcW w:w="2421" w:type="dxa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Знакомитьдетей</w:t>
            </w:r>
          </w:p>
        </w:tc>
        <w:tc>
          <w:tcPr>
            <w:tcW w:w="2413" w:type="dxa"/>
            <w:gridSpan w:val="2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2542" w:type="dxa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Ноутбук,проектор,</w:t>
            </w:r>
          </w:p>
        </w:tc>
      </w:tr>
      <w:tr w:rsidR="004574A4" w:rsidTr="0096268E">
        <w:trPr>
          <w:trHeight w:val="638"/>
        </w:trPr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6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роботы?</w:t>
            </w: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скраткой</w:t>
            </w:r>
          </w:p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историей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"/>
                <w:sz w:val="28"/>
              </w:rPr>
              <w:t>презентации</w:t>
            </w:r>
          </w:p>
        </w:tc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разныевидыроботов.</w:t>
            </w:r>
          </w:p>
        </w:tc>
      </w:tr>
      <w:tr w:rsidR="004574A4" w:rsidTr="0096268E">
        <w:trPr>
          <w:trHeight w:val="625"/>
        </w:trPr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6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6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робототехники,</w:t>
            </w:r>
          </w:p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различными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Видеопрезентация</w:t>
            </w:r>
          </w:p>
        </w:tc>
      </w:tr>
      <w:tr w:rsidR="004574A4" w:rsidTr="0096268E">
        <w:trPr>
          <w:trHeight w:val="321"/>
        </w:trPr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видами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</w:tr>
      <w:tr w:rsidR="004574A4" w:rsidTr="0096268E">
        <w:trPr>
          <w:trHeight w:val="321"/>
        </w:trPr>
        <w:tc>
          <w:tcPr>
            <w:tcW w:w="706" w:type="dxa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роботов.</w:t>
            </w:r>
          </w:p>
        </w:tc>
        <w:tc>
          <w:tcPr>
            <w:tcW w:w="2413" w:type="dxa"/>
            <w:gridSpan w:val="2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</w:tr>
      <w:tr w:rsidR="004574A4" w:rsidTr="0096268E">
        <w:trPr>
          <w:trHeight w:val="1233"/>
        </w:trPr>
        <w:tc>
          <w:tcPr>
            <w:tcW w:w="706" w:type="dxa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1595" w:type="dxa"/>
            <w:tcBorders>
              <w:bottom w:val="nil"/>
              <w:right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w w:val="95"/>
                <w:sz w:val="28"/>
              </w:rPr>
              <w:t>робомышью</w:t>
            </w:r>
          </w:p>
        </w:tc>
        <w:tc>
          <w:tcPr>
            <w:tcW w:w="534" w:type="dxa"/>
            <w:tcBorders>
              <w:left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2421" w:type="dxa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Знакомить сробомышью, ее</w:t>
            </w:r>
            <w:r>
              <w:rPr>
                <w:w w:val="95"/>
                <w:sz w:val="28"/>
              </w:rPr>
              <w:t>возможностями.</w:t>
            </w:r>
          </w:p>
        </w:tc>
        <w:tc>
          <w:tcPr>
            <w:tcW w:w="1859" w:type="dxa"/>
            <w:tcBorders>
              <w:bottom w:val="nil"/>
              <w:right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Беседа.Показ</w:t>
            </w:r>
          </w:p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объяснением</w:t>
            </w:r>
            <w:r>
              <w:rPr>
                <w:sz w:val="28"/>
              </w:rPr>
              <w:t>просмотр</w:t>
            </w:r>
          </w:p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видеоролика</w:t>
            </w:r>
          </w:p>
        </w:tc>
        <w:tc>
          <w:tcPr>
            <w:tcW w:w="554" w:type="dxa"/>
            <w:tcBorders>
              <w:left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2542" w:type="dxa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Робомышь,</w:t>
            </w:r>
          </w:p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Поле для</w:t>
            </w:r>
            <w:r>
              <w:rPr>
                <w:w w:val="95"/>
                <w:sz w:val="28"/>
              </w:rPr>
              <w:t>робомыши</w:t>
            </w:r>
          </w:p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Ноутбук</w:t>
            </w:r>
          </w:p>
        </w:tc>
      </w:tr>
      <w:tr w:rsidR="004574A4" w:rsidTr="0096268E">
        <w:trPr>
          <w:trHeight w:val="321"/>
        </w:trPr>
        <w:tc>
          <w:tcPr>
            <w:tcW w:w="706" w:type="dxa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1595" w:type="dxa"/>
            <w:tcBorders>
              <w:top w:val="nil"/>
              <w:right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1859" w:type="dxa"/>
            <w:tcBorders>
              <w:top w:val="nil"/>
              <w:right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554" w:type="dxa"/>
            <w:tcBorders>
              <w:top w:val="nil"/>
              <w:left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Проектор</w:t>
            </w:r>
          </w:p>
        </w:tc>
      </w:tr>
      <w:tr w:rsidR="004574A4" w:rsidTr="0096268E">
        <w:trPr>
          <w:trHeight w:val="321"/>
        </w:trPr>
        <w:tc>
          <w:tcPr>
            <w:tcW w:w="706" w:type="dxa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4-6</w:t>
            </w:r>
          </w:p>
        </w:tc>
        <w:tc>
          <w:tcPr>
            <w:tcW w:w="2129" w:type="dxa"/>
            <w:gridSpan w:val="2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2421" w:type="dxa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Знакомитьс</w:t>
            </w:r>
          </w:p>
        </w:tc>
        <w:tc>
          <w:tcPr>
            <w:tcW w:w="2413" w:type="dxa"/>
            <w:gridSpan w:val="2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Показ</w:t>
            </w:r>
          </w:p>
        </w:tc>
        <w:tc>
          <w:tcPr>
            <w:tcW w:w="2542" w:type="dxa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Робомышь,поледля</w:t>
            </w:r>
          </w:p>
        </w:tc>
      </w:tr>
      <w:tr w:rsidR="004574A4" w:rsidTr="0096268E">
        <w:trPr>
          <w:trHeight w:val="321"/>
        </w:trPr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команды.</w:t>
            </w: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основными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</w:p>
        </w:tc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робомыши</w:t>
            </w:r>
          </w:p>
        </w:tc>
      </w:tr>
      <w:tr w:rsidR="004574A4" w:rsidTr="0096268E">
        <w:trPr>
          <w:trHeight w:val="648"/>
        </w:trPr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6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6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командамии</w:t>
            </w:r>
          </w:p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элементами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1"/>
                <w:sz w:val="28"/>
              </w:rPr>
              <w:t>деятельность</w:t>
            </w:r>
          </w:p>
        </w:tc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6"/>
              </w:rPr>
            </w:pPr>
          </w:p>
        </w:tc>
      </w:tr>
      <w:tr w:rsidR="004574A4" w:rsidTr="0096268E">
        <w:trPr>
          <w:trHeight w:val="321"/>
        </w:trPr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управленияробо-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</w:tr>
      <w:tr w:rsidR="004574A4" w:rsidTr="0096268E">
        <w:trPr>
          <w:trHeight w:val="321"/>
        </w:trPr>
        <w:tc>
          <w:tcPr>
            <w:tcW w:w="706" w:type="dxa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мыши</w:t>
            </w:r>
          </w:p>
        </w:tc>
        <w:tc>
          <w:tcPr>
            <w:tcW w:w="2413" w:type="dxa"/>
            <w:gridSpan w:val="2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</w:tr>
      <w:tr w:rsidR="004574A4" w:rsidTr="0096268E">
        <w:trPr>
          <w:trHeight w:val="321"/>
        </w:trPr>
        <w:tc>
          <w:tcPr>
            <w:tcW w:w="706" w:type="dxa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6-8</w:t>
            </w:r>
          </w:p>
        </w:tc>
        <w:tc>
          <w:tcPr>
            <w:tcW w:w="2129" w:type="dxa"/>
            <w:gridSpan w:val="2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2421" w:type="dxa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Закреплять</w:t>
            </w:r>
          </w:p>
        </w:tc>
        <w:tc>
          <w:tcPr>
            <w:tcW w:w="2413" w:type="dxa"/>
            <w:gridSpan w:val="2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Показ</w:t>
            </w:r>
          </w:p>
        </w:tc>
        <w:tc>
          <w:tcPr>
            <w:tcW w:w="2542" w:type="dxa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Робомышь,поледля</w:t>
            </w:r>
          </w:p>
        </w:tc>
      </w:tr>
      <w:tr w:rsidR="004574A4" w:rsidTr="0096268E">
        <w:trPr>
          <w:trHeight w:val="321"/>
        </w:trPr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команды.</w:t>
            </w: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знанияоб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</w:p>
        </w:tc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робомыши</w:t>
            </w:r>
          </w:p>
        </w:tc>
      </w:tr>
      <w:tr w:rsidR="004574A4" w:rsidTr="0096268E">
        <w:trPr>
          <w:trHeight w:val="300"/>
        </w:trPr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</w:pP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основных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Совместная</w:t>
            </w:r>
          </w:p>
        </w:tc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</w:pPr>
          </w:p>
        </w:tc>
      </w:tr>
      <w:tr w:rsidR="004574A4" w:rsidTr="0096268E">
        <w:trPr>
          <w:trHeight w:val="343"/>
        </w:trPr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6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6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командахи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6"/>
              </w:rPr>
            </w:pPr>
          </w:p>
        </w:tc>
      </w:tr>
      <w:tr w:rsidR="004574A4" w:rsidTr="0096268E">
        <w:trPr>
          <w:trHeight w:val="321"/>
        </w:trPr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элементах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</w:tr>
      <w:tr w:rsidR="004574A4" w:rsidTr="0096268E">
        <w:trPr>
          <w:trHeight w:val="300"/>
        </w:trPr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</w:pP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управления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</w:pPr>
          </w:p>
        </w:tc>
      </w:tr>
      <w:tr w:rsidR="004574A4" w:rsidTr="0096268E">
        <w:trPr>
          <w:trHeight w:val="285"/>
        </w:trPr>
        <w:tc>
          <w:tcPr>
            <w:tcW w:w="706" w:type="dxa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  <w:tcBorders>
              <w:top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робомыши</w:t>
            </w:r>
          </w:p>
        </w:tc>
        <w:tc>
          <w:tcPr>
            <w:tcW w:w="2413" w:type="dxa"/>
            <w:gridSpan w:val="2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0"/>
              </w:rPr>
            </w:pPr>
          </w:p>
        </w:tc>
      </w:tr>
      <w:tr w:rsidR="004574A4" w:rsidTr="0096268E">
        <w:trPr>
          <w:trHeight w:val="321"/>
        </w:trPr>
        <w:tc>
          <w:tcPr>
            <w:tcW w:w="706" w:type="dxa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2129" w:type="dxa"/>
            <w:gridSpan w:val="2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Какнаучить</w:t>
            </w:r>
          </w:p>
        </w:tc>
        <w:tc>
          <w:tcPr>
            <w:tcW w:w="2421" w:type="dxa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Знакомитьдетей</w:t>
            </w:r>
          </w:p>
        </w:tc>
        <w:tc>
          <w:tcPr>
            <w:tcW w:w="2413" w:type="dxa"/>
            <w:gridSpan w:val="2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Показ</w:t>
            </w:r>
          </w:p>
        </w:tc>
        <w:tc>
          <w:tcPr>
            <w:tcW w:w="2542" w:type="dxa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Робомышь,поледля</w:t>
            </w:r>
          </w:p>
        </w:tc>
      </w:tr>
      <w:tr w:rsidR="004574A4" w:rsidTr="0096268E">
        <w:trPr>
          <w:trHeight w:val="324"/>
        </w:trPr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робота</w:t>
            </w: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сосновами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</w:p>
        </w:tc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робомыши</w:t>
            </w:r>
          </w:p>
        </w:tc>
      </w:tr>
      <w:tr w:rsidR="004574A4" w:rsidTr="0096268E">
        <w:trPr>
          <w:trHeight w:val="323"/>
        </w:trPr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двигаться?Мы-</w:t>
            </w: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движениямыши,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Совместная</w:t>
            </w:r>
          </w:p>
        </w:tc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</w:tr>
      <w:tr w:rsidR="004574A4" w:rsidTr="0096268E">
        <w:trPr>
          <w:trHeight w:val="321"/>
        </w:trPr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роботы</w:t>
            </w: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</w:tr>
      <w:tr w:rsidR="004574A4" w:rsidTr="0096268E">
        <w:trPr>
          <w:trHeight w:val="321"/>
        </w:trPr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прокладывать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</w:tr>
      <w:tr w:rsidR="004574A4" w:rsidTr="0096268E">
        <w:trPr>
          <w:trHeight w:val="321"/>
        </w:trPr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маршрут,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</w:tr>
      <w:tr w:rsidR="004574A4" w:rsidTr="0096268E">
        <w:trPr>
          <w:trHeight w:val="321"/>
        </w:trPr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отсчитываяшаги,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</w:tr>
      <w:tr w:rsidR="004574A4" w:rsidTr="0096268E">
        <w:trPr>
          <w:trHeight w:val="321"/>
        </w:trPr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задаватьроботу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</w:tr>
      <w:tr w:rsidR="004574A4" w:rsidTr="0096268E">
        <w:trPr>
          <w:trHeight w:val="321"/>
        </w:trPr>
        <w:tc>
          <w:tcPr>
            <w:tcW w:w="706" w:type="dxa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пландействий.</w:t>
            </w:r>
          </w:p>
        </w:tc>
        <w:tc>
          <w:tcPr>
            <w:tcW w:w="2413" w:type="dxa"/>
            <w:gridSpan w:val="2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</w:tr>
      <w:tr w:rsidR="004574A4" w:rsidTr="0096268E">
        <w:trPr>
          <w:trHeight w:val="1214"/>
        </w:trPr>
        <w:tc>
          <w:tcPr>
            <w:tcW w:w="706" w:type="dxa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12-14</w:t>
            </w:r>
          </w:p>
        </w:tc>
        <w:tc>
          <w:tcPr>
            <w:tcW w:w="2129" w:type="dxa"/>
            <w:gridSpan w:val="2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tabs>
                <w:tab w:val="left" w:pos="993"/>
              </w:tabs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  <w:t>научить</w:t>
            </w:r>
          </w:p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робота</w:t>
            </w:r>
          </w:p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двигаться?</w:t>
            </w:r>
            <w:r>
              <w:rPr>
                <w:w w:val="95"/>
                <w:sz w:val="28"/>
              </w:rPr>
              <w:t>Программируе</w:t>
            </w:r>
          </w:p>
        </w:tc>
        <w:tc>
          <w:tcPr>
            <w:tcW w:w="2421" w:type="dxa"/>
            <w:vMerge w:val="restart"/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Учитьпрограммироватьробомышьспомощью,</w:t>
            </w:r>
            <w:r>
              <w:rPr>
                <w:w w:val="95"/>
                <w:sz w:val="28"/>
              </w:rPr>
              <w:t>карточек-стрелок,</w:t>
            </w:r>
            <w:r>
              <w:rPr>
                <w:sz w:val="28"/>
              </w:rPr>
              <w:t>задаватьплан</w:t>
            </w:r>
          </w:p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действий</w:t>
            </w:r>
          </w:p>
        </w:tc>
        <w:tc>
          <w:tcPr>
            <w:tcW w:w="2413" w:type="dxa"/>
            <w:gridSpan w:val="2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>Демонстрация</w:t>
            </w:r>
            <w:r>
              <w:rPr>
                <w:sz w:val="28"/>
              </w:rPr>
              <w:t>Совместнаядеятельность</w:t>
            </w:r>
          </w:p>
        </w:tc>
        <w:tc>
          <w:tcPr>
            <w:tcW w:w="2542" w:type="dxa"/>
            <w:tcBorders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Робомышь, </w:t>
            </w:r>
            <w:r>
              <w:rPr>
                <w:sz w:val="28"/>
              </w:rPr>
              <w:t>поледляробомыши</w:t>
            </w:r>
          </w:p>
        </w:tc>
      </w:tr>
      <w:tr w:rsidR="004574A4" w:rsidTr="0096268E">
        <w:trPr>
          <w:trHeight w:val="289"/>
        </w:trPr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м</w:t>
            </w:r>
          </w:p>
        </w:tc>
        <w:tc>
          <w:tcPr>
            <w:tcW w:w="2421" w:type="dxa"/>
            <w:vMerge/>
            <w:tcBorders>
              <w:top w:val="nil"/>
            </w:tcBorders>
            <w:vAlign w:val="center"/>
          </w:tcPr>
          <w:p w:rsidR="004574A4" w:rsidRDefault="004574A4" w:rsidP="0096268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0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0"/>
              </w:rPr>
            </w:pPr>
          </w:p>
        </w:tc>
      </w:tr>
      <w:tr w:rsidR="004574A4" w:rsidTr="0096268E">
        <w:trPr>
          <w:trHeight w:val="333"/>
        </w:trPr>
        <w:tc>
          <w:tcPr>
            <w:tcW w:w="706" w:type="dxa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  <w:vAlign w:val="center"/>
          </w:tcPr>
          <w:p w:rsidR="004574A4" w:rsidRDefault="00F722DA" w:rsidP="0096268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робомышь</w:t>
            </w:r>
          </w:p>
        </w:tc>
        <w:tc>
          <w:tcPr>
            <w:tcW w:w="2421" w:type="dxa"/>
            <w:vMerge/>
            <w:tcBorders>
              <w:top w:val="nil"/>
            </w:tcBorders>
            <w:vAlign w:val="center"/>
          </w:tcPr>
          <w:p w:rsidR="004574A4" w:rsidRDefault="004574A4" w:rsidP="0096268E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gridSpan w:val="2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top w:val="nil"/>
            </w:tcBorders>
            <w:vAlign w:val="center"/>
          </w:tcPr>
          <w:p w:rsidR="004574A4" w:rsidRDefault="004574A4" w:rsidP="0096268E">
            <w:pPr>
              <w:pStyle w:val="TableParagraph"/>
              <w:rPr>
                <w:sz w:val="24"/>
              </w:rPr>
            </w:pPr>
          </w:p>
        </w:tc>
      </w:tr>
    </w:tbl>
    <w:p w:rsidR="004574A4" w:rsidRDefault="004574A4">
      <w:pPr>
        <w:rPr>
          <w:sz w:val="24"/>
        </w:rPr>
        <w:sectPr w:rsidR="004574A4">
          <w:pgSz w:w="11910" w:h="16840"/>
          <w:pgMar w:top="1080" w:right="440" w:bottom="1180" w:left="102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152"/>
        <w:gridCol w:w="2397"/>
        <w:gridCol w:w="2411"/>
        <w:gridCol w:w="2541"/>
      </w:tblGrid>
      <w:tr w:rsidR="004574A4">
        <w:trPr>
          <w:trHeight w:val="2150"/>
        </w:trPr>
        <w:tc>
          <w:tcPr>
            <w:tcW w:w="706" w:type="dxa"/>
          </w:tcPr>
          <w:p w:rsidR="004574A4" w:rsidRDefault="00F722DA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52" w:type="dxa"/>
          </w:tcPr>
          <w:p w:rsidR="004574A4" w:rsidRDefault="00F722DA">
            <w:pPr>
              <w:pStyle w:val="TableParagraph"/>
              <w:ind w:left="9" w:right="75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</w:t>
            </w:r>
            <w:r>
              <w:rPr>
                <w:sz w:val="28"/>
              </w:rPr>
              <w:t>ие робомыши</w:t>
            </w:r>
          </w:p>
        </w:tc>
        <w:tc>
          <w:tcPr>
            <w:tcW w:w="2397" w:type="dxa"/>
          </w:tcPr>
          <w:p w:rsidR="004574A4" w:rsidRDefault="00F722DA">
            <w:pPr>
              <w:pStyle w:val="TableParagraph"/>
              <w:ind w:left="56" w:right="180"/>
              <w:rPr>
                <w:sz w:val="28"/>
              </w:rPr>
            </w:pPr>
            <w:r>
              <w:rPr>
                <w:sz w:val="28"/>
              </w:rPr>
              <w:t>Учитьпрограммироватьробомышь спомощью,</w:t>
            </w:r>
            <w:r>
              <w:rPr>
                <w:w w:val="95"/>
                <w:sz w:val="28"/>
              </w:rPr>
              <w:t>карточек-стрелок,</w:t>
            </w:r>
          </w:p>
          <w:p w:rsidR="004574A4" w:rsidRDefault="00F722DA">
            <w:pPr>
              <w:pStyle w:val="TableParagraph"/>
              <w:spacing w:line="268" w:lineRule="exact"/>
              <w:ind w:left="56" w:right="6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задавать </w:t>
            </w:r>
            <w:r>
              <w:rPr>
                <w:sz w:val="28"/>
              </w:rPr>
              <w:t>пландействий</w:t>
            </w:r>
          </w:p>
        </w:tc>
        <w:tc>
          <w:tcPr>
            <w:tcW w:w="2411" w:type="dxa"/>
          </w:tcPr>
          <w:p w:rsidR="004574A4" w:rsidRDefault="00F722DA">
            <w:pPr>
              <w:pStyle w:val="TableParagraph"/>
              <w:spacing w:line="230" w:lineRule="auto"/>
              <w:ind w:left="12" w:right="659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>Демонстрация</w:t>
            </w:r>
            <w:r>
              <w:rPr>
                <w:sz w:val="28"/>
              </w:rPr>
              <w:t>Совместнаядеятельность</w:t>
            </w:r>
          </w:p>
        </w:tc>
        <w:tc>
          <w:tcPr>
            <w:tcW w:w="2541" w:type="dxa"/>
          </w:tcPr>
          <w:p w:rsidR="004574A4" w:rsidRDefault="00F722DA">
            <w:pPr>
              <w:pStyle w:val="TableParagraph"/>
              <w:ind w:left="11" w:right="76"/>
              <w:rPr>
                <w:sz w:val="28"/>
              </w:rPr>
            </w:pPr>
            <w:r>
              <w:rPr>
                <w:spacing w:val="-1"/>
                <w:sz w:val="28"/>
              </w:rPr>
              <w:t>Робомышь,поледля</w:t>
            </w:r>
            <w:r>
              <w:rPr>
                <w:sz w:val="28"/>
              </w:rPr>
              <w:t>робомыши</w:t>
            </w:r>
          </w:p>
        </w:tc>
      </w:tr>
      <w:tr w:rsidR="004574A4">
        <w:trPr>
          <w:trHeight w:val="2145"/>
        </w:trPr>
        <w:tc>
          <w:tcPr>
            <w:tcW w:w="706" w:type="dxa"/>
          </w:tcPr>
          <w:p w:rsidR="004574A4" w:rsidRDefault="00F722DA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52" w:type="dxa"/>
          </w:tcPr>
          <w:p w:rsidR="004574A4" w:rsidRDefault="00F722DA">
            <w:pPr>
              <w:pStyle w:val="TableParagraph"/>
              <w:ind w:left="9" w:right="75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</w:t>
            </w:r>
            <w:r>
              <w:rPr>
                <w:sz w:val="28"/>
              </w:rPr>
              <w:t>ие робомыши</w:t>
            </w:r>
          </w:p>
        </w:tc>
        <w:tc>
          <w:tcPr>
            <w:tcW w:w="2397" w:type="dxa"/>
          </w:tcPr>
          <w:p w:rsidR="004574A4" w:rsidRDefault="00F722DA">
            <w:pPr>
              <w:pStyle w:val="TableParagraph"/>
              <w:ind w:left="56" w:right="180"/>
              <w:rPr>
                <w:sz w:val="28"/>
              </w:rPr>
            </w:pPr>
            <w:r>
              <w:rPr>
                <w:sz w:val="28"/>
              </w:rPr>
              <w:t>Учитьпрограммироватьробомышь спомощью,</w:t>
            </w:r>
            <w:r>
              <w:rPr>
                <w:w w:val="95"/>
                <w:sz w:val="28"/>
              </w:rPr>
              <w:t>карточек-стрелок,</w:t>
            </w:r>
          </w:p>
          <w:p w:rsidR="004574A4" w:rsidRDefault="00F722DA">
            <w:pPr>
              <w:pStyle w:val="TableParagraph"/>
              <w:spacing w:line="268" w:lineRule="exact"/>
              <w:ind w:left="56" w:right="6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задавать </w:t>
            </w:r>
            <w:r>
              <w:rPr>
                <w:sz w:val="28"/>
              </w:rPr>
              <w:t>пландействий</w:t>
            </w:r>
          </w:p>
        </w:tc>
        <w:tc>
          <w:tcPr>
            <w:tcW w:w="2411" w:type="dxa"/>
          </w:tcPr>
          <w:p w:rsidR="004574A4" w:rsidRDefault="00F722DA">
            <w:pPr>
              <w:pStyle w:val="TableParagraph"/>
              <w:spacing w:line="230" w:lineRule="auto"/>
              <w:ind w:left="12" w:right="659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>Демонстрация</w:t>
            </w:r>
            <w:r>
              <w:rPr>
                <w:sz w:val="28"/>
              </w:rPr>
              <w:t>Совместнаядеятельность</w:t>
            </w:r>
          </w:p>
        </w:tc>
        <w:tc>
          <w:tcPr>
            <w:tcW w:w="2541" w:type="dxa"/>
          </w:tcPr>
          <w:p w:rsidR="004574A4" w:rsidRDefault="00F722DA">
            <w:pPr>
              <w:pStyle w:val="TableParagraph"/>
              <w:ind w:left="11" w:right="76"/>
              <w:rPr>
                <w:sz w:val="28"/>
              </w:rPr>
            </w:pPr>
            <w:r>
              <w:rPr>
                <w:spacing w:val="-1"/>
                <w:sz w:val="28"/>
              </w:rPr>
              <w:t>Робомышь,поледля</w:t>
            </w:r>
            <w:r>
              <w:rPr>
                <w:sz w:val="28"/>
              </w:rPr>
              <w:t>робомыши</w:t>
            </w:r>
          </w:p>
        </w:tc>
      </w:tr>
      <w:tr w:rsidR="004574A4">
        <w:trPr>
          <w:trHeight w:val="1612"/>
        </w:trPr>
        <w:tc>
          <w:tcPr>
            <w:tcW w:w="706" w:type="dxa"/>
          </w:tcPr>
          <w:p w:rsidR="004574A4" w:rsidRDefault="00F722DA">
            <w:pPr>
              <w:pStyle w:val="TableParagraph"/>
              <w:spacing w:line="309" w:lineRule="exact"/>
              <w:ind w:left="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52" w:type="dxa"/>
          </w:tcPr>
          <w:p w:rsidR="004574A4" w:rsidRDefault="00F722DA">
            <w:pPr>
              <w:pStyle w:val="TableParagraph"/>
              <w:spacing w:line="242" w:lineRule="auto"/>
              <w:ind w:left="9" w:right="30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>тематическими</w:t>
            </w:r>
            <w:r>
              <w:rPr>
                <w:sz w:val="28"/>
              </w:rPr>
              <w:t>карточками</w:t>
            </w:r>
          </w:p>
          <w:p w:rsidR="004574A4" w:rsidRDefault="00F722DA">
            <w:pPr>
              <w:pStyle w:val="TableParagraph"/>
              <w:spacing w:line="278" w:lineRule="exact"/>
              <w:ind w:left="9"/>
              <w:rPr>
                <w:sz w:val="28"/>
              </w:rPr>
            </w:pPr>
            <w:r>
              <w:rPr>
                <w:sz w:val="28"/>
              </w:rPr>
              <w:t>«Деревья»</w:t>
            </w:r>
          </w:p>
        </w:tc>
        <w:tc>
          <w:tcPr>
            <w:tcW w:w="2397" w:type="dxa"/>
          </w:tcPr>
          <w:p w:rsidR="004574A4" w:rsidRDefault="00F722DA">
            <w:pPr>
              <w:pStyle w:val="TableParagraph"/>
              <w:ind w:left="80" w:right="202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>программировать</w:t>
            </w:r>
            <w:r>
              <w:rPr>
                <w:sz w:val="28"/>
              </w:rPr>
              <w:t>робомышь,закреплять</w:t>
            </w:r>
          </w:p>
          <w:p w:rsidR="004574A4" w:rsidRDefault="00F722DA">
            <w:pPr>
              <w:pStyle w:val="TableParagraph"/>
              <w:spacing w:line="314" w:lineRule="exact"/>
              <w:ind w:left="80"/>
              <w:rPr>
                <w:sz w:val="28"/>
              </w:rPr>
            </w:pPr>
            <w:r>
              <w:rPr>
                <w:sz w:val="28"/>
              </w:rPr>
              <w:t>знанияодеревьях</w:t>
            </w:r>
          </w:p>
        </w:tc>
        <w:tc>
          <w:tcPr>
            <w:tcW w:w="2411" w:type="dxa"/>
          </w:tcPr>
          <w:p w:rsidR="004574A4" w:rsidRDefault="00F722DA">
            <w:pPr>
              <w:pStyle w:val="TableParagraph"/>
              <w:spacing w:line="230" w:lineRule="auto"/>
              <w:ind w:left="12" w:right="659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>Демонстрация</w:t>
            </w:r>
            <w:r>
              <w:rPr>
                <w:sz w:val="28"/>
              </w:rPr>
              <w:t>Совместнаядеятельность</w:t>
            </w:r>
          </w:p>
        </w:tc>
        <w:tc>
          <w:tcPr>
            <w:tcW w:w="2541" w:type="dxa"/>
          </w:tcPr>
          <w:p w:rsidR="004574A4" w:rsidRDefault="00F722DA">
            <w:pPr>
              <w:pStyle w:val="TableParagraph"/>
              <w:spacing w:line="244" w:lineRule="auto"/>
              <w:ind w:left="11" w:right="76"/>
              <w:rPr>
                <w:sz w:val="28"/>
              </w:rPr>
            </w:pPr>
            <w:r>
              <w:rPr>
                <w:spacing w:val="-1"/>
                <w:sz w:val="28"/>
              </w:rPr>
              <w:t>Робомышь,поледля</w:t>
            </w:r>
            <w:r>
              <w:rPr>
                <w:sz w:val="28"/>
              </w:rPr>
              <w:t>робомыши</w:t>
            </w:r>
          </w:p>
        </w:tc>
      </w:tr>
      <w:tr w:rsidR="004574A4">
        <w:trPr>
          <w:trHeight w:val="2846"/>
        </w:trPr>
        <w:tc>
          <w:tcPr>
            <w:tcW w:w="706" w:type="dxa"/>
          </w:tcPr>
          <w:p w:rsidR="004574A4" w:rsidRDefault="00F722DA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52" w:type="dxa"/>
          </w:tcPr>
          <w:p w:rsidR="004574A4" w:rsidRDefault="00F722DA">
            <w:pPr>
              <w:pStyle w:val="TableParagraph"/>
              <w:ind w:left="9" w:right="303"/>
              <w:rPr>
                <w:sz w:val="28"/>
              </w:rPr>
            </w:pPr>
            <w:r>
              <w:rPr>
                <w:color w:val="111111"/>
                <w:sz w:val="28"/>
              </w:rPr>
              <w:t>Работа</w:t>
            </w:r>
            <w:r>
              <w:rPr>
                <w:color w:val="111111"/>
                <w:spacing w:val="-1"/>
                <w:sz w:val="28"/>
              </w:rPr>
              <w:t>тематическими</w:t>
            </w:r>
            <w:r>
              <w:rPr>
                <w:color w:val="111111"/>
                <w:sz w:val="28"/>
              </w:rPr>
              <w:t>карточками</w:t>
            </w:r>
          </w:p>
          <w:p w:rsidR="004574A4" w:rsidRDefault="00F722DA">
            <w:pPr>
              <w:pStyle w:val="TableParagraph"/>
              <w:ind w:left="9" w:right="303"/>
              <w:rPr>
                <w:sz w:val="28"/>
              </w:rPr>
            </w:pPr>
            <w:r>
              <w:rPr>
                <w:color w:val="111111"/>
                <w:sz w:val="28"/>
              </w:rPr>
              <w:t>«Овощи</w:t>
            </w:r>
            <w:r>
              <w:rPr>
                <w:color w:val="111111"/>
                <w:w w:val="95"/>
                <w:sz w:val="28"/>
              </w:rPr>
              <w:t>фрукты»</w:t>
            </w:r>
          </w:p>
        </w:tc>
        <w:tc>
          <w:tcPr>
            <w:tcW w:w="2397" w:type="dxa"/>
          </w:tcPr>
          <w:p w:rsidR="004574A4" w:rsidRDefault="00F722DA">
            <w:pPr>
              <w:pStyle w:val="TableParagraph"/>
              <w:ind w:left="13" w:right="180"/>
              <w:rPr>
                <w:sz w:val="28"/>
              </w:rPr>
            </w:pPr>
            <w:r>
              <w:rPr>
                <w:sz w:val="28"/>
              </w:rPr>
              <w:t>Учитьпрограммироватьробомышь,разрабатыватьзаданиядляробомыши,закреплятьзнанияо фруктах</w:t>
            </w:r>
          </w:p>
          <w:p w:rsidR="004574A4" w:rsidRDefault="00F722DA">
            <w:pPr>
              <w:pStyle w:val="TableParagraph"/>
              <w:spacing w:line="263" w:lineRule="exact"/>
              <w:ind w:left="13"/>
              <w:rPr>
                <w:sz w:val="28"/>
              </w:rPr>
            </w:pPr>
            <w:r>
              <w:rPr>
                <w:sz w:val="28"/>
              </w:rPr>
              <w:t>и овощах</w:t>
            </w:r>
          </w:p>
        </w:tc>
        <w:tc>
          <w:tcPr>
            <w:tcW w:w="2411" w:type="dxa"/>
          </w:tcPr>
          <w:p w:rsidR="004574A4" w:rsidRDefault="00F722DA">
            <w:pPr>
              <w:pStyle w:val="TableParagraph"/>
              <w:ind w:left="12" w:right="659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>Демонстрация</w:t>
            </w:r>
            <w:r>
              <w:rPr>
                <w:sz w:val="28"/>
              </w:rPr>
              <w:t>Совместнаядеятельность</w:t>
            </w:r>
          </w:p>
        </w:tc>
        <w:tc>
          <w:tcPr>
            <w:tcW w:w="2541" w:type="dxa"/>
          </w:tcPr>
          <w:p w:rsidR="004574A4" w:rsidRDefault="00F722DA">
            <w:pPr>
              <w:pStyle w:val="TableParagraph"/>
              <w:ind w:left="11" w:right="76"/>
              <w:rPr>
                <w:sz w:val="28"/>
              </w:rPr>
            </w:pPr>
            <w:r>
              <w:rPr>
                <w:spacing w:val="-1"/>
                <w:sz w:val="28"/>
              </w:rPr>
              <w:t>Робомышь,поледля</w:t>
            </w:r>
            <w:r>
              <w:rPr>
                <w:sz w:val="28"/>
              </w:rPr>
              <w:t>робомыши</w:t>
            </w:r>
          </w:p>
        </w:tc>
      </w:tr>
      <w:tr w:rsidR="004574A4">
        <w:trPr>
          <w:trHeight w:val="2573"/>
        </w:trPr>
        <w:tc>
          <w:tcPr>
            <w:tcW w:w="706" w:type="dxa"/>
          </w:tcPr>
          <w:p w:rsidR="004574A4" w:rsidRDefault="00F722DA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52" w:type="dxa"/>
          </w:tcPr>
          <w:p w:rsidR="004574A4" w:rsidRDefault="00F722DA">
            <w:pPr>
              <w:pStyle w:val="TableParagraph"/>
              <w:ind w:left="9" w:right="303"/>
              <w:rPr>
                <w:sz w:val="28"/>
              </w:rPr>
            </w:pPr>
            <w:r>
              <w:rPr>
                <w:color w:val="111111"/>
                <w:sz w:val="28"/>
              </w:rPr>
              <w:t>Работа</w:t>
            </w:r>
            <w:r>
              <w:rPr>
                <w:color w:val="111111"/>
                <w:spacing w:val="-1"/>
                <w:sz w:val="28"/>
              </w:rPr>
              <w:t>тематическими</w:t>
            </w:r>
            <w:r>
              <w:rPr>
                <w:color w:val="111111"/>
                <w:sz w:val="28"/>
              </w:rPr>
              <w:t>карточками</w:t>
            </w:r>
          </w:p>
          <w:p w:rsidR="004574A4" w:rsidRDefault="00F722DA">
            <w:pPr>
              <w:pStyle w:val="TableParagraph"/>
              <w:ind w:left="9" w:right="640"/>
              <w:rPr>
                <w:sz w:val="28"/>
              </w:rPr>
            </w:pPr>
            <w:r>
              <w:rPr>
                <w:color w:val="111111"/>
                <w:spacing w:val="-1"/>
                <w:sz w:val="28"/>
              </w:rPr>
              <w:t>«Съедобные</w:t>
            </w:r>
            <w:r>
              <w:rPr>
                <w:color w:val="111111"/>
                <w:sz w:val="28"/>
              </w:rPr>
              <w:t>ядовитые»</w:t>
            </w:r>
          </w:p>
        </w:tc>
        <w:tc>
          <w:tcPr>
            <w:tcW w:w="2397" w:type="dxa"/>
          </w:tcPr>
          <w:p w:rsidR="004574A4" w:rsidRDefault="00F722DA">
            <w:pPr>
              <w:pStyle w:val="TableParagraph"/>
              <w:ind w:left="13" w:right="180"/>
              <w:rPr>
                <w:sz w:val="28"/>
              </w:rPr>
            </w:pPr>
            <w:r>
              <w:rPr>
                <w:sz w:val="28"/>
              </w:rPr>
              <w:t>Учитьпрограммироватьробомышь,разрабатыватьзаданиядляробомыши,</w:t>
            </w:r>
          </w:p>
          <w:p w:rsidR="004574A4" w:rsidRDefault="00F722DA">
            <w:pPr>
              <w:pStyle w:val="TableParagraph"/>
              <w:spacing w:line="322" w:lineRule="exact"/>
              <w:ind w:left="13" w:right="180"/>
              <w:rPr>
                <w:sz w:val="28"/>
              </w:rPr>
            </w:pPr>
            <w:r>
              <w:rPr>
                <w:sz w:val="28"/>
              </w:rPr>
              <w:t>закреплятьзнанияо грибах</w:t>
            </w:r>
          </w:p>
        </w:tc>
        <w:tc>
          <w:tcPr>
            <w:tcW w:w="2411" w:type="dxa"/>
          </w:tcPr>
          <w:p w:rsidR="004574A4" w:rsidRDefault="00F722DA">
            <w:pPr>
              <w:pStyle w:val="TableParagraph"/>
              <w:ind w:left="12" w:right="659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>Демонстрация</w:t>
            </w:r>
            <w:r>
              <w:rPr>
                <w:sz w:val="28"/>
              </w:rPr>
              <w:t>Совместнаядеятельность</w:t>
            </w:r>
          </w:p>
        </w:tc>
        <w:tc>
          <w:tcPr>
            <w:tcW w:w="2541" w:type="dxa"/>
          </w:tcPr>
          <w:p w:rsidR="004574A4" w:rsidRDefault="00F722DA">
            <w:pPr>
              <w:pStyle w:val="TableParagraph"/>
              <w:ind w:left="11" w:right="76"/>
              <w:rPr>
                <w:sz w:val="28"/>
              </w:rPr>
            </w:pPr>
            <w:r>
              <w:rPr>
                <w:spacing w:val="-1"/>
                <w:sz w:val="28"/>
              </w:rPr>
              <w:t>Робомышь,поледля</w:t>
            </w:r>
            <w:r>
              <w:rPr>
                <w:sz w:val="28"/>
              </w:rPr>
              <w:t>робомыши</w:t>
            </w:r>
          </w:p>
        </w:tc>
      </w:tr>
      <w:tr w:rsidR="004574A4">
        <w:trPr>
          <w:trHeight w:val="2843"/>
        </w:trPr>
        <w:tc>
          <w:tcPr>
            <w:tcW w:w="706" w:type="dxa"/>
          </w:tcPr>
          <w:p w:rsidR="004574A4" w:rsidRDefault="00F722DA">
            <w:pPr>
              <w:pStyle w:val="TableParagraph"/>
              <w:spacing w:line="307" w:lineRule="exact"/>
              <w:ind w:left="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52" w:type="dxa"/>
          </w:tcPr>
          <w:p w:rsidR="004574A4" w:rsidRDefault="00F722DA">
            <w:pPr>
              <w:pStyle w:val="TableParagraph"/>
              <w:spacing w:line="307" w:lineRule="exact"/>
              <w:ind w:left="9"/>
              <w:rPr>
                <w:sz w:val="28"/>
              </w:rPr>
            </w:pPr>
            <w:r>
              <w:rPr>
                <w:color w:val="111111"/>
                <w:sz w:val="28"/>
              </w:rPr>
              <w:t>Работа</w:t>
            </w:r>
          </w:p>
          <w:p w:rsidR="004574A4" w:rsidRDefault="00F722DA">
            <w:pPr>
              <w:pStyle w:val="TableParagraph"/>
              <w:spacing w:line="242" w:lineRule="auto"/>
              <w:ind w:left="9" w:right="303"/>
              <w:rPr>
                <w:sz w:val="28"/>
              </w:rPr>
            </w:pPr>
            <w:r>
              <w:rPr>
                <w:color w:val="111111"/>
                <w:spacing w:val="-1"/>
                <w:sz w:val="28"/>
              </w:rPr>
              <w:t>тематическими</w:t>
            </w:r>
            <w:r>
              <w:rPr>
                <w:color w:val="111111"/>
                <w:sz w:val="28"/>
              </w:rPr>
              <w:t>карточками</w:t>
            </w:r>
          </w:p>
          <w:p w:rsidR="004574A4" w:rsidRDefault="00F722DA">
            <w:pPr>
              <w:pStyle w:val="TableParagraph"/>
              <w:spacing w:line="320" w:lineRule="exact"/>
              <w:ind w:left="9"/>
              <w:rPr>
                <w:sz w:val="28"/>
              </w:rPr>
            </w:pPr>
            <w:r>
              <w:rPr>
                <w:color w:val="111111"/>
                <w:sz w:val="28"/>
              </w:rPr>
              <w:t>«Одежда»</w:t>
            </w:r>
          </w:p>
        </w:tc>
        <w:tc>
          <w:tcPr>
            <w:tcW w:w="2397" w:type="dxa"/>
          </w:tcPr>
          <w:p w:rsidR="004574A4" w:rsidRDefault="00F722DA">
            <w:pPr>
              <w:pStyle w:val="TableParagraph"/>
              <w:spacing w:line="307" w:lineRule="exact"/>
              <w:ind w:left="13"/>
              <w:rPr>
                <w:sz w:val="28"/>
              </w:rPr>
            </w:pPr>
            <w:r>
              <w:rPr>
                <w:sz w:val="28"/>
              </w:rPr>
              <w:t>Учить</w:t>
            </w:r>
          </w:p>
          <w:p w:rsidR="004574A4" w:rsidRDefault="00F722DA">
            <w:pPr>
              <w:pStyle w:val="TableParagraph"/>
              <w:ind w:left="13" w:right="26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программировать</w:t>
            </w:r>
            <w:r>
              <w:rPr>
                <w:sz w:val="28"/>
              </w:rPr>
              <w:t>робомышь,разрабатыватьзаданиядляробомыши,закреплятьзнанияоб</w:t>
            </w:r>
          </w:p>
          <w:p w:rsidR="004574A4" w:rsidRDefault="00F722DA">
            <w:pPr>
              <w:pStyle w:val="TableParagraph"/>
              <w:spacing w:line="264" w:lineRule="exact"/>
              <w:ind w:left="13"/>
              <w:rPr>
                <w:sz w:val="28"/>
              </w:rPr>
            </w:pPr>
            <w:r>
              <w:rPr>
                <w:sz w:val="28"/>
              </w:rPr>
              <w:t>одежде</w:t>
            </w:r>
          </w:p>
        </w:tc>
        <w:tc>
          <w:tcPr>
            <w:tcW w:w="2411" w:type="dxa"/>
          </w:tcPr>
          <w:p w:rsidR="004574A4" w:rsidRDefault="00F722DA">
            <w:pPr>
              <w:pStyle w:val="TableParagraph"/>
              <w:spacing w:line="307" w:lineRule="exact"/>
              <w:ind w:left="12"/>
              <w:rPr>
                <w:sz w:val="28"/>
              </w:rPr>
            </w:pPr>
            <w:r>
              <w:rPr>
                <w:sz w:val="28"/>
              </w:rPr>
              <w:t>Показ</w:t>
            </w:r>
          </w:p>
          <w:p w:rsidR="004574A4" w:rsidRDefault="00F722DA">
            <w:pPr>
              <w:pStyle w:val="TableParagraph"/>
              <w:spacing w:line="242" w:lineRule="auto"/>
              <w:ind w:left="12" w:right="659"/>
              <w:rPr>
                <w:sz w:val="28"/>
              </w:rPr>
            </w:pPr>
            <w:r>
              <w:rPr>
                <w:spacing w:val="-1"/>
                <w:sz w:val="28"/>
              </w:rPr>
              <w:t>Демонстрация</w:t>
            </w:r>
            <w:r>
              <w:rPr>
                <w:sz w:val="28"/>
              </w:rPr>
              <w:t>Совместнаядеятельность</w:t>
            </w:r>
          </w:p>
        </w:tc>
        <w:tc>
          <w:tcPr>
            <w:tcW w:w="2541" w:type="dxa"/>
          </w:tcPr>
          <w:p w:rsidR="004574A4" w:rsidRDefault="00F722DA">
            <w:pPr>
              <w:pStyle w:val="TableParagraph"/>
              <w:spacing w:line="307" w:lineRule="exact"/>
              <w:ind w:left="11"/>
              <w:rPr>
                <w:sz w:val="28"/>
              </w:rPr>
            </w:pPr>
            <w:r>
              <w:rPr>
                <w:sz w:val="28"/>
              </w:rPr>
              <w:t>Робомышь,поледля</w:t>
            </w:r>
          </w:p>
          <w:p w:rsidR="004574A4" w:rsidRDefault="00F722DA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робомыши</w:t>
            </w:r>
          </w:p>
        </w:tc>
      </w:tr>
    </w:tbl>
    <w:p w:rsidR="004574A4" w:rsidRDefault="004574A4">
      <w:pPr>
        <w:rPr>
          <w:sz w:val="28"/>
        </w:rPr>
        <w:sectPr w:rsidR="004574A4">
          <w:pgSz w:w="11910" w:h="16840"/>
          <w:pgMar w:top="1120" w:right="440" w:bottom="1100" w:left="102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152"/>
        <w:gridCol w:w="2397"/>
        <w:gridCol w:w="2411"/>
        <w:gridCol w:w="2541"/>
      </w:tblGrid>
      <w:tr w:rsidR="004574A4">
        <w:trPr>
          <w:trHeight w:val="2472"/>
        </w:trPr>
        <w:tc>
          <w:tcPr>
            <w:tcW w:w="706" w:type="dxa"/>
          </w:tcPr>
          <w:p w:rsidR="004574A4" w:rsidRDefault="00F722DA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52" w:type="dxa"/>
          </w:tcPr>
          <w:p w:rsidR="004574A4" w:rsidRDefault="00F722DA">
            <w:pPr>
              <w:pStyle w:val="TableParagraph"/>
              <w:ind w:left="9" w:right="303"/>
              <w:rPr>
                <w:sz w:val="28"/>
              </w:rPr>
            </w:pPr>
            <w:r>
              <w:rPr>
                <w:color w:val="111111"/>
                <w:sz w:val="28"/>
              </w:rPr>
              <w:t>Работа</w:t>
            </w:r>
            <w:r>
              <w:rPr>
                <w:color w:val="111111"/>
                <w:spacing w:val="-1"/>
                <w:sz w:val="28"/>
              </w:rPr>
              <w:t>тематическими</w:t>
            </w:r>
            <w:r>
              <w:rPr>
                <w:color w:val="111111"/>
                <w:sz w:val="28"/>
              </w:rPr>
              <w:t>карточками</w:t>
            </w:r>
          </w:p>
          <w:p w:rsidR="004574A4" w:rsidRDefault="00F722DA">
            <w:pPr>
              <w:pStyle w:val="TableParagraph"/>
              <w:spacing w:line="287" w:lineRule="exact"/>
              <w:ind w:left="9"/>
              <w:rPr>
                <w:sz w:val="28"/>
              </w:rPr>
            </w:pPr>
            <w:r>
              <w:rPr>
                <w:color w:val="111111"/>
                <w:sz w:val="28"/>
              </w:rPr>
              <w:t>«Птицы»</w:t>
            </w:r>
          </w:p>
        </w:tc>
        <w:tc>
          <w:tcPr>
            <w:tcW w:w="2397" w:type="dxa"/>
          </w:tcPr>
          <w:p w:rsidR="004574A4" w:rsidRDefault="00F722DA">
            <w:pPr>
              <w:pStyle w:val="TableParagraph"/>
              <w:ind w:left="13" w:right="269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>программировать</w:t>
            </w:r>
            <w:r>
              <w:rPr>
                <w:sz w:val="28"/>
              </w:rPr>
              <w:t>робомышь,разрабатыватьзаданиядля</w:t>
            </w:r>
          </w:p>
          <w:p w:rsidR="004574A4" w:rsidRDefault="00F722DA">
            <w:pPr>
              <w:pStyle w:val="TableParagraph"/>
              <w:spacing w:line="303" w:lineRule="exact"/>
              <w:ind w:left="13"/>
              <w:rPr>
                <w:sz w:val="28"/>
              </w:rPr>
            </w:pPr>
            <w:r>
              <w:rPr>
                <w:sz w:val="28"/>
              </w:rPr>
              <w:t>робомыши,</w:t>
            </w:r>
          </w:p>
          <w:p w:rsidR="004574A4" w:rsidRDefault="00F722DA">
            <w:pPr>
              <w:pStyle w:val="TableParagraph"/>
              <w:spacing w:before="3" w:line="268" w:lineRule="exact"/>
              <w:ind w:left="13" w:right="180"/>
              <w:rPr>
                <w:sz w:val="28"/>
              </w:rPr>
            </w:pPr>
            <w:r>
              <w:rPr>
                <w:sz w:val="28"/>
              </w:rPr>
              <w:t>закреплятьзнанияо птицах</w:t>
            </w:r>
          </w:p>
        </w:tc>
        <w:tc>
          <w:tcPr>
            <w:tcW w:w="2411" w:type="dxa"/>
          </w:tcPr>
          <w:p w:rsidR="004574A4" w:rsidRDefault="00F722DA">
            <w:pPr>
              <w:pStyle w:val="TableParagraph"/>
              <w:spacing w:line="230" w:lineRule="auto"/>
              <w:ind w:left="12" w:right="659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>Демонстрация</w:t>
            </w:r>
            <w:r>
              <w:rPr>
                <w:sz w:val="28"/>
              </w:rPr>
              <w:t>Совместнаядеятельность</w:t>
            </w:r>
          </w:p>
        </w:tc>
        <w:tc>
          <w:tcPr>
            <w:tcW w:w="2541" w:type="dxa"/>
          </w:tcPr>
          <w:p w:rsidR="004574A4" w:rsidRDefault="00F722DA">
            <w:pPr>
              <w:pStyle w:val="TableParagraph"/>
              <w:ind w:left="11" w:right="76"/>
              <w:rPr>
                <w:sz w:val="28"/>
              </w:rPr>
            </w:pPr>
            <w:r>
              <w:rPr>
                <w:spacing w:val="-1"/>
                <w:sz w:val="28"/>
              </w:rPr>
              <w:t>Робомышь,поледля</w:t>
            </w:r>
            <w:r>
              <w:rPr>
                <w:sz w:val="28"/>
              </w:rPr>
              <w:t>робомыши</w:t>
            </w:r>
          </w:p>
        </w:tc>
      </w:tr>
      <w:tr w:rsidR="004574A4">
        <w:trPr>
          <w:trHeight w:val="3115"/>
        </w:trPr>
        <w:tc>
          <w:tcPr>
            <w:tcW w:w="706" w:type="dxa"/>
          </w:tcPr>
          <w:p w:rsidR="004574A4" w:rsidRDefault="00F722DA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52" w:type="dxa"/>
          </w:tcPr>
          <w:p w:rsidR="004574A4" w:rsidRDefault="00F722DA">
            <w:pPr>
              <w:pStyle w:val="TableParagraph"/>
              <w:ind w:left="9" w:right="303"/>
              <w:rPr>
                <w:sz w:val="28"/>
              </w:rPr>
            </w:pPr>
            <w:r>
              <w:rPr>
                <w:color w:val="111111"/>
                <w:sz w:val="28"/>
              </w:rPr>
              <w:t>Работа</w:t>
            </w:r>
            <w:r>
              <w:rPr>
                <w:color w:val="111111"/>
                <w:spacing w:val="-1"/>
                <w:sz w:val="28"/>
              </w:rPr>
              <w:t>тематическими</w:t>
            </w:r>
            <w:r>
              <w:rPr>
                <w:color w:val="111111"/>
                <w:sz w:val="28"/>
              </w:rPr>
              <w:t>карточками</w:t>
            </w:r>
          </w:p>
          <w:p w:rsidR="004574A4" w:rsidRDefault="00F722DA">
            <w:pPr>
              <w:pStyle w:val="TableParagraph"/>
              <w:ind w:left="9" w:right="709"/>
              <w:rPr>
                <w:sz w:val="28"/>
              </w:rPr>
            </w:pPr>
            <w:r>
              <w:rPr>
                <w:color w:val="111111"/>
                <w:spacing w:val="-1"/>
                <w:sz w:val="28"/>
              </w:rPr>
              <w:t>«Домашние</w:t>
            </w:r>
            <w:r>
              <w:rPr>
                <w:color w:val="111111"/>
                <w:sz w:val="28"/>
              </w:rPr>
              <w:t>животные»</w:t>
            </w:r>
          </w:p>
        </w:tc>
        <w:tc>
          <w:tcPr>
            <w:tcW w:w="2397" w:type="dxa"/>
          </w:tcPr>
          <w:p w:rsidR="004574A4" w:rsidRDefault="00F722DA">
            <w:pPr>
              <w:pStyle w:val="TableParagraph"/>
              <w:ind w:left="13" w:right="269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>программировать</w:t>
            </w:r>
            <w:r>
              <w:rPr>
                <w:sz w:val="28"/>
              </w:rPr>
              <w:t>робомышь,разрабатыватьзаданиядляробомыши,закреплять</w:t>
            </w:r>
          </w:p>
          <w:p w:rsidR="004574A4" w:rsidRDefault="00F722DA">
            <w:pPr>
              <w:pStyle w:val="TableParagraph"/>
              <w:spacing w:line="303" w:lineRule="exact"/>
              <w:ind w:left="13"/>
              <w:rPr>
                <w:sz w:val="28"/>
              </w:rPr>
            </w:pPr>
            <w:r>
              <w:rPr>
                <w:sz w:val="28"/>
              </w:rPr>
              <w:t>знанияо</w:t>
            </w:r>
          </w:p>
          <w:p w:rsidR="004574A4" w:rsidRDefault="00F722DA">
            <w:pPr>
              <w:pStyle w:val="TableParagraph"/>
              <w:spacing w:before="3" w:line="268" w:lineRule="exact"/>
              <w:ind w:left="13" w:right="180"/>
              <w:rPr>
                <w:sz w:val="28"/>
              </w:rPr>
            </w:pPr>
            <w:r>
              <w:rPr>
                <w:w w:val="95"/>
                <w:sz w:val="28"/>
              </w:rPr>
              <w:t>домашних</w:t>
            </w:r>
            <w:r>
              <w:rPr>
                <w:sz w:val="28"/>
              </w:rPr>
              <w:t>животных</w:t>
            </w:r>
          </w:p>
        </w:tc>
        <w:tc>
          <w:tcPr>
            <w:tcW w:w="2411" w:type="dxa"/>
          </w:tcPr>
          <w:p w:rsidR="004574A4" w:rsidRDefault="00F722DA">
            <w:pPr>
              <w:pStyle w:val="TableParagraph"/>
              <w:ind w:left="12" w:right="659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>Демонстрация</w:t>
            </w:r>
            <w:r>
              <w:rPr>
                <w:sz w:val="28"/>
              </w:rPr>
              <w:t>Совместнаядеятельность</w:t>
            </w:r>
          </w:p>
        </w:tc>
        <w:tc>
          <w:tcPr>
            <w:tcW w:w="2541" w:type="dxa"/>
          </w:tcPr>
          <w:p w:rsidR="004574A4" w:rsidRDefault="00F722DA">
            <w:pPr>
              <w:pStyle w:val="TableParagraph"/>
              <w:ind w:left="11" w:right="76"/>
              <w:rPr>
                <w:sz w:val="28"/>
              </w:rPr>
            </w:pPr>
            <w:r>
              <w:rPr>
                <w:spacing w:val="-1"/>
                <w:sz w:val="28"/>
              </w:rPr>
              <w:t>Робомышь,поледля</w:t>
            </w:r>
            <w:r>
              <w:rPr>
                <w:sz w:val="28"/>
              </w:rPr>
              <w:t>робомыши</w:t>
            </w:r>
          </w:p>
        </w:tc>
      </w:tr>
      <w:tr w:rsidR="004574A4">
        <w:trPr>
          <w:trHeight w:val="2842"/>
        </w:trPr>
        <w:tc>
          <w:tcPr>
            <w:tcW w:w="706" w:type="dxa"/>
          </w:tcPr>
          <w:p w:rsidR="004574A4" w:rsidRDefault="00F722DA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52" w:type="dxa"/>
          </w:tcPr>
          <w:p w:rsidR="004574A4" w:rsidRDefault="00F722DA">
            <w:pPr>
              <w:pStyle w:val="TableParagraph"/>
              <w:ind w:left="9" w:right="303"/>
              <w:rPr>
                <w:sz w:val="28"/>
              </w:rPr>
            </w:pPr>
            <w:r>
              <w:rPr>
                <w:color w:val="111111"/>
                <w:sz w:val="28"/>
              </w:rPr>
              <w:t>Работа</w:t>
            </w:r>
            <w:r>
              <w:rPr>
                <w:color w:val="111111"/>
                <w:spacing w:val="-1"/>
                <w:sz w:val="28"/>
              </w:rPr>
              <w:t>тематическими</w:t>
            </w:r>
            <w:r>
              <w:rPr>
                <w:color w:val="111111"/>
                <w:sz w:val="28"/>
              </w:rPr>
              <w:t>карточками</w:t>
            </w:r>
          </w:p>
          <w:p w:rsidR="004574A4" w:rsidRDefault="00F722DA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color w:val="111111"/>
                <w:sz w:val="28"/>
              </w:rPr>
              <w:t>«Дикие</w:t>
            </w:r>
          </w:p>
          <w:p w:rsidR="004574A4" w:rsidRDefault="00F722DA">
            <w:pPr>
              <w:pStyle w:val="TableParagraph"/>
              <w:spacing w:line="303" w:lineRule="exact"/>
              <w:ind w:left="9"/>
              <w:rPr>
                <w:sz w:val="28"/>
              </w:rPr>
            </w:pPr>
            <w:r>
              <w:rPr>
                <w:color w:val="111111"/>
                <w:sz w:val="28"/>
              </w:rPr>
              <w:t>животные»</w:t>
            </w:r>
          </w:p>
        </w:tc>
        <w:tc>
          <w:tcPr>
            <w:tcW w:w="2397" w:type="dxa"/>
          </w:tcPr>
          <w:p w:rsidR="004574A4" w:rsidRDefault="00F722DA">
            <w:pPr>
              <w:pStyle w:val="TableParagraph"/>
              <w:ind w:left="13" w:right="269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>программировать</w:t>
            </w:r>
            <w:r>
              <w:rPr>
                <w:sz w:val="28"/>
              </w:rPr>
              <w:t>робомышь,разрабатыватьзаданиядляробомыши,закреплятьзнанияодиких</w:t>
            </w:r>
          </w:p>
          <w:p w:rsidR="004574A4" w:rsidRDefault="00F722DA">
            <w:pPr>
              <w:pStyle w:val="TableParagraph"/>
              <w:spacing w:line="259" w:lineRule="exact"/>
              <w:ind w:left="13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  <w:tc>
          <w:tcPr>
            <w:tcW w:w="2411" w:type="dxa"/>
          </w:tcPr>
          <w:p w:rsidR="004574A4" w:rsidRDefault="00F722DA">
            <w:pPr>
              <w:pStyle w:val="TableParagraph"/>
              <w:ind w:left="12" w:right="659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>Демонстрация</w:t>
            </w:r>
            <w:r>
              <w:rPr>
                <w:sz w:val="28"/>
              </w:rPr>
              <w:t>Совместнаядеятельность</w:t>
            </w:r>
          </w:p>
        </w:tc>
        <w:tc>
          <w:tcPr>
            <w:tcW w:w="2541" w:type="dxa"/>
          </w:tcPr>
          <w:p w:rsidR="004574A4" w:rsidRDefault="00F722DA">
            <w:pPr>
              <w:pStyle w:val="TableParagraph"/>
              <w:ind w:left="11" w:right="76"/>
              <w:rPr>
                <w:sz w:val="28"/>
              </w:rPr>
            </w:pPr>
            <w:r>
              <w:rPr>
                <w:spacing w:val="-1"/>
                <w:sz w:val="28"/>
              </w:rPr>
              <w:t>Робомышь,поледля</w:t>
            </w:r>
            <w:r>
              <w:rPr>
                <w:sz w:val="28"/>
              </w:rPr>
              <w:t>робомыши</w:t>
            </w:r>
          </w:p>
        </w:tc>
      </w:tr>
      <w:tr w:rsidR="004574A4">
        <w:trPr>
          <w:trHeight w:val="2203"/>
        </w:trPr>
        <w:tc>
          <w:tcPr>
            <w:tcW w:w="706" w:type="dxa"/>
          </w:tcPr>
          <w:p w:rsidR="004574A4" w:rsidRDefault="00F722DA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52" w:type="dxa"/>
          </w:tcPr>
          <w:p w:rsidR="004574A4" w:rsidRDefault="00F722DA">
            <w:pPr>
              <w:pStyle w:val="TableParagraph"/>
              <w:spacing w:line="242" w:lineRule="auto"/>
              <w:ind w:left="9" w:right="187"/>
              <w:rPr>
                <w:sz w:val="28"/>
              </w:rPr>
            </w:pPr>
            <w:r>
              <w:rPr>
                <w:color w:val="111111"/>
                <w:sz w:val="28"/>
              </w:rPr>
              <w:t>Работа с полем</w:t>
            </w:r>
            <w:r>
              <w:rPr>
                <w:color w:val="111111"/>
                <w:spacing w:val="-1"/>
                <w:sz w:val="28"/>
              </w:rPr>
              <w:t>Геометрические</w:t>
            </w:r>
            <w:r>
              <w:rPr>
                <w:color w:val="111111"/>
                <w:sz w:val="28"/>
              </w:rPr>
              <w:t>фигуры</w:t>
            </w:r>
          </w:p>
        </w:tc>
        <w:tc>
          <w:tcPr>
            <w:tcW w:w="2397" w:type="dxa"/>
          </w:tcPr>
          <w:p w:rsidR="004574A4" w:rsidRDefault="00F722DA">
            <w:pPr>
              <w:pStyle w:val="TableParagraph"/>
              <w:ind w:left="56" w:right="402"/>
              <w:rPr>
                <w:sz w:val="28"/>
              </w:rPr>
            </w:pPr>
            <w:r>
              <w:rPr>
                <w:sz w:val="28"/>
              </w:rPr>
              <w:t>Учитьразрабатыватьзаданиядляробомыши,</w:t>
            </w:r>
            <w:r>
              <w:rPr>
                <w:spacing w:val="-1"/>
                <w:sz w:val="28"/>
              </w:rPr>
              <w:t xml:space="preserve">составлять </w:t>
            </w:r>
            <w:r>
              <w:rPr>
                <w:sz w:val="28"/>
              </w:rPr>
              <w:t>пландействий</w:t>
            </w:r>
          </w:p>
          <w:p w:rsidR="004574A4" w:rsidRDefault="00F722DA">
            <w:pPr>
              <w:pStyle w:val="TableParagraph"/>
              <w:spacing w:line="264" w:lineRule="exact"/>
              <w:ind w:left="56"/>
              <w:rPr>
                <w:sz w:val="28"/>
              </w:rPr>
            </w:pPr>
            <w:r>
              <w:rPr>
                <w:sz w:val="28"/>
              </w:rPr>
              <w:t>наигровомполе</w:t>
            </w:r>
          </w:p>
        </w:tc>
        <w:tc>
          <w:tcPr>
            <w:tcW w:w="2411" w:type="dxa"/>
          </w:tcPr>
          <w:p w:rsidR="004574A4" w:rsidRDefault="00F722DA">
            <w:pPr>
              <w:pStyle w:val="TableParagraph"/>
              <w:spacing w:line="230" w:lineRule="auto"/>
              <w:ind w:left="12" w:right="659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>Демонстрация</w:t>
            </w:r>
            <w:r>
              <w:rPr>
                <w:sz w:val="28"/>
              </w:rPr>
              <w:t>Совместнаядеятельность</w:t>
            </w:r>
          </w:p>
        </w:tc>
        <w:tc>
          <w:tcPr>
            <w:tcW w:w="2541" w:type="dxa"/>
          </w:tcPr>
          <w:p w:rsidR="004574A4" w:rsidRDefault="00F722DA">
            <w:pPr>
              <w:pStyle w:val="TableParagraph"/>
              <w:spacing w:line="242" w:lineRule="auto"/>
              <w:ind w:left="11" w:right="76"/>
              <w:rPr>
                <w:sz w:val="28"/>
              </w:rPr>
            </w:pPr>
            <w:r>
              <w:rPr>
                <w:spacing w:val="-1"/>
                <w:sz w:val="28"/>
              </w:rPr>
              <w:t>Робомышь,поледля</w:t>
            </w:r>
            <w:r>
              <w:rPr>
                <w:sz w:val="28"/>
              </w:rPr>
              <w:t>робомыши</w:t>
            </w:r>
          </w:p>
        </w:tc>
      </w:tr>
      <w:tr w:rsidR="004574A4">
        <w:trPr>
          <w:trHeight w:val="2256"/>
        </w:trPr>
        <w:tc>
          <w:tcPr>
            <w:tcW w:w="706" w:type="dxa"/>
          </w:tcPr>
          <w:p w:rsidR="004574A4" w:rsidRDefault="00F722DA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52" w:type="dxa"/>
          </w:tcPr>
          <w:p w:rsidR="004574A4" w:rsidRDefault="00F722DA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color w:val="111111"/>
                <w:sz w:val="28"/>
              </w:rPr>
              <w:t>РаботаСказки</w:t>
            </w:r>
          </w:p>
        </w:tc>
        <w:tc>
          <w:tcPr>
            <w:tcW w:w="2397" w:type="dxa"/>
          </w:tcPr>
          <w:p w:rsidR="004574A4" w:rsidRDefault="00F722DA">
            <w:pPr>
              <w:pStyle w:val="TableParagraph"/>
              <w:ind w:left="13" w:right="445"/>
              <w:rPr>
                <w:sz w:val="28"/>
              </w:rPr>
            </w:pPr>
            <w:r>
              <w:rPr>
                <w:sz w:val="28"/>
              </w:rPr>
              <w:t>Учитьразрабатыватьзаданиядляробомыши,</w:t>
            </w:r>
            <w:r>
              <w:rPr>
                <w:spacing w:val="-1"/>
                <w:sz w:val="28"/>
              </w:rPr>
              <w:t xml:space="preserve">составлять </w:t>
            </w:r>
            <w:r>
              <w:rPr>
                <w:sz w:val="28"/>
              </w:rPr>
              <w:t>пландействийна</w:t>
            </w:r>
          </w:p>
          <w:p w:rsidR="004574A4" w:rsidRDefault="00F722DA">
            <w:pPr>
              <w:pStyle w:val="TableParagraph"/>
              <w:spacing w:line="314" w:lineRule="exact"/>
              <w:ind w:left="13"/>
              <w:rPr>
                <w:sz w:val="28"/>
              </w:rPr>
            </w:pPr>
            <w:r>
              <w:rPr>
                <w:sz w:val="28"/>
              </w:rPr>
              <w:t>игровомполе</w:t>
            </w:r>
          </w:p>
        </w:tc>
        <w:tc>
          <w:tcPr>
            <w:tcW w:w="2411" w:type="dxa"/>
          </w:tcPr>
          <w:p w:rsidR="004574A4" w:rsidRDefault="00F722DA">
            <w:pPr>
              <w:pStyle w:val="TableParagraph"/>
              <w:spacing w:line="230" w:lineRule="auto"/>
              <w:ind w:left="12" w:right="659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>Демонстрация</w:t>
            </w:r>
            <w:r>
              <w:rPr>
                <w:sz w:val="28"/>
              </w:rPr>
              <w:t>Совместнаядеятельность</w:t>
            </w:r>
          </w:p>
        </w:tc>
        <w:tc>
          <w:tcPr>
            <w:tcW w:w="2541" w:type="dxa"/>
          </w:tcPr>
          <w:p w:rsidR="004574A4" w:rsidRDefault="00F722DA">
            <w:pPr>
              <w:pStyle w:val="TableParagraph"/>
              <w:ind w:left="11" w:right="76"/>
              <w:rPr>
                <w:sz w:val="28"/>
              </w:rPr>
            </w:pPr>
            <w:r>
              <w:rPr>
                <w:spacing w:val="-1"/>
                <w:sz w:val="28"/>
              </w:rPr>
              <w:t>Робомышь,поледля</w:t>
            </w:r>
            <w:r>
              <w:rPr>
                <w:sz w:val="28"/>
              </w:rPr>
              <w:t>робомыши</w:t>
            </w:r>
          </w:p>
        </w:tc>
      </w:tr>
      <w:tr w:rsidR="004574A4">
        <w:trPr>
          <w:trHeight w:val="1315"/>
        </w:trPr>
        <w:tc>
          <w:tcPr>
            <w:tcW w:w="706" w:type="dxa"/>
          </w:tcPr>
          <w:p w:rsidR="004574A4" w:rsidRDefault="00F722DA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52" w:type="dxa"/>
          </w:tcPr>
          <w:p w:rsidR="004574A4" w:rsidRDefault="00F722DA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color w:val="111111"/>
                <w:sz w:val="28"/>
              </w:rPr>
              <w:t>РаботаЦифры</w:t>
            </w:r>
          </w:p>
        </w:tc>
        <w:tc>
          <w:tcPr>
            <w:tcW w:w="2397" w:type="dxa"/>
          </w:tcPr>
          <w:p w:rsidR="004574A4" w:rsidRDefault="00F722DA">
            <w:pPr>
              <w:pStyle w:val="TableParagraph"/>
              <w:ind w:left="13" w:right="180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w w:val="95"/>
                <w:sz w:val="28"/>
              </w:rPr>
              <w:t>разрабатывать</w:t>
            </w:r>
            <w:r>
              <w:rPr>
                <w:sz w:val="28"/>
              </w:rPr>
              <w:t>заданиядляробомыши,</w:t>
            </w:r>
          </w:p>
        </w:tc>
        <w:tc>
          <w:tcPr>
            <w:tcW w:w="2411" w:type="dxa"/>
          </w:tcPr>
          <w:p w:rsidR="004574A4" w:rsidRDefault="00F722DA">
            <w:pPr>
              <w:pStyle w:val="TableParagraph"/>
              <w:spacing w:line="230" w:lineRule="auto"/>
              <w:ind w:left="12" w:right="659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>Демонстрация</w:t>
            </w:r>
            <w:r>
              <w:rPr>
                <w:sz w:val="28"/>
              </w:rPr>
              <w:t>Совместнаядеятельность</w:t>
            </w:r>
          </w:p>
        </w:tc>
        <w:tc>
          <w:tcPr>
            <w:tcW w:w="2541" w:type="dxa"/>
          </w:tcPr>
          <w:p w:rsidR="004574A4" w:rsidRDefault="00F722DA">
            <w:pPr>
              <w:pStyle w:val="TableParagraph"/>
              <w:ind w:left="11" w:right="76"/>
              <w:rPr>
                <w:sz w:val="28"/>
              </w:rPr>
            </w:pPr>
            <w:r>
              <w:rPr>
                <w:spacing w:val="-1"/>
                <w:sz w:val="28"/>
              </w:rPr>
              <w:t>Робомышь,поледля</w:t>
            </w:r>
            <w:r>
              <w:rPr>
                <w:sz w:val="28"/>
              </w:rPr>
              <w:t>робомыши</w:t>
            </w:r>
          </w:p>
        </w:tc>
      </w:tr>
    </w:tbl>
    <w:p w:rsidR="004574A4" w:rsidRDefault="004574A4">
      <w:pPr>
        <w:rPr>
          <w:sz w:val="28"/>
        </w:rPr>
        <w:sectPr w:rsidR="004574A4">
          <w:pgSz w:w="11910" w:h="16840"/>
          <w:pgMar w:top="1120" w:right="440" w:bottom="1100" w:left="102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128"/>
        <w:gridCol w:w="2421"/>
        <w:gridCol w:w="2411"/>
        <w:gridCol w:w="2541"/>
      </w:tblGrid>
      <w:tr w:rsidR="004574A4">
        <w:trPr>
          <w:trHeight w:val="1103"/>
        </w:trPr>
        <w:tc>
          <w:tcPr>
            <w:tcW w:w="706" w:type="dxa"/>
          </w:tcPr>
          <w:p w:rsidR="004574A4" w:rsidRDefault="004574A4">
            <w:pPr>
              <w:pStyle w:val="TableParagraph"/>
              <w:rPr>
                <w:sz w:val="26"/>
              </w:rPr>
            </w:pPr>
          </w:p>
        </w:tc>
        <w:tc>
          <w:tcPr>
            <w:tcW w:w="2128" w:type="dxa"/>
          </w:tcPr>
          <w:p w:rsidR="004574A4" w:rsidRDefault="004574A4">
            <w:pPr>
              <w:pStyle w:val="TableParagraph"/>
              <w:rPr>
                <w:sz w:val="26"/>
              </w:rPr>
            </w:pPr>
          </w:p>
        </w:tc>
        <w:tc>
          <w:tcPr>
            <w:tcW w:w="2421" w:type="dxa"/>
          </w:tcPr>
          <w:p w:rsidR="004574A4" w:rsidRDefault="00F722DA">
            <w:pPr>
              <w:pStyle w:val="TableParagraph"/>
              <w:ind w:left="37" w:right="4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составлять </w:t>
            </w:r>
            <w:r>
              <w:rPr>
                <w:sz w:val="28"/>
              </w:rPr>
              <w:t>пландействий наигровом поле</w:t>
            </w:r>
          </w:p>
        </w:tc>
        <w:tc>
          <w:tcPr>
            <w:tcW w:w="2411" w:type="dxa"/>
          </w:tcPr>
          <w:p w:rsidR="004574A4" w:rsidRDefault="004574A4">
            <w:pPr>
              <w:pStyle w:val="TableParagraph"/>
              <w:rPr>
                <w:sz w:val="26"/>
              </w:rPr>
            </w:pPr>
          </w:p>
        </w:tc>
        <w:tc>
          <w:tcPr>
            <w:tcW w:w="2541" w:type="dxa"/>
          </w:tcPr>
          <w:p w:rsidR="004574A4" w:rsidRDefault="004574A4">
            <w:pPr>
              <w:pStyle w:val="TableParagraph"/>
              <w:rPr>
                <w:sz w:val="26"/>
              </w:rPr>
            </w:pPr>
          </w:p>
        </w:tc>
      </w:tr>
      <w:tr w:rsidR="004574A4">
        <w:trPr>
          <w:trHeight w:val="1848"/>
        </w:trPr>
        <w:tc>
          <w:tcPr>
            <w:tcW w:w="706" w:type="dxa"/>
          </w:tcPr>
          <w:p w:rsidR="004574A4" w:rsidRDefault="00F722DA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28" w:type="dxa"/>
          </w:tcPr>
          <w:p w:rsidR="004574A4" w:rsidRDefault="00F722DA">
            <w:pPr>
              <w:pStyle w:val="TableParagraph"/>
              <w:spacing w:line="201" w:lineRule="auto"/>
              <w:ind w:left="9" w:right="301"/>
              <w:rPr>
                <w:sz w:val="28"/>
              </w:rPr>
            </w:pPr>
            <w:r>
              <w:rPr>
                <w:color w:val="111111"/>
                <w:sz w:val="28"/>
              </w:rPr>
              <w:t>РаботасполемКосмос</w:t>
            </w:r>
          </w:p>
        </w:tc>
        <w:tc>
          <w:tcPr>
            <w:tcW w:w="2421" w:type="dxa"/>
          </w:tcPr>
          <w:p w:rsidR="004574A4" w:rsidRDefault="00F722DA">
            <w:pPr>
              <w:pStyle w:val="TableParagraph"/>
              <w:spacing w:line="196" w:lineRule="auto"/>
              <w:ind w:left="37" w:right="445"/>
              <w:rPr>
                <w:sz w:val="28"/>
              </w:rPr>
            </w:pPr>
            <w:r>
              <w:rPr>
                <w:sz w:val="28"/>
              </w:rPr>
              <w:t>Учитьразрабатыватьзаданиядляробомыши,</w:t>
            </w:r>
            <w:r>
              <w:rPr>
                <w:spacing w:val="-1"/>
                <w:sz w:val="28"/>
              </w:rPr>
              <w:t xml:space="preserve">составлять </w:t>
            </w:r>
            <w:r>
              <w:rPr>
                <w:sz w:val="28"/>
              </w:rPr>
              <w:t>пландействийна</w:t>
            </w:r>
          </w:p>
          <w:p w:rsidR="004574A4" w:rsidRDefault="00F722DA">
            <w:pPr>
              <w:pStyle w:val="TableParagraph"/>
              <w:spacing w:line="253" w:lineRule="exact"/>
              <w:ind w:left="37"/>
              <w:rPr>
                <w:sz w:val="28"/>
              </w:rPr>
            </w:pPr>
            <w:r>
              <w:rPr>
                <w:sz w:val="28"/>
              </w:rPr>
              <w:t>игровомполе</w:t>
            </w:r>
          </w:p>
        </w:tc>
        <w:tc>
          <w:tcPr>
            <w:tcW w:w="2411" w:type="dxa"/>
          </w:tcPr>
          <w:p w:rsidR="004574A4" w:rsidRDefault="00F722DA">
            <w:pPr>
              <w:pStyle w:val="TableParagraph"/>
              <w:spacing w:line="199" w:lineRule="auto"/>
              <w:ind w:left="7" w:right="664" w:firstLine="4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>Демонстрация</w:t>
            </w:r>
            <w:r>
              <w:rPr>
                <w:sz w:val="28"/>
              </w:rPr>
              <w:t>Совместнаядеятельность</w:t>
            </w:r>
          </w:p>
        </w:tc>
        <w:tc>
          <w:tcPr>
            <w:tcW w:w="2541" w:type="dxa"/>
          </w:tcPr>
          <w:p w:rsidR="004574A4" w:rsidRDefault="00F722DA">
            <w:pPr>
              <w:pStyle w:val="TableParagraph"/>
              <w:spacing w:line="201" w:lineRule="auto"/>
              <w:ind w:left="11" w:right="549"/>
              <w:rPr>
                <w:sz w:val="28"/>
              </w:rPr>
            </w:pPr>
            <w:r>
              <w:rPr>
                <w:spacing w:val="-1"/>
                <w:sz w:val="28"/>
              </w:rPr>
              <w:t>Робомышь,поле</w:t>
            </w:r>
            <w:r>
              <w:rPr>
                <w:sz w:val="28"/>
              </w:rPr>
              <w:t>дляробомыши</w:t>
            </w:r>
          </w:p>
        </w:tc>
      </w:tr>
      <w:tr w:rsidR="004574A4">
        <w:trPr>
          <w:trHeight w:val="2256"/>
        </w:trPr>
        <w:tc>
          <w:tcPr>
            <w:tcW w:w="706" w:type="dxa"/>
          </w:tcPr>
          <w:p w:rsidR="004574A4" w:rsidRDefault="00F722DA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29-30</w:t>
            </w:r>
          </w:p>
        </w:tc>
        <w:tc>
          <w:tcPr>
            <w:tcW w:w="2128" w:type="dxa"/>
          </w:tcPr>
          <w:p w:rsidR="004574A4" w:rsidRDefault="00F722DA">
            <w:pPr>
              <w:pStyle w:val="TableParagraph"/>
              <w:spacing w:line="242" w:lineRule="auto"/>
              <w:ind w:left="9" w:right="102"/>
              <w:rPr>
                <w:sz w:val="28"/>
              </w:rPr>
            </w:pPr>
            <w:r>
              <w:rPr>
                <w:color w:val="111111"/>
                <w:sz w:val="28"/>
              </w:rPr>
              <w:t>Работа с полем</w:t>
            </w:r>
            <w:r>
              <w:rPr>
                <w:color w:val="111111"/>
                <w:spacing w:val="-1"/>
                <w:sz w:val="28"/>
              </w:rPr>
              <w:t>Дорожные</w:t>
            </w:r>
            <w:r>
              <w:rPr>
                <w:color w:val="111111"/>
                <w:sz w:val="28"/>
              </w:rPr>
              <w:t>знаки</w:t>
            </w:r>
          </w:p>
        </w:tc>
        <w:tc>
          <w:tcPr>
            <w:tcW w:w="2421" w:type="dxa"/>
          </w:tcPr>
          <w:p w:rsidR="004574A4" w:rsidRDefault="00F722DA">
            <w:pPr>
              <w:pStyle w:val="TableParagraph"/>
              <w:ind w:left="13" w:right="479"/>
              <w:rPr>
                <w:sz w:val="28"/>
              </w:rPr>
            </w:pPr>
            <w:r>
              <w:rPr>
                <w:sz w:val="28"/>
              </w:rPr>
              <w:t>Учитьразрабатыватьзаданиядляробомыши,</w:t>
            </w:r>
            <w:r>
              <w:rPr>
                <w:spacing w:val="-1"/>
                <w:sz w:val="28"/>
              </w:rPr>
              <w:t>составлять</w:t>
            </w:r>
            <w:r>
              <w:rPr>
                <w:sz w:val="28"/>
              </w:rPr>
              <w:t>план</w:t>
            </w:r>
          </w:p>
          <w:p w:rsidR="004574A4" w:rsidRDefault="00F722DA">
            <w:pPr>
              <w:pStyle w:val="TableParagraph"/>
              <w:spacing w:line="322" w:lineRule="exact"/>
              <w:ind w:left="13" w:right="781"/>
              <w:rPr>
                <w:sz w:val="28"/>
              </w:rPr>
            </w:pPr>
            <w:r>
              <w:rPr>
                <w:sz w:val="28"/>
              </w:rPr>
              <w:t>действий на</w:t>
            </w:r>
            <w:r>
              <w:rPr>
                <w:spacing w:val="-1"/>
                <w:sz w:val="28"/>
              </w:rPr>
              <w:t>игровом</w:t>
            </w:r>
            <w:r>
              <w:rPr>
                <w:sz w:val="28"/>
              </w:rPr>
              <w:t>поле</w:t>
            </w:r>
          </w:p>
        </w:tc>
        <w:tc>
          <w:tcPr>
            <w:tcW w:w="2411" w:type="dxa"/>
          </w:tcPr>
          <w:p w:rsidR="004574A4" w:rsidRDefault="00F722DA">
            <w:pPr>
              <w:pStyle w:val="TableParagraph"/>
              <w:spacing w:line="230" w:lineRule="auto"/>
              <w:ind w:left="7" w:right="664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>Демонстрация</w:t>
            </w:r>
            <w:r>
              <w:rPr>
                <w:sz w:val="28"/>
              </w:rPr>
              <w:t>Совместнаядеятельность</w:t>
            </w:r>
          </w:p>
        </w:tc>
        <w:tc>
          <w:tcPr>
            <w:tcW w:w="2541" w:type="dxa"/>
          </w:tcPr>
          <w:p w:rsidR="004574A4" w:rsidRDefault="00F722DA">
            <w:pPr>
              <w:pStyle w:val="TableParagraph"/>
              <w:spacing w:line="242" w:lineRule="auto"/>
              <w:ind w:left="7" w:right="60"/>
              <w:rPr>
                <w:sz w:val="28"/>
              </w:rPr>
            </w:pPr>
            <w:r>
              <w:rPr>
                <w:sz w:val="28"/>
              </w:rPr>
              <w:t>Робомышь,поледляробомыши</w:t>
            </w:r>
          </w:p>
        </w:tc>
      </w:tr>
      <w:tr w:rsidR="004574A4">
        <w:trPr>
          <w:trHeight w:val="2846"/>
        </w:trPr>
        <w:tc>
          <w:tcPr>
            <w:tcW w:w="706" w:type="dxa"/>
          </w:tcPr>
          <w:p w:rsidR="004574A4" w:rsidRDefault="00F722DA" w:rsidP="0096268E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31-3</w:t>
            </w:r>
            <w:r w:rsidR="0096268E">
              <w:rPr>
                <w:sz w:val="28"/>
              </w:rPr>
              <w:t>5</w:t>
            </w:r>
          </w:p>
        </w:tc>
        <w:tc>
          <w:tcPr>
            <w:tcW w:w="2128" w:type="dxa"/>
          </w:tcPr>
          <w:p w:rsidR="004574A4" w:rsidRDefault="00F722DA">
            <w:pPr>
              <w:pStyle w:val="TableParagraph"/>
              <w:ind w:left="9" w:right="171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Самостоятельна</w:t>
            </w:r>
            <w:r>
              <w:rPr>
                <w:sz w:val="28"/>
              </w:rPr>
              <w:t>яработасробомышью</w:t>
            </w:r>
          </w:p>
          <w:p w:rsidR="0096268E" w:rsidRDefault="0096268E">
            <w:pPr>
              <w:pStyle w:val="TableParagraph"/>
              <w:ind w:left="9" w:right="171"/>
              <w:rPr>
                <w:sz w:val="28"/>
              </w:rPr>
            </w:pPr>
            <w:r>
              <w:rPr>
                <w:sz w:val="28"/>
              </w:rPr>
              <w:t>Игры-соревнования</w:t>
            </w:r>
          </w:p>
        </w:tc>
        <w:tc>
          <w:tcPr>
            <w:tcW w:w="2421" w:type="dxa"/>
          </w:tcPr>
          <w:p w:rsidR="004574A4" w:rsidRDefault="00F722DA">
            <w:pPr>
              <w:pStyle w:val="TableParagraph"/>
              <w:ind w:left="80" w:right="436"/>
              <w:rPr>
                <w:sz w:val="28"/>
              </w:rPr>
            </w:pPr>
            <w:r>
              <w:rPr>
                <w:sz w:val="28"/>
              </w:rPr>
              <w:t>Закреплятьумениеразрабатыватьзаданиядляробомыши,</w:t>
            </w:r>
            <w:r>
              <w:rPr>
                <w:spacing w:val="-3"/>
                <w:sz w:val="28"/>
              </w:rPr>
              <w:t>составлять план</w:t>
            </w:r>
            <w:r>
              <w:rPr>
                <w:sz w:val="28"/>
              </w:rPr>
              <w:t>действий наигровом</w:t>
            </w:r>
          </w:p>
          <w:p w:rsidR="004574A4" w:rsidRDefault="00F722DA">
            <w:pPr>
              <w:pStyle w:val="TableParagraph"/>
              <w:spacing w:line="263" w:lineRule="exact"/>
              <w:ind w:left="80"/>
              <w:rPr>
                <w:sz w:val="28"/>
              </w:rPr>
            </w:pPr>
            <w:r>
              <w:rPr>
                <w:sz w:val="28"/>
              </w:rPr>
              <w:t>поле.</w:t>
            </w:r>
          </w:p>
        </w:tc>
        <w:tc>
          <w:tcPr>
            <w:tcW w:w="2411" w:type="dxa"/>
          </w:tcPr>
          <w:p w:rsidR="004574A4" w:rsidRDefault="00F722DA">
            <w:pPr>
              <w:pStyle w:val="TableParagraph"/>
              <w:ind w:left="7" w:right="664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1"/>
                <w:sz w:val="28"/>
              </w:rPr>
              <w:t>Демонстрация</w:t>
            </w:r>
            <w:r>
              <w:rPr>
                <w:sz w:val="28"/>
              </w:rPr>
              <w:t>Совместнаядеятельность</w:t>
            </w:r>
          </w:p>
        </w:tc>
        <w:tc>
          <w:tcPr>
            <w:tcW w:w="2541" w:type="dxa"/>
          </w:tcPr>
          <w:p w:rsidR="004574A4" w:rsidRDefault="00F722DA">
            <w:pPr>
              <w:pStyle w:val="TableParagraph"/>
              <w:ind w:left="7" w:right="60"/>
              <w:rPr>
                <w:sz w:val="28"/>
              </w:rPr>
            </w:pPr>
            <w:r>
              <w:rPr>
                <w:sz w:val="28"/>
              </w:rPr>
              <w:t>Робомышь,поледляробомыши</w:t>
            </w:r>
          </w:p>
        </w:tc>
      </w:tr>
      <w:tr w:rsidR="00461F2D">
        <w:trPr>
          <w:trHeight w:val="1238"/>
        </w:trPr>
        <w:tc>
          <w:tcPr>
            <w:tcW w:w="706" w:type="dxa"/>
          </w:tcPr>
          <w:p w:rsidR="00461F2D" w:rsidRDefault="0096268E" w:rsidP="00461F2D">
            <w:pPr>
              <w:pStyle w:val="TableParagraph"/>
              <w:spacing w:line="314" w:lineRule="exact"/>
              <w:ind w:left="4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128" w:type="dxa"/>
          </w:tcPr>
          <w:p w:rsidR="00461F2D" w:rsidRDefault="00461F2D">
            <w:pPr>
              <w:pStyle w:val="TableParagraph"/>
              <w:ind w:left="9" w:right="301"/>
              <w:rPr>
                <w:sz w:val="28"/>
              </w:rPr>
            </w:pPr>
            <w:r>
              <w:rPr>
                <w:color w:val="111111"/>
                <w:sz w:val="28"/>
              </w:rPr>
              <w:t>Итоговоезанятие</w:t>
            </w:r>
          </w:p>
          <w:p w:rsidR="00461F2D" w:rsidRDefault="00461F2D">
            <w:pPr>
              <w:pStyle w:val="TableParagraph"/>
              <w:spacing w:before="6" w:line="284" w:lineRule="exact"/>
              <w:ind w:left="9" w:right="674"/>
              <w:rPr>
                <w:sz w:val="28"/>
              </w:rPr>
            </w:pPr>
            <w:r>
              <w:rPr>
                <w:color w:val="111111"/>
                <w:sz w:val="28"/>
              </w:rPr>
              <w:t>совместносродителями</w:t>
            </w:r>
          </w:p>
        </w:tc>
        <w:tc>
          <w:tcPr>
            <w:tcW w:w="2421" w:type="dxa"/>
          </w:tcPr>
          <w:p w:rsidR="00461F2D" w:rsidRDefault="00461F2D" w:rsidP="00B12083">
            <w:pPr>
              <w:pStyle w:val="TableParagraph"/>
              <w:spacing w:line="194" w:lineRule="auto"/>
              <w:ind w:left="80" w:right="85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"/>
                <w:sz w:val="28"/>
              </w:rPr>
              <w:t>полученных</w:t>
            </w:r>
          </w:p>
          <w:p w:rsidR="00461F2D" w:rsidRDefault="00461F2D" w:rsidP="00B12083">
            <w:pPr>
              <w:pStyle w:val="TableParagraph"/>
              <w:spacing w:line="256" w:lineRule="exact"/>
              <w:ind w:left="80"/>
              <w:rPr>
                <w:sz w:val="28"/>
              </w:rPr>
            </w:pPr>
            <w:r>
              <w:rPr>
                <w:sz w:val="28"/>
              </w:rPr>
              <w:t>знанийиумений</w:t>
            </w:r>
          </w:p>
        </w:tc>
        <w:tc>
          <w:tcPr>
            <w:tcW w:w="2411" w:type="dxa"/>
          </w:tcPr>
          <w:p w:rsidR="00461F2D" w:rsidRDefault="00461F2D" w:rsidP="00B12083">
            <w:pPr>
              <w:pStyle w:val="TableParagraph"/>
              <w:spacing w:line="266" w:lineRule="exact"/>
              <w:ind w:left="7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</w:p>
        </w:tc>
        <w:tc>
          <w:tcPr>
            <w:tcW w:w="2541" w:type="dxa"/>
          </w:tcPr>
          <w:p w:rsidR="00461F2D" w:rsidRDefault="00461F2D">
            <w:pPr>
              <w:pStyle w:val="TableParagraph"/>
              <w:ind w:left="7" w:right="5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Робомышь, </w:t>
            </w:r>
            <w:r>
              <w:rPr>
                <w:sz w:val="28"/>
              </w:rPr>
              <w:t>поледляробомыши</w:t>
            </w:r>
          </w:p>
        </w:tc>
      </w:tr>
    </w:tbl>
    <w:p w:rsidR="004574A4" w:rsidRDefault="004574A4">
      <w:pPr>
        <w:rPr>
          <w:sz w:val="28"/>
        </w:rPr>
        <w:sectPr w:rsidR="004574A4">
          <w:pgSz w:w="11910" w:h="16840"/>
          <w:pgMar w:top="1120" w:right="440" w:bottom="1100" w:left="1020" w:header="0" w:footer="918" w:gutter="0"/>
          <w:cols w:space="720"/>
        </w:sectPr>
      </w:pPr>
    </w:p>
    <w:p w:rsidR="004574A4" w:rsidRPr="00F70519" w:rsidRDefault="00F722DA">
      <w:pPr>
        <w:pStyle w:val="11"/>
        <w:spacing w:before="72"/>
        <w:ind w:left="679"/>
        <w:jc w:val="left"/>
      </w:pPr>
      <w:r w:rsidRPr="00F70519">
        <w:t>Календарныйучебныйграфик</w:t>
      </w:r>
    </w:p>
    <w:p w:rsidR="004574A4" w:rsidRDefault="004574A4">
      <w:pPr>
        <w:pStyle w:val="a3"/>
        <w:spacing w:before="11"/>
        <w:ind w:left="0"/>
        <w:jc w:val="left"/>
        <w:rPr>
          <w:b/>
          <w:sz w:val="27"/>
        </w:rPr>
      </w:pPr>
    </w:p>
    <w:p w:rsidR="004574A4" w:rsidRDefault="00F722DA">
      <w:pPr>
        <w:pStyle w:val="a4"/>
        <w:numPr>
          <w:ilvl w:val="1"/>
          <w:numId w:val="1"/>
        </w:numPr>
        <w:tabs>
          <w:tab w:val="left" w:pos="1559"/>
        </w:tabs>
        <w:ind w:right="407" w:firstLine="566"/>
        <w:rPr>
          <w:b/>
          <w:sz w:val="28"/>
        </w:rPr>
      </w:pPr>
      <w:r>
        <w:rPr>
          <w:b/>
          <w:sz w:val="28"/>
        </w:rPr>
        <w:t>ПродолжительностьучебногогодавМДОУ</w:t>
      </w:r>
      <w:r w:rsidR="00014EB8">
        <w:rPr>
          <w:b/>
          <w:sz w:val="28"/>
        </w:rPr>
        <w:t>«Детский сад №15»</w:t>
      </w:r>
    </w:p>
    <w:p w:rsidR="0096268E" w:rsidRDefault="00F722DA" w:rsidP="0096268E">
      <w:pPr>
        <w:pStyle w:val="a3"/>
        <w:ind w:left="1246" w:right="-40"/>
        <w:jc w:val="left"/>
        <w:rPr>
          <w:spacing w:val="-67"/>
        </w:rPr>
      </w:pPr>
      <w:r>
        <w:t xml:space="preserve">Начало учебного года – 1 </w:t>
      </w:r>
      <w:r w:rsidR="0096268E">
        <w:t>октября</w:t>
      </w:r>
      <w:r>
        <w:t xml:space="preserve"> 202</w:t>
      </w:r>
      <w:r w:rsidR="00014EB8">
        <w:t>3</w:t>
      </w:r>
      <w:r>
        <w:t xml:space="preserve"> года.</w:t>
      </w:r>
    </w:p>
    <w:p w:rsidR="004574A4" w:rsidRDefault="00F722DA" w:rsidP="0096268E">
      <w:pPr>
        <w:pStyle w:val="a3"/>
        <w:ind w:left="1246" w:right="-40"/>
        <w:jc w:val="left"/>
      </w:pPr>
      <w:r>
        <w:t>Окончаниеучебного года–3</w:t>
      </w:r>
      <w:r w:rsidR="0096268E">
        <w:t>0июня</w:t>
      </w:r>
      <w:r>
        <w:t>202</w:t>
      </w:r>
      <w:r w:rsidR="00014EB8">
        <w:t>4</w:t>
      </w:r>
      <w:r w:rsidR="0096268E">
        <w:t xml:space="preserve"> года</w:t>
      </w:r>
      <w:r>
        <w:t>.</w:t>
      </w:r>
    </w:p>
    <w:p w:rsidR="004574A4" w:rsidRDefault="00F722DA">
      <w:pPr>
        <w:pStyle w:val="a3"/>
        <w:spacing w:line="321" w:lineRule="exact"/>
        <w:ind w:left="1246"/>
        <w:jc w:val="left"/>
      </w:pPr>
      <w:r>
        <w:t>Продолжительностьучебногогода(аудиторныезанятия)-3</w:t>
      </w:r>
      <w:r w:rsidR="0096268E">
        <w:t>6</w:t>
      </w:r>
      <w:r>
        <w:t>недель.</w:t>
      </w:r>
    </w:p>
    <w:p w:rsidR="004574A4" w:rsidRDefault="00F722DA">
      <w:pPr>
        <w:pStyle w:val="11"/>
        <w:numPr>
          <w:ilvl w:val="1"/>
          <w:numId w:val="1"/>
        </w:numPr>
        <w:tabs>
          <w:tab w:val="left" w:pos="1530"/>
        </w:tabs>
        <w:spacing w:before="4"/>
        <w:ind w:left="1529" w:hanging="284"/>
      </w:pPr>
      <w:r>
        <w:t>Календарьаудиторныхзанятий</w:t>
      </w:r>
    </w:p>
    <w:p w:rsidR="004574A4" w:rsidRDefault="004574A4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2411"/>
        <w:gridCol w:w="2267"/>
        <w:gridCol w:w="2128"/>
      </w:tblGrid>
      <w:tr w:rsidR="004574A4">
        <w:trPr>
          <w:trHeight w:val="873"/>
        </w:trPr>
        <w:tc>
          <w:tcPr>
            <w:tcW w:w="2555" w:type="dxa"/>
          </w:tcPr>
          <w:p w:rsidR="004574A4" w:rsidRDefault="00F722DA">
            <w:pPr>
              <w:pStyle w:val="TableParagraph"/>
              <w:spacing w:line="273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1полугодие</w:t>
            </w:r>
          </w:p>
          <w:p w:rsidR="004574A4" w:rsidRDefault="0096268E">
            <w:pPr>
              <w:pStyle w:val="TableParagraph"/>
              <w:spacing w:before="2"/>
              <w:ind w:left="76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F722DA">
              <w:rPr>
                <w:b/>
                <w:sz w:val="24"/>
              </w:rPr>
              <w:t xml:space="preserve"> недель</w:t>
            </w:r>
          </w:p>
        </w:tc>
        <w:tc>
          <w:tcPr>
            <w:tcW w:w="2411" w:type="dxa"/>
          </w:tcPr>
          <w:p w:rsidR="004574A4" w:rsidRDefault="00F722DA">
            <w:pPr>
              <w:pStyle w:val="TableParagraph"/>
              <w:spacing w:line="272" w:lineRule="exact"/>
              <w:ind w:left="206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зимниеканикулы</w:t>
            </w:r>
          </w:p>
          <w:p w:rsidR="004574A4" w:rsidRDefault="00F722D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7" w:type="dxa"/>
          </w:tcPr>
          <w:p w:rsidR="004574A4" w:rsidRDefault="00F722DA">
            <w:pPr>
              <w:pStyle w:val="TableParagraph"/>
              <w:spacing w:line="273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2полугодие</w:t>
            </w:r>
          </w:p>
          <w:p w:rsidR="004574A4" w:rsidRDefault="00F70519" w:rsidP="0096268E">
            <w:pPr>
              <w:pStyle w:val="TableParagraph"/>
              <w:spacing w:before="2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6268E">
              <w:rPr>
                <w:b/>
                <w:sz w:val="24"/>
              </w:rPr>
              <w:t>4</w:t>
            </w:r>
            <w:r w:rsidR="00F722DA">
              <w:rPr>
                <w:b/>
                <w:sz w:val="24"/>
              </w:rPr>
              <w:t xml:space="preserve"> недел</w:t>
            </w:r>
            <w:r w:rsidR="0096268E">
              <w:rPr>
                <w:b/>
                <w:sz w:val="24"/>
              </w:rPr>
              <w:t>и</w:t>
            </w:r>
          </w:p>
        </w:tc>
        <w:tc>
          <w:tcPr>
            <w:tcW w:w="2128" w:type="dxa"/>
          </w:tcPr>
          <w:p w:rsidR="004574A4" w:rsidRDefault="00F722DA">
            <w:pPr>
              <w:pStyle w:val="TableParagraph"/>
              <w:ind w:left="406" w:right="39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Всегоаудиторныхнедель</w:t>
            </w:r>
          </w:p>
        </w:tc>
      </w:tr>
      <w:tr w:rsidR="004574A4">
        <w:trPr>
          <w:trHeight w:val="829"/>
        </w:trPr>
        <w:tc>
          <w:tcPr>
            <w:tcW w:w="2555" w:type="dxa"/>
          </w:tcPr>
          <w:p w:rsidR="004574A4" w:rsidRDefault="00F722DA">
            <w:pPr>
              <w:pStyle w:val="TableParagraph"/>
              <w:spacing w:line="268" w:lineRule="exact"/>
              <w:ind w:left="667"/>
              <w:rPr>
                <w:sz w:val="24"/>
              </w:rPr>
            </w:pPr>
            <w:r>
              <w:rPr>
                <w:sz w:val="24"/>
              </w:rPr>
              <w:t>01.</w:t>
            </w:r>
            <w:r w:rsidR="00F70519">
              <w:rPr>
                <w:sz w:val="24"/>
              </w:rPr>
              <w:t>1</w:t>
            </w:r>
            <w:r w:rsidR="0096268E">
              <w:rPr>
                <w:sz w:val="24"/>
              </w:rPr>
              <w:t>0</w:t>
            </w:r>
            <w:r>
              <w:rPr>
                <w:sz w:val="24"/>
              </w:rPr>
              <w:t>.202</w:t>
            </w:r>
            <w:r w:rsidR="00014EB8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</w:p>
          <w:p w:rsidR="004574A4" w:rsidRDefault="00F722DA" w:rsidP="00014EB8">
            <w:pPr>
              <w:pStyle w:val="TableParagraph"/>
              <w:spacing w:before="2"/>
              <w:ind w:left="739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014EB8"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4574A4" w:rsidRDefault="0096268E">
            <w:pPr>
              <w:pStyle w:val="TableParagraph"/>
              <w:spacing w:line="268" w:lineRule="exact"/>
              <w:ind w:left="595"/>
              <w:rPr>
                <w:sz w:val="24"/>
              </w:rPr>
            </w:pPr>
            <w:r>
              <w:rPr>
                <w:sz w:val="24"/>
              </w:rPr>
              <w:t>01</w:t>
            </w:r>
            <w:r w:rsidR="00F722DA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="00F722DA">
              <w:rPr>
                <w:sz w:val="24"/>
              </w:rPr>
              <w:t>.202</w:t>
            </w:r>
            <w:r w:rsidR="00014EB8">
              <w:rPr>
                <w:sz w:val="24"/>
              </w:rPr>
              <w:t>4</w:t>
            </w:r>
            <w:r w:rsidR="00F722DA">
              <w:rPr>
                <w:sz w:val="24"/>
              </w:rPr>
              <w:t>-</w:t>
            </w:r>
          </w:p>
          <w:p w:rsidR="004574A4" w:rsidRDefault="00F70519" w:rsidP="00014EB8">
            <w:pPr>
              <w:pStyle w:val="TableParagraph"/>
              <w:spacing w:before="2"/>
              <w:ind w:left="667"/>
              <w:rPr>
                <w:sz w:val="24"/>
              </w:rPr>
            </w:pPr>
            <w:r>
              <w:rPr>
                <w:sz w:val="24"/>
              </w:rPr>
              <w:t>09</w:t>
            </w:r>
            <w:r w:rsidR="00F722DA">
              <w:rPr>
                <w:sz w:val="24"/>
              </w:rPr>
              <w:t>.01.202</w:t>
            </w:r>
            <w:r w:rsidR="00014EB8">
              <w:rPr>
                <w:sz w:val="24"/>
              </w:rPr>
              <w:t>4</w:t>
            </w:r>
          </w:p>
        </w:tc>
        <w:tc>
          <w:tcPr>
            <w:tcW w:w="2267" w:type="dxa"/>
          </w:tcPr>
          <w:p w:rsidR="004574A4" w:rsidRDefault="00F70519">
            <w:pPr>
              <w:pStyle w:val="TableParagraph"/>
              <w:spacing w:before="2"/>
              <w:ind w:left="594"/>
              <w:rPr>
                <w:sz w:val="24"/>
              </w:rPr>
            </w:pPr>
            <w:r>
              <w:rPr>
                <w:sz w:val="24"/>
              </w:rPr>
              <w:t>09.01.202</w:t>
            </w:r>
            <w:r w:rsidR="00014EB8">
              <w:rPr>
                <w:sz w:val="24"/>
              </w:rPr>
              <w:t>4</w:t>
            </w:r>
          </w:p>
          <w:p w:rsidR="0096268E" w:rsidRDefault="0096268E" w:rsidP="00014EB8">
            <w:pPr>
              <w:pStyle w:val="TableParagraph"/>
              <w:spacing w:before="2"/>
              <w:ind w:left="594"/>
              <w:rPr>
                <w:sz w:val="24"/>
              </w:rPr>
            </w:pPr>
            <w:r>
              <w:rPr>
                <w:sz w:val="24"/>
              </w:rPr>
              <w:t>30.06.202</w:t>
            </w:r>
            <w:r w:rsidR="00014EB8">
              <w:rPr>
                <w:sz w:val="24"/>
              </w:rPr>
              <w:t>4</w:t>
            </w:r>
            <w:bookmarkStart w:id="2" w:name="_GoBack"/>
            <w:bookmarkEnd w:id="2"/>
          </w:p>
        </w:tc>
        <w:tc>
          <w:tcPr>
            <w:tcW w:w="2128" w:type="dxa"/>
          </w:tcPr>
          <w:p w:rsidR="004574A4" w:rsidRDefault="0096268E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36</w:t>
            </w:r>
            <w:r w:rsidR="00F722DA">
              <w:rPr>
                <w:sz w:val="24"/>
              </w:rPr>
              <w:t>недель</w:t>
            </w:r>
          </w:p>
        </w:tc>
      </w:tr>
    </w:tbl>
    <w:p w:rsidR="004574A4" w:rsidRDefault="004574A4">
      <w:pPr>
        <w:pStyle w:val="a3"/>
        <w:spacing w:before="5"/>
        <w:ind w:left="0"/>
        <w:jc w:val="left"/>
        <w:rPr>
          <w:b/>
          <w:sz w:val="34"/>
        </w:rPr>
      </w:pPr>
    </w:p>
    <w:p w:rsidR="004574A4" w:rsidRPr="00461F2D" w:rsidRDefault="00F722DA">
      <w:pPr>
        <w:ind w:left="679"/>
        <w:rPr>
          <w:b/>
          <w:sz w:val="28"/>
        </w:rPr>
      </w:pPr>
      <w:r w:rsidRPr="00461F2D">
        <w:rPr>
          <w:b/>
          <w:sz w:val="28"/>
        </w:rPr>
        <w:t>Списоклитературы</w:t>
      </w:r>
    </w:p>
    <w:p w:rsidR="004574A4" w:rsidRDefault="00F722DA">
      <w:pPr>
        <w:pStyle w:val="a4"/>
        <w:numPr>
          <w:ilvl w:val="0"/>
          <w:numId w:val="2"/>
        </w:numPr>
        <w:tabs>
          <w:tab w:val="left" w:pos="1319"/>
        </w:tabs>
        <w:spacing w:before="244"/>
        <w:rPr>
          <w:sz w:val="28"/>
        </w:rPr>
      </w:pPr>
      <w:r>
        <w:rPr>
          <w:sz w:val="28"/>
        </w:rPr>
        <w:t>Наука.Энциклопедия.–М.,«РОСМЭН»,2001.–125с.</w:t>
      </w:r>
    </w:p>
    <w:p w:rsidR="004574A4" w:rsidRDefault="00F722DA">
      <w:pPr>
        <w:pStyle w:val="a4"/>
        <w:numPr>
          <w:ilvl w:val="0"/>
          <w:numId w:val="2"/>
        </w:numPr>
        <w:tabs>
          <w:tab w:val="left" w:pos="1362"/>
        </w:tabs>
        <w:spacing w:before="5"/>
        <w:ind w:left="1361" w:hanging="298"/>
        <w:rPr>
          <w:sz w:val="28"/>
        </w:rPr>
      </w:pPr>
      <w:r>
        <w:rPr>
          <w:sz w:val="28"/>
        </w:rPr>
        <w:t>Энциклопедическийсловарьюноготехника.–М.,</w:t>
      </w:r>
    </w:p>
    <w:p w:rsidR="004574A4" w:rsidRDefault="00F722DA">
      <w:pPr>
        <w:pStyle w:val="a3"/>
        <w:spacing w:line="322" w:lineRule="exact"/>
        <w:ind w:left="1064"/>
        <w:jc w:val="left"/>
      </w:pPr>
      <w:r>
        <w:t>«Педагогика»,1988.–463с.</w:t>
      </w:r>
    </w:p>
    <w:p w:rsidR="004574A4" w:rsidRDefault="00F722DA">
      <w:pPr>
        <w:pStyle w:val="a4"/>
        <w:numPr>
          <w:ilvl w:val="0"/>
          <w:numId w:val="2"/>
        </w:numPr>
        <w:tabs>
          <w:tab w:val="left" w:pos="1319"/>
        </w:tabs>
        <w:spacing w:line="322" w:lineRule="exact"/>
        <w:rPr>
          <w:sz w:val="28"/>
        </w:rPr>
      </w:pPr>
      <w:r>
        <w:rPr>
          <w:w w:val="95"/>
          <w:sz w:val="28"/>
        </w:rPr>
        <w:t>«Робототехникадлядетейиродителей»,Санкт-Петербург«Наука»20с.</w:t>
      </w:r>
    </w:p>
    <w:p w:rsidR="004574A4" w:rsidRDefault="00F722DA">
      <w:pPr>
        <w:pStyle w:val="a4"/>
        <w:numPr>
          <w:ilvl w:val="0"/>
          <w:numId w:val="2"/>
        </w:numPr>
        <w:tabs>
          <w:tab w:val="left" w:pos="1362"/>
        </w:tabs>
        <w:ind w:left="1064" w:right="2722" w:firstLine="0"/>
        <w:rPr>
          <w:sz w:val="28"/>
        </w:rPr>
      </w:pPr>
      <w:r>
        <w:rPr>
          <w:sz w:val="28"/>
        </w:rPr>
        <w:t>Программакурса«Образовательнаяробототехника».</w:t>
      </w:r>
      <w:r>
        <w:rPr>
          <w:w w:val="95"/>
          <w:sz w:val="28"/>
        </w:rPr>
        <w:t>Томск:Дельтаплан,2012.-16с.</w:t>
      </w:r>
    </w:p>
    <w:p w:rsidR="004574A4" w:rsidRDefault="00F722DA">
      <w:pPr>
        <w:pStyle w:val="a4"/>
        <w:numPr>
          <w:ilvl w:val="0"/>
          <w:numId w:val="2"/>
        </w:numPr>
        <w:tabs>
          <w:tab w:val="left" w:pos="1324"/>
        </w:tabs>
        <w:ind w:left="1064" w:right="1592" w:firstLine="0"/>
        <w:rPr>
          <w:sz w:val="28"/>
        </w:rPr>
      </w:pPr>
      <w:r>
        <w:rPr>
          <w:sz w:val="28"/>
        </w:rPr>
        <w:t xml:space="preserve">Книга для учителя компании LEGO System A/S, Aastvej 1, DK-7190 Billund, Дания; авторизованный перевод - Институт </w:t>
      </w:r>
      <w:hyperlink r:id="rId12">
        <w:r>
          <w:rPr>
            <w:sz w:val="28"/>
          </w:rPr>
          <w:t>новых</w:t>
        </w:r>
      </w:hyperlink>
      <w:hyperlink r:id="rId13">
        <w:r>
          <w:rPr>
            <w:sz w:val="28"/>
          </w:rPr>
          <w:t>технологий</w:t>
        </w:r>
      </w:hyperlink>
      <w:r>
        <w:rPr>
          <w:sz w:val="28"/>
        </w:rPr>
        <w:t>г.Москва.</w:t>
      </w:r>
    </w:p>
    <w:p w:rsidR="004574A4" w:rsidRDefault="00F722DA">
      <w:pPr>
        <w:pStyle w:val="a4"/>
        <w:numPr>
          <w:ilvl w:val="0"/>
          <w:numId w:val="2"/>
        </w:numPr>
        <w:tabs>
          <w:tab w:val="left" w:pos="1324"/>
        </w:tabs>
        <w:spacing w:line="321" w:lineRule="exact"/>
        <w:ind w:left="1323" w:hanging="260"/>
        <w:rPr>
          <w:sz w:val="28"/>
        </w:rPr>
      </w:pPr>
      <w:r>
        <w:rPr>
          <w:sz w:val="28"/>
        </w:rPr>
        <w:t>Сборникматериаловмеждународнойконференции</w:t>
      </w:r>
    </w:p>
    <w:p w:rsidR="00461F2D" w:rsidRDefault="00F722DA">
      <w:pPr>
        <w:pStyle w:val="a3"/>
        <w:ind w:left="1064" w:right="1208"/>
        <w:jc w:val="left"/>
      </w:pPr>
      <w:r>
        <w:t xml:space="preserve">«Педагогический процесс, как непрерывное развитие творческогопотенциала личности» Москва.: МГИУ, 1998г. </w:t>
      </w:r>
    </w:p>
    <w:p w:rsidR="004574A4" w:rsidRPr="00461F2D" w:rsidRDefault="00F722DA">
      <w:pPr>
        <w:pStyle w:val="a3"/>
        <w:ind w:left="1064" w:right="1208"/>
        <w:jc w:val="left"/>
      </w:pPr>
      <w:r w:rsidRPr="00461F2D">
        <w:t>7.Ишмакова М. С.Конструирование в дошкольном образовании в условиях введенияФГОС: пособие для педагогов / М. С. Ишмакова; Всерос. уч.-метод.центробразоват.робототехники.— М.:Изд.-полиграф.центр</w:t>
      </w:r>
    </w:p>
    <w:p w:rsidR="004574A4" w:rsidRPr="00461F2D" w:rsidRDefault="00F722DA">
      <w:pPr>
        <w:pStyle w:val="a3"/>
        <w:spacing w:before="2"/>
        <w:ind w:left="1064" w:right="1239"/>
        <w:jc w:val="left"/>
      </w:pPr>
      <w:r w:rsidRPr="00461F2D">
        <w:t>«Маска»,2013.ФилипповС.А.Робототехника длядетейиродителей под редакцией д-ра техн. наук, проф. А. Л. Фрадкова, С.-П.,«НАУКА», 2011.</w:t>
      </w:r>
    </w:p>
    <w:p w:rsidR="004574A4" w:rsidRPr="00461F2D" w:rsidRDefault="00F722DA">
      <w:pPr>
        <w:pStyle w:val="a3"/>
        <w:spacing w:line="321" w:lineRule="exact"/>
        <w:ind w:left="1064"/>
        <w:jc w:val="left"/>
      </w:pPr>
      <w:r w:rsidRPr="00461F2D">
        <w:t>8.ТашкиноваЛ.В.Программадополнительногообразования</w:t>
      </w:r>
    </w:p>
    <w:p w:rsidR="004574A4" w:rsidRPr="00461F2D" w:rsidRDefault="00F722DA">
      <w:pPr>
        <w:pStyle w:val="a3"/>
        <w:spacing w:line="322" w:lineRule="exact"/>
        <w:ind w:left="1064"/>
        <w:jc w:val="left"/>
      </w:pPr>
      <w:r w:rsidRPr="00461F2D">
        <w:t>«Робототехника</w:t>
      </w:r>
      <w:r w:rsidRPr="00461F2D">
        <w:rPr>
          <w:sz w:val="22"/>
        </w:rPr>
        <w:t>В</w:t>
      </w:r>
      <w:r w:rsidRPr="00461F2D">
        <w:t>детскомсаду»[Текст]//Инновационные</w:t>
      </w:r>
    </w:p>
    <w:p w:rsidR="004574A4" w:rsidRPr="00461F2D" w:rsidRDefault="00F722DA">
      <w:pPr>
        <w:pStyle w:val="a3"/>
        <w:ind w:left="1064" w:right="467"/>
        <w:jc w:val="left"/>
      </w:pPr>
      <w:r w:rsidRPr="00461F2D">
        <w:t>педагогическиетехнологии:материалыIVМеждунар.науч.конф.(г.Казань,май 2016г.).—Казань:Бук,</w:t>
      </w:r>
    </w:p>
    <w:p w:rsidR="004574A4" w:rsidRPr="00461F2D" w:rsidRDefault="00F722DA">
      <w:pPr>
        <w:pStyle w:val="a3"/>
        <w:spacing w:line="321" w:lineRule="exact"/>
        <w:ind w:left="1064"/>
        <w:jc w:val="left"/>
      </w:pPr>
      <w:r w:rsidRPr="00461F2D">
        <w:t>2016.—С.230-232.— URL</w:t>
      </w:r>
    </w:p>
    <w:p w:rsidR="004574A4" w:rsidRPr="00461F2D" w:rsidRDefault="00F722DA" w:rsidP="00F70519">
      <w:pPr>
        <w:pStyle w:val="a3"/>
        <w:ind w:left="1064" w:right="1993"/>
        <w:jc w:val="left"/>
        <w:rPr>
          <w:sz w:val="17"/>
        </w:rPr>
      </w:pPr>
      <w:r w:rsidRPr="00461F2D">
        <w:t>https://moluch.ru/conf/ped/archive/190/10278/ (дата обращения:17.09.2018).</w:t>
      </w:r>
    </w:p>
    <w:sectPr w:rsidR="004574A4" w:rsidRPr="00461F2D" w:rsidSect="004574A4">
      <w:pgSz w:w="11910" w:h="16840"/>
      <w:pgMar w:top="1580" w:right="440" w:bottom="1100" w:left="102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91" w:rsidRDefault="00577A91" w:rsidP="004574A4">
      <w:r>
        <w:separator/>
      </w:r>
    </w:p>
  </w:endnote>
  <w:endnote w:type="continuationSeparator" w:id="0">
    <w:p w:rsidR="00577A91" w:rsidRDefault="00577A91" w:rsidP="00457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83" w:rsidRDefault="00652CBD">
    <w:pPr>
      <w:pStyle w:val="a3"/>
      <w:spacing w:line="14" w:lineRule="auto"/>
      <w:ind w:left="0"/>
      <w:jc w:val="left"/>
      <w:rPr>
        <w:sz w:val="14"/>
      </w:rPr>
    </w:pPr>
    <w:r w:rsidRPr="00652CB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0.3pt;margin-top:781pt;width:17.0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x+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" filled="f" stroked="f">
          <v:textbox inset="0,0,0,0">
            <w:txbxContent>
              <w:p w:rsidR="00B12083" w:rsidRDefault="00652CB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1208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5045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91" w:rsidRDefault="00577A91" w:rsidP="004574A4">
      <w:r>
        <w:separator/>
      </w:r>
    </w:p>
  </w:footnote>
  <w:footnote w:type="continuationSeparator" w:id="0">
    <w:p w:rsidR="00577A91" w:rsidRDefault="00577A91" w:rsidP="00457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49C2"/>
    <w:multiLevelType w:val="hybridMultilevel"/>
    <w:tmpl w:val="9E00017C"/>
    <w:lvl w:ilvl="0" w:tplc="5284181C">
      <w:numFmt w:val="bullet"/>
      <w:lvlText w:val=""/>
      <w:lvlJc w:val="left"/>
      <w:pPr>
        <w:ind w:left="140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45D0B8CC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0EB0FCFA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3" w:tplc="B0346388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B7EEC42C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5" w:tplc="5AE0B5F0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6" w:tplc="49A6EE3E">
      <w:numFmt w:val="bullet"/>
      <w:lvlText w:val="•"/>
      <w:lvlJc w:val="left"/>
      <w:pPr>
        <w:ind w:left="6826" w:hanging="360"/>
      </w:pPr>
      <w:rPr>
        <w:rFonts w:hint="default"/>
        <w:lang w:val="ru-RU" w:eastAsia="en-US" w:bidi="ar-SA"/>
      </w:rPr>
    </w:lvl>
    <w:lvl w:ilvl="7" w:tplc="703ADC22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9FAAE40A">
      <w:numFmt w:val="bullet"/>
      <w:lvlText w:val="•"/>
      <w:lvlJc w:val="left"/>
      <w:pPr>
        <w:ind w:left="8635" w:hanging="360"/>
      </w:pPr>
      <w:rPr>
        <w:rFonts w:hint="default"/>
        <w:lang w:val="ru-RU" w:eastAsia="en-US" w:bidi="ar-SA"/>
      </w:rPr>
    </w:lvl>
  </w:abstractNum>
  <w:abstractNum w:abstractNumId="1">
    <w:nsid w:val="319F5375"/>
    <w:multiLevelType w:val="hybridMultilevel"/>
    <w:tmpl w:val="D2FCAEC2"/>
    <w:lvl w:ilvl="0" w:tplc="D0B0ABE6">
      <w:numFmt w:val="bullet"/>
      <w:lvlText w:val="-"/>
      <w:lvlJc w:val="left"/>
      <w:pPr>
        <w:ind w:left="679" w:hanging="5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FE62D8">
      <w:numFmt w:val="bullet"/>
      <w:lvlText w:val="•"/>
      <w:lvlJc w:val="left"/>
      <w:pPr>
        <w:ind w:left="1656" w:hanging="524"/>
      </w:pPr>
      <w:rPr>
        <w:rFonts w:hint="default"/>
        <w:lang w:val="ru-RU" w:eastAsia="en-US" w:bidi="ar-SA"/>
      </w:rPr>
    </w:lvl>
    <w:lvl w:ilvl="2" w:tplc="70AAA96A">
      <w:numFmt w:val="bullet"/>
      <w:lvlText w:val="•"/>
      <w:lvlJc w:val="left"/>
      <w:pPr>
        <w:ind w:left="2632" w:hanging="524"/>
      </w:pPr>
      <w:rPr>
        <w:rFonts w:hint="default"/>
        <w:lang w:val="ru-RU" w:eastAsia="en-US" w:bidi="ar-SA"/>
      </w:rPr>
    </w:lvl>
    <w:lvl w:ilvl="3" w:tplc="CD386F94">
      <w:numFmt w:val="bullet"/>
      <w:lvlText w:val="•"/>
      <w:lvlJc w:val="left"/>
      <w:pPr>
        <w:ind w:left="3609" w:hanging="524"/>
      </w:pPr>
      <w:rPr>
        <w:rFonts w:hint="default"/>
        <w:lang w:val="ru-RU" w:eastAsia="en-US" w:bidi="ar-SA"/>
      </w:rPr>
    </w:lvl>
    <w:lvl w:ilvl="4" w:tplc="221C0848">
      <w:numFmt w:val="bullet"/>
      <w:lvlText w:val="•"/>
      <w:lvlJc w:val="left"/>
      <w:pPr>
        <w:ind w:left="4585" w:hanging="524"/>
      </w:pPr>
      <w:rPr>
        <w:rFonts w:hint="default"/>
        <w:lang w:val="ru-RU" w:eastAsia="en-US" w:bidi="ar-SA"/>
      </w:rPr>
    </w:lvl>
    <w:lvl w:ilvl="5" w:tplc="25A6BE16">
      <w:numFmt w:val="bullet"/>
      <w:lvlText w:val="•"/>
      <w:lvlJc w:val="left"/>
      <w:pPr>
        <w:ind w:left="5562" w:hanging="524"/>
      </w:pPr>
      <w:rPr>
        <w:rFonts w:hint="default"/>
        <w:lang w:val="ru-RU" w:eastAsia="en-US" w:bidi="ar-SA"/>
      </w:rPr>
    </w:lvl>
    <w:lvl w:ilvl="6" w:tplc="C284BF94">
      <w:numFmt w:val="bullet"/>
      <w:lvlText w:val="•"/>
      <w:lvlJc w:val="left"/>
      <w:pPr>
        <w:ind w:left="6538" w:hanging="524"/>
      </w:pPr>
      <w:rPr>
        <w:rFonts w:hint="default"/>
        <w:lang w:val="ru-RU" w:eastAsia="en-US" w:bidi="ar-SA"/>
      </w:rPr>
    </w:lvl>
    <w:lvl w:ilvl="7" w:tplc="146AA9CC">
      <w:numFmt w:val="bullet"/>
      <w:lvlText w:val="•"/>
      <w:lvlJc w:val="left"/>
      <w:pPr>
        <w:ind w:left="7514" w:hanging="524"/>
      </w:pPr>
      <w:rPr>
        <w:rFonts w:hint="default"/>
        <w:lang w:val="ru-RU" w:eastAsia="en-US" w:bidi="ar-SA"/>
      </w:rPr>
    </w:lvl>
    <w:lvl w:ilvl="8" w:tplc="98600A02">
      <w:numFmt w:val="bullet"/>
      <w:lvlText w:val="•"/>
      <w:lvlJc w:val="left"/>
      <w:pPr>
        <w:ind w:left="8491" w:hanging="524"/>
      </w:pPr>
      <w:rPr>
        <w:rFonts w:hint="default"/>
        <w:lang w:val="ru-RU" w:eastAsia="en-US" w:bidi="ar-SA"/>
      </w:rPr>
    </w:lvl>
  </w:abstractNum>
  <w:abstractNum w:abstractNumId="2">
    <w:nsid w:val="40C92854"/>
    <w:multiLevelType w:val="hybridMultilevel"/>
    <w:tmpl w:val="AF9C77B4"/>
    <w:lvl w:ilvl="0" w:tplc="951237CE">
      <w:start w:val="1"/>
      <w:numFmt w:val="decimal"/>
      <w:lvlText w:val="%1."/>
      <w:lvlJc w:val="left"/>
      <w:pPr>
        <w:ind w:left="1318" w:hanging="2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06C572">
      <w:numFmt w:val="bullet"/>
      <w:lvlText w:val="•"/>
      <w:lvlJc w:val="left"/>
      <w:pPr>
        <w:ind w:left="2232" w:hanging="255"/>
      </w:pPr>
      <w:rPr>
        <w:rFonts w:hint="default"/>
        <w:lang w:val="ru-RU" w:eastAsia="en-US" w:bidi="ar-SA"/>
      </w:rPr>
    </w:lvl>
    <w:lvl w:ilvl="2" w:tplc="2A3A70D8">
      <w:numFmt w:val="bullet"/>
      <w:lvlText w:val="•"/>
      <w:lvlJc w:val="left"/>
      <w:pPr>
        <w:ind w:left="3144" w:hanging="255"/>
      </w:pPr>
      <w:rPr>
        <w:rFonts w:hint="default"/>
        <w:lang w:val="ru-RU" w:eastAsia="en-US" w:bidi="ar-SA"/>
      </w:rPr>
    </w:lvl>
    <w:lvl w:ilvl="3" w:tplc="AFFA862A">
      <w:numFmt w:val="bullet"/>
      <w:lvlText w:val="•"/>
      <w:lvlJc w:val="left"/>
      <w:pPr>
        <w:ind w:left="4057" w:hanging="255"/>
      </w:pPr>
      <w:rPr>
        <w:rFonts w:hint="default"/>
        <w:lang w:val="ru-RU" w:eastAsia="en-US" w:bidi="ar-SA"/>
      </w:rPr>
    </w:lvl>
    <w:lvl w:ilvl="4" w:tplc="63121B26">
      <w:numFmt w:val="bullet"/>
      <w:lvlText w:val="•"/>
      <w:lvlJc w:val="left"/>
      <w:pPr>
        <w:ind w:left="4969" w:hanging="255"/>
      </w:pPr>
      <w:rPr>
        <w:rFonts w:hint="default"/>
        <w:lang w:val="ru-RU" w:eastAsia="en-US" w:bidi="ar-SA"/>
      </w:rPr>
    </w:lvl>
    <w:lvl w:ilvl="5" w:tplc="CCDA80B0">
      <w:numFmt w:val="bullet"/>
      <w:lvlText w:val="•"/>
      <w:lvlJc w:val="left"/>
      <w:pPr>
        <w:ind w:left="5882" w:hanging="255"/>
      </w:pPr>
      <w:rPr>
        <w:rFonts w:hint="default"/>
        <w:lang w:val="ru-RU" w:eastAsia="en-US" w:bidi="ar-SA"/>
      </w:rPr>
    </w:lvl>
    <w:lvl w:ilvl="6" w:tplc="86247382">
      <w:numFmt w:val="bullet"/>
      <w:lvlText w:val="•"/>
      <w:lvlJc w:val="left"/>
      <w:pPr>
        <w:ind w:left="6794" w:hanging="255"/>
      </w:pPr>
      <w:rPr>
        <w:rFonts w:hint="default"/>
        <w:lang w:val="ru-RU" w:eastAsia="en-US" w:bidi="ar-SA"/>
      </w:rPr>
    </w:lvl>
    <w:lvl w:ilvl="7" w:tplc="D6980BD8">
      <w:numFmt w:val="bullet"/>
      <w:lvlText w:val="•"/>
      <w:lvlJc w:val="left"/>
      <w:pPr>
        <w:ind w:left="7706" w:hanging="255"/>
      </w:pPr>
      <w:rPr>
        <w:rFonts w:hint="default"/>
        <w:lang w:val="ru-RU" w:eastAsia="en-US" w:bidi="ar-SA"/>
      </w:rPr>
    </w:lvl>
    <w:lvl w:ilvl="8" w:tplc="BF0E2930">
      <w:numFmt w:val="bullet"/>
      <w:lvlText w:val="•"/>
      <w:lvlJc w:val="left"/>
      <w:pPr>
        <w:ind w:left="8619" w:hanging="255"/>
      </w:pPr>
      <w:rPr>
        <w:rFonts w:hint="default"/>
        <w:lang w:val="ru-RU" w:eastAsia="en-US" w:bidi="ar-SA"/>
      </w:rPr>
    </w:lvl>
  </w:abstractNum>
  <w:abstractNum w:abstractNumId="3">
    <w:nsid w:val="46E15B77"/>
    <w:multiLevelType w:val="hybridMultilevel"/>
    <w:tmpl w:val="620A8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612469"/>
    <w:multiLevelType w:val="hybridMultilevel"/>
    <w:tmpl w:val="E4984D6E"/>
    <w:lvl w:ilvl="0" w:tplc="DD92C50A">
      <w:start w:val="1"/>
      <w:numFmt w:val="decimal"/>
      <w:lvlText w:val="%1."/>
      <w:lvlJc w:val="left"/>
      <w:pPr>
        <w:ind w:left="139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2EE31A">
      <w:start w:val="1"/>
      <w:numFmt w:val="decimal"/>
      <w:lvlText w:val="%2."/>
      <w:lvlJc w:val="left"/>
      <w:pPr>
        <w:ind w:left="679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7DEE3DE">
      <w:numFmt w:val="bullet"/>
      <w:lvlText w:val="•"/>
      <w:lvlJc w:val="left"/>
      <w:pPr>
        <w:ind w:left="2404" w:hanging="312"/>
      </w:pPr>
      <w:rPr>
        <w:rFonts w:hint="default"/>
        <w:lang w:val="ru-RU" w:eastAsia="en-US" w:bidi="ar-SA"/>
      </w:rPr>
    </w:lvl>
    <w:lvl w:ilvl="3" w:tplc="393043F2">
      <w:numFmt w:val="bullet"/>
      <w:lvlText w:val="•"/>
      <w:lvlJc w:val="left"/>
      <w:pPr>
        <w:ind w:left="3409" w:hanging="312"/>
      </w:pPr>
      <w:rPr>
        <w:rFonts w:hint="default"/>
        <w:lang w:val="ru-RU" w:eastAsia="en-US" w:bidi="ar-SA"/>
      </w:rPr>
    </w:lvl>
    <w:lvl w:ilvl="4" w:tplc="1BDAC428">
      <w:numFmt w:val="bullet"/>
      <w:lvlText w:val="•"/>
      <w:lvlJc w:val="left"/>
      <w:pPr>
        <w:ind w:left="4414" w:hanging="312"/>
      </w:pPr>
      <w:rPr>
        <w:rFonts w:hint="default"/>
        <w:lang w:val="ru-RU" w:eastAsia="en-US" w:bidi="ar-SA"/>
      </w:rPr>
    </w:lvl>
    <w:lvl w:ilvl="5" w:tplc="ED7E88A2">
      <w:numFmt w:val="bullet"/>
      <w:lvlText w:val="•"/>
      <w:lvlJc w:val="left"/>
      <w:pPr>
        <w:ind w:left="5419" w:hanging="312"/>
      </w:pPr>
      <w:rPr>
        <w:rFonts w:hint="default"/>
        <w:lang w:val="ru-RU" w:eastAsia="en-US" w:bidi="ar-SA"/>
      </w:rPr>
    </w:lvl>
    <w:lvl w:ilvl="6" w:tplc="30B27D40">
      <w:numFmt w:val="bullet"/>
      <w:lvlText w:val="•"/>
      <w:lvlJc w:val="left"/>
      <w:pPr>
        <w:ind w:left="6424" w:hanging="312"/>
      </w:pPr>
      <w:rPr>
        <w:rFonts w:hint="default"/>
        <w:lang w:val="ru-RU" w:eastAsia="en-US" w:bidi="ar-SA"/>
      </w:rPr>
    </w:lvl>
    <w:lvl w:ilvl="7" w:tplc="A068434C">
      <w:numFmt w:val="bullet"/>
      <w:lvlText w:val="•"/>
      <w:lvlJc w:val="left"/>
      <w:pPr>
        <w:ind w:left="7429" w:hanging="312"/>
      </w:pPr>
      <w:rPr>
        <w:rFonts w:hint="default"/>
        <w:lang w:val="ru-RU" w:eastAsia="en-US" w:bidi="ar-SA"/>
      </w:rPr>
    </w:lvl>
    <w:lvl w:ilvl="8" w:tplc="515EFE6E">
      <w:numFmt w:val="bullet"/>
      <w:lvlText w:val="•"/>
      <w:lvlJc w:val="left"/>
      <w:pPr>
        <w:ind w:left="8434" w:hanging="312"/>
      </w:pPr>
      <w:rPr>
        <w:rFonts w:hint="default"/>
        <w:lang w:val="ru-RU" w:eastAsia="en-US" w:bidi="ar-SA"/>
      </w:rPr>
    </w:lvl>
  </w:abstractNum>
  <w:abstractNum w:abstractNumId="5">
    <w:nsid w:val="6D064206"/>
    <w:multiLevelType w:val="hybridMultilevel"/>
    <w:tmpl w:val="6284D8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574A4"/>
    <w:rsid w:val="00014EB8"/>
    <w:rsid w:val="000A74F6"/>
    <w:rsid w:val="001449C7"/>
    <w:rsid w:val="00235FB8"/>
    <w:rsid w:val="004574A4"/>
    <w:rsid w:val="00461F2D"/>
    <w:rsid w:val="004F1E25"/>
    <w:rsid w:val="005776F1"/>
    <w:rsid w:val="00577A91"/>
    <w:rsid w:val="00652CBD"/>
    <w:rsid w:val="006876A1"/>
    <w:rsid w:val="0096268E"/>
    <w:rsid w:val="00971626"/>
    <w:rsid w:val="009D1CF0"/>
    <w:rsid w:val="00B12083"/>
    <w:rsid w:val="00C11844"/>
    <w:rsid w:val="00C97423"/>
    <w:rsid w:val="00D24F86"/>
    <w:rsid w:val="00D5045C"/>
    <w:rsid w:val="00D62D92"/>
    <w:rsid w:val="00D91476"/>
    <w:rsid w:val="00F211E4"/>
    <w:rsid w:val="00F70519"/>
    <w:rsid w:val="00F7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4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4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4A4"/>
    <w:pPr>
      <w:ind w:left="67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574A4"/>
    <w:pPr>
      <w:ind w:left="139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574A4"/>
    <w:pPr>
      <w:ind w:left="1400" w:hanging="360"/>
    </w:pPr>
  </w:style>
  <w:style w:type="paragraph" w:customStyle="1" w:styleId="TableParagraph">
    <w:name w:val="Table Paragraph"/>
    <w:basedOn w:val="a"/>
    <w:uiPriority w:val="1"/>
    <w:qFormat/>
    <w:rsid w:val="004574A4"/>
  </w:style>
  <w:style w:type="paragraph" w:styleId="a5">
    <w:name w:val="Balloon Text"/>
    <w:basedOn w:val="a"/>
    <w:link w:val="a6"/>
    <w:uiPriority w:val="99"/>
    <w:semiHidden/>
    <w:unhideWhenUsed/>
    <w:rsid w:val="00F722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2D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4F1E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4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4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4A4"/>
    <w:pPr>
      <w:ind w:left="67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574A4"/>
    <w:pPr>
      <w:ind w:left="139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574A4"/>
    <w:pPr>
      <w:ind w:left="1400" w:hanging="360"/>
    </w:pPr>
  </w:style>
  <w:style w:type="paragraph" w:customStyle="1" w:styleId="TableParagraph">
    <w:name w:val="Table Paragraph"/>
    <w:basedOn w:val="a"/>
    <w:uiPriority w:val="1"/>
    <w:qFormat/>
    <w:rsid w:val="004574A4"/>
  </w:style>
  <w:style w:type="paragraph" w:styleId="a5">
    <w:name w:val="Balloon Text"/>
    <w:basedOn w:val="a"/>
    <w:link w:val="a6"/>
    <w:uiPriority w:val="99"/>
    <w:semiHidden/>
    <w:unhideWhenUsed/>
    <w:rsid w:val="00F722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2D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4F1E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mplifikatciya/" TargetMode="External"/><Relationship Id="rId13" Type="http://schemas.openxmlformats.org/officeDocument/2006/relationships/hyperlink" Target="https://pandia.ru/text/category/novie_tehnolog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andia.ru/text/category/novie_tehnologii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obrazovate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razvitie_reben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MDOUDS15</cp:lastModifiedBy>
  <cp:revision>2</cp:revision>
  <dcterms:created xsi:type="dcterms:W3CDTF">2023-09-18T11:36:00Z</dcterms:created>
  <dcterms:modified xsi:type="dcterms:W3CDTF">2023-09-18T11:36:00Z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