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A1" w:rsidRPr="005C4CA1" w:rsidRDefault="005C4CA1" w:rsidP="005C4CA1">
      <w:pPr>
        <w:ind w:left="-851"/>
        <w:jc w:val="center"/>
        <w:rPr>
          <w:rFonts w:ascii="Times New Roman" w:hAnsi="Times New Roman" w:cs="Times New Roman"/>
          <w:sz w:val="22"/>
          <w:szCs w:val="22"/>
        </w:rPr>
      </w:pPr>
      <w:r w:rsidRPr="005C4CA1">
        <w:rPr>
          <w:rFonts w:ascii="Times New Roman" w:hAnsi="Times New Roman" w:cs="Times New Roman"/>
          <w:sz w:val="22"/>
          <w:szCs w:val="22"/>
        </w:rPr>
        <w:t>УПРАВЛЕНИЕ ОБРАЗОВАНИЯ АДМИНИСТРАЦИИРОСТОВСКОГО МУНИЦИПАЛЬНОГО РАЙОНА</w:t>
      </w:r>
    </w:p>
    <w:p w:rsidR="005C4CA1" w:rsidRPr="005C4CA1" w:rsidRDefault="005C4CA1" w:rsidP="005C4CA1">
      <w:pPr>
        <w:ind w:left="-851"/>
        <w:jc w:val="center"/>
        <w:rPr>
          <w:rFonts w:ascii="Times New Roman" w:hAnsi="Times New Roman" w:cs="Times New Roman"/>
          <w:b/>
          <w:sz w:val="22"/>
          <w:szCs w:val="22"/>
        </w:rPr>
      </w:pPr>
      <w:r w:rsidRPr="005C4CA1">
        <w:rPr>
          <w:rFonts w:ascii="Times New Roman" w:hAnsi="Times New Roman" w:cs="Times New Roman"/>
          <w:b/>
          <w:sz w:val="22"/>
          <w:szCs w:val="22"/>
        </w:rPr>
        <w:t>МУНИЦИПАЛЬНОЕ ДОШКОЛЬНОЕ ОБРАЗОВАТЕЛЬНОЕ УЧРЕЖДЕНИЕ</w:t>
      </w:r>
    </w:p>
    <w:p w:rsidR="005C4CA1" w:rsidRPr="005C4CA1" w:rsidRDefault="005C4CA1" w:rsidP="005C4CA1">
      <w:pPr>
        <w:ind w:left="-851"/>
        <w:jc w:val="center"/>
        <w:rPr>
          <w:rFonts w:ascii="Times New Roman" w:hAnsi="Times New Roman" w:cs="Times New Roman"/>
          <w:b/>
          <w:sz w:val="22"/>
          <w:szCs w:val="22"/>
        </w:rPr>
      </w:pPr>
      <w:r w:rsidRPr="005C4CA1">
        <w:rPr>
          <w:rFonts w:ascii="Times New Roman" w:hAnsi="Times New Roman" w:cs="Times New Roman"/>
          <w:b/>
          <w:sz w:val="22"/>
          <w:szCs w:val="22"/>
        </w:rPr>
        <w:t>«ДЕТСКИЙ САД № 15»</w:t>
      </w:r>
    </w:p>
    <w:p w:rsidR="005C4CA1" w:rsidRPr="005C4CA1" w:rsidRDefault="005C4CA1" w:rsidP="005C4CA1">
      <w:pPr>
        <w:ind w:left="-851"/>
        <w:jc w:val="center"/>
        <w:rPr>
          <w:rFonts w:ascii="Times New Roman" w:hAnsi="Times New Roman" w:cs="Times New Roman"/>
        </w:rPr>
      </w:pPr>
      <w:r w:rsidRPr="005C4CA1">
        <w:rPr>
          <w:rFonts w:ascii="Times New Roman" w:hAnsi="Times New Roman" w:cs="Times New Roman"/>
        </w:rPr>
        <w:t>152155 Ярославская область, г.Ростов, ул. Урицкого, д. 20/11</w:t>
      </w:r>
    </w:p>
    <w:p w:rsidR="005C4CA1" w:rsidRPr="005C4CA1" w:rsidRDefault="005C4CA1" w:rsidP="000958B1">
      <w:pPr>
        <w:pBdr>
          <w:bottom w:val="single" w:sz="12" w:space="0" w:color="auto"/>
        </w:pBdr>
        <w:ind w:left="-851"/>
        <w:jc w:val="center"/>
        <w:rPr>
          <w:rFonts w:ascii="Times New Roman" w:hAnsi="Times New Roman" w:cs="Times New Roman"/>
        </w:rPr>
      </w:pPr>
      <w:r w:rsidRPr="005C4CA1">
        <w:rPr>
          <w:rFonts w:ascii="Times New Roman" w:hAnsi="Times New Roman" w:cs="Times New Roman"/>
        </w:rPr>
        <w:t>Тел./факс: (48536) 7-41-86</w:t>
      </w:r>
    </w:p>
    <w:p w:rsidR="005C4CA1" w:rsidRDefault="005C4CA1">
      <w:pPr>
        <w:pStyle w:val="60"/>
        <w:shd w:val="clear" w:color="auto" w:fill="auto"/>
        <w:spacing w:before="0" w:after="148" w:line="320" w:lineRule="exact"/>
        <w:ind w:left="440"/>
        <w:rPr>
          <w:rStyle w:val="61"/>
          <w:b/>
          <w:bCs/>
        </w:rPr>
      </w:pPr>
    </w:p>
    <w:p w:rsidR="005C4CA1" w:rsidRDefault="005C4CA1">
      <w:pPr>
        <w:pStyle w:val="60"/>
        <w:shd w:val="clear" w:color="auto" w:fill="auto"/>
        <w:spacing w:before="0" w:after="148" w:line="320" w:lineRule="exact"/>
        <w:ind w:left="440"/>
        <w:rPr>
          <w:rStyle w:val="61"/>
          <w:b/>
          <w:bCs/>
        </w:rPr>
      </w:pPr>
    </w:p>
    <w:p w:rsidR="005C4CA1" w:rsidRDefault="005C4CA1">
      <w:pPr>
        <w:pStyle w:val="60"/>
        <w:shd w:val="clear" w:color="auto" w:fill="auto"/>
        <w:spacing w:before="0" w:after="148" w:line="320" w:lineRule="exact"/>
        <w:ind w:left="440"/>
        <w:rPr>
          <w:rStyle w:val="61"/>
          <w:b/>
          <w:bCs/>
        </w:rPr>
      </w:pPr>
    </w:p>
    <w:p w:rsidR="005C4CA1" w:rsidRDefault="005C4CA1">
      <w:pPr>
        <w:pStyle w:val="60"/>
        <w:shd w:val="clear" w:color="auto" w:fill="auto"/>
        <w:spacing w:before="0" w:after="148" w:line="320" w:lineRule="exact"/>
        <w:ind w:left="440"/>
        <w:rPr>
          <w:rStyle w:val="61"/>
          <w:b/>
          <w:bCs/>
        </w:rPr>
      </w:pPr>
    </w:p>
    <w:p w:rsidR="005C4CA1" w:rsidRDefault="005C4CA1">
      <w:pPr>
        <w:pStyle w:val="60"/>
        <w:shd w:val="clear" w:color="auto" w:fill="auto"/>
        <w:spacing w:before="0" w:after="148" w:line="320" w:lineRule="exact"/>
        <w:ind w:left="440"/>
        <w:rPr>
          <w:rStyle w:val="61"/>
          <w:b/>
          <w:bCs/>
        </w:rPr>
      </w:pPr>
    </w:p>
    <w:p w:rsidR="00031BE4" w:rsidRDefault="005C4CA1" w:rsidP="005C4CA1">
      <w:pPr>
        <w:pStyle w:val="60"/>
        <w:shd w:val="clear" w:color="auto" w:fill="auto"/>
        <w:spacing w:before="0" w:after="148" w:line="320" w:lineRule="exact"/>
        <w:ind w:left="440"/>
        <w:jc w:val="center"/>
      </w:pPr>
      <w:r>
        <w:rPr>
          <w:rStyle w:val="61"/>
          <w:b/>
          <w:bCs/>
        </w:rPr>
        <w:t>РАБОЧАЯ ПРОГРАММА</w:t>
      </w:r>
    </w:p>
    <w:p w:rsidR="00031BE4" w:rsidRDefault="005C4CA1" w:rsidP="005C4CA1">
      <w:pPr>
        <w:pStyle w:val="70"/>
        <w:shd w:val="clear" w:color="auto" w:fill="auto"/>
        <w:spacing w:before="0" w:after="148" w:line="320" w:lineRule="exact"/>
        <w:jc w:val="center"/>
      </w:pPr>
      <w:r>
        <w:rPr>
          <w:rStyle w:val="71"/>
          <w:b/>
          <w:bCs/>
        </w:rPr>
        <w:t>по организации наставничества</w:t>
      </w:r>
    </w:p>
    <w:p w:rsidR="00031BE4" w:rsidRDefault="005C4CA1" w:rsidP="005C4CA1">
      <w:pPr>
        <w:pStyle w:val="70"/>
        <w:shd w:val="clear" w:color="auto" w:fill="auto"/>
        <w:spacing w:before="0" w:after="148" w:line="320" w:lineRule="exact"/>
        <w:ind w:left="300"/>
        <w:jc w:val="center"/>
      </w:pPr>
      <w:r>
        <w:rPr>
          <w:rStyle w:val="71"/>
          <w:b/>
          <w:bCs/>
        </w:rPr>
        <w:t>с молодыми специалистами</w:t>
      </w:r>
    </w:p>
    <w:p w:rsidR="00031BE4" w:rsidRDefault="005C4CA1" w:rsidP="005C4CA1">
      <w:pPr>
        <w:pStyle w:val="70"/>
        <w:shd w:val="clear" w:color="auto" w:fill="auto"/>
        <w:spacing w:before="0" w:after="2326" w:line="320" w:lineRule="exact"/>
        <w:ind w:left="440"/>
        <w:jc w:val="center"/>
      </w:pPr>
      <w:r>
        <w:rPr>
          <w:rStyle w:val="71"/>
          <w:b/>
          <w:bCs/>
        </w:rPr>
        <w:t>дошкольного учреждения</w:t>
      </w:r>
    </w:p>
    <w:p w:rsidR="005C4CA1" w:rsidRDefault="005C4CA1">
      <w:pPr>
        <w:pStyle w:val="221"/>
        <w:keepNext/>
        <w:keepLines/>
        <w:shd w:val="clear" w:color="auto" w:fill="auto"/>
        <w:spacing w:before="0" w:after="0" w:line="240" w:lineRule="exact"/>
        <w:rPr>
          <w:rStyle w:val="222"/>
          <w:b/>
          <w:bCs/>
        </w:rPr>
      </w:pPr>
      <w:bookmarkStart w:id="0" w:name="bookmark0"/>
    </w:p>
    <w:p w:rsidR="005C4CA1" w:rsidRDefault="005C4CA1">
      <w:pPr>
        <w:pStyle w:val="221"/>
        <w:keepNext/>
        <w:keepLines/>
        <w:shd w:val="clear" w:color="auto" w:fill="auto"/>
        <w:spacing w:before="0" w:after="0" w:line="240" w:lineRule="exact"/>
        <w:rPr>
          <w:rStyle w:val="222"/>
          <w:b/>
          <w:bCs/>
        </w:rPr>
      </w:pPr>
    </w:p>
    <w:p w:rsidR="005C4CA1" w:rsidRDefault="005C4CA1">
      <w:pPr>
        <w:pStyle w:val="221"/>
        <w:keepNext/>
        <w:keepLines/>
        <w:shd w:val="clear" w:color="auto" w:fill="auto"/>
        <w:spacing w:before="0" w:after="0" w:line="240" w:lineRule="exact"/>
        <w:rPr>
          <w:rStyle w:val="222"/>
          <w:b/>
          <w:bCs/>
        </w:rPr>
      </w:pPr>
    </w:p>
    <w:p w:rsidR="005C4CA1" w:rsidRDefault="005C4CA1">
      <w:pPr>
        <w:pStyle w:val="221"/>
        <w:keepNext/>
        <w:keepLines/>
        <w:shd w:val="clear" w:color="auto" w:fill="auto"/>
        <w:spacing w:before="0" w:after="0" w:line="240" w:lineRule="exact"/>
        <w:rPr>
          <w:rStyle w:val="222"/>
          <w:b/>
          <w:bCs/>
        </w:rPr>
      </w:pPr>
    </w:p>
    <w:p w:rsidR="005C4CA1" w:rsidRDefault="005C4CA1">
      <w:pPr>
        <w:pStyle w:val="221"/>
        <w:keepNext/>
        <w:keepLines/>
        <w:shd w:val="clear" w:color="auto" w:fill="auto"/>
        <w:spacing w:before="0" w:after="0" w:line="240" w:lineRule="exact"/>
        <w:rPr>
          <w:rStyle w:val="222"/>
          <w:b/>
          <w:bCs/>
        </w:rPr>
      </w:pPr>
    </w:p>
    <w:p w:rsidR="005C4CA1" w:rsidRDefault="005C4CA1">
      <w:pPr>
        <w:pStyle w:val="221"/>
        <w:keepNext/>
        <w:keepLines/>
        <w:shd w:val="clear" w:color="auto" w:fill="auto"/>
        <w:spacing w:before="0" w:after="0" w:line="240" w:lineRule="exact"/>
        <w:rPr>
          <w:rStyle w:val="222"/>
          <w:b/>
          <w:bCs/>
        </w:rPr>
      </w:pPr>
    </w:p>
    <w:p w:rsidR="005C4CA1" w:rsidRDefault="005C4CA1">
      <w:pPr>
        <w:pStyle w:val="221"/>
        <w:keepNext/>
        <w:keepLines/>
        <w:shd w:val="clear" w:color="auto" w:fill="auto"/>
        <w:spacing w:before="0" w:after="0" w:line="240" w:lineRule="exact"/>
        <w:rPr>
          <w:rStyle w:val="222"/>
          <w:b/>
          <w:bCs/>
        </w:rPr>
      </w:pPr>
    </w:p>
    <w:p w:rsidR="00031BE4" w:rsidRDefault="005C4CA1">
      <w:pPr>
        <w:pStyle w:val="221"/>
        <w:keepNext/>
        <w:keepLines/>
        <w:shd w:val="clear" w:color="auto" w:fill="auto"/>
        <w:spacing w:before="0" w:after="0" w:line="240" w:lineRule="exact"/>
      </w:pPr>
      <w:r>
        <w:rPr>
          <w:rStyle w:val="222"/>
          <w:b/>
          <w:bCs/>
        </w:rPr>
        <w:t>Педагог-наставник</w:t>
      </w:r>
      <w:bookmarkEnd w:id="0"/>
    </w:p>
    <w:p w:rsidR="00031BE4" w:rsidRDefault="005C4CA1" w:rsidP="005C4CA1">
      <w:pPr>
        <w:pStyle w:val="30"/>
        <w:shd w:val="clear" w:color="auto" w:fill="auto"/>
        <w:spacing w:after="0" w:line="240" w:lineRule="exact"/>
        <w:ind w:right="160"/>
        <w:jc w:val="right"/>
        <w:rPr>
          <w:rStyle w:val="32"/>
        </w:rPr>
      </w:pPr>
      <w:r>
        <w:rPr>
          <w:rStyle w:val="32"/>
        </w:rPr>
        <w:t>Гуреева А.А</w:t>
      </w: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rPr>
          <w:rStyle w:val="32"/>
        </w:rPr>
      </w:pPr>
    </w:p>
    <w:p w:rsidR="005C4CA1" w:rsidRDefault="005C4CA1" w:rsidP="005C4CA1">
      <w:pPr>
        <w:pStyle w:val="30"/>
        <w:shd w:val="clear" w:color="auto" w:fill="auto"/>
        <w:spacing w:after="0" w:line="240" w:lineRule="exact"/>
        <w:ind w:right="160"/>
        <w:jc w:val="right"/>
      </w:pPr>
    </w:p>
    <w:p w:rsidR="00031BE4" w:rsidRDefault="005C4CA1" w:rsidP="005C4CA1">
      <w:pPr>
        <w:pStyle w:val="30"/>
        <w:shd w:val="clear" w:color="auto" w:fill="auto"/>
        <w:spacing w:after="254" w:line="240" w:lineRule="exact"/>
        <w:ind w:left="1500"/>
      </w:pPr>
      <w:r>
        <w:rPr>
          <w:rStyle w:val="32"/>
        </w:rPr>
        <w:t xml:space="preserve">                                        Ростов</w:t>
      </w:r>
    </w:p>
    <w:p w:rsidR="00031BE4" w:rsidRDefault="005C4CA1" w:rsidP="005C4CA1">
      <w:pPr>
        <w:pStyle w:val="20"/>
        <w:shd w:val="clear" w:color="auto" w:fill="auto"/>
        <w:spacing w:line="220" w:lineRule="exact"/>
        <w:ind w:left="2100" w:firstLine="0"/>
        <w:jc w:val="left"/>
        <w:sectPr w:rsidR="00031BE4" w:rsidSect="005C4CA1">
          <w:footerReference w:type="even" r:id="rId7"/>
          <w:footerReference w:type="default" r:id="rId8"/>
          <w:type w:val="continuous"/>
          <w:pgSz w:w="11900" w:h="16840"/>
          <w:pgMar w:top="1316" w:right="1362" w:bottom="1316" w:left="2127" w:header="0" w:footer="3" w:gutter="0"/>
          <w:cols w:space="720"/>
          <w:noEndnote/>
          <w:docGrid w:linePitch="360"/>
        </w:sectPr>
      </w:pPr>
      <w:r>
        <w:rPr>
          <w:rStyle w:val="21"/>
        </w:rPr>
        <w:t xml:space="preserve">                                 2023 год</w:t>
      </w:r>
    </w:p>
    <w:p w:rsidR="00031BE4" w:rsidRDefault="005C4CA1">
      <w:pPr>
        <w:pStyle w:val="24"/>
        <w:keepNext/>
        <w:keepLines/>
        <w:shd w:val="clear" w:color="auto" w:fill="auto"/>
        <w:spacing w:line="220" w:lineRule="exact"/>
      </w:pPr>
      <w:bookmarkStart w:id="1" w:name="bookmark1"/>
      <w:r>
        <w:lastRenderedPageBreak/>
        <w:t>ОГЛАВЛЕНИЕ</w:t>
      </w:r>
      <w:bookmarkEnd w:id="1"/>
    </w:p>
    <w:tbl>
      <w:tblPr>
        <w:tblOverlap w:val="never"/>
        <w:tblW w:w="0" w:type="auto"/>
        <w:jc w:val="center"/>
        <w:tblLayout w:type="fixed"/>
        <w:tblCellMar>
          <w:left w:w="10" w:type="dxa"/>
          <w:right w:w="10" w:type="dxa"/>
        </w:tblCellMar>
        <w:tblLook w:val="04A0"/>
      </w:tblPr>
      <w:tblGrid>
        <w:gridCol w:w="878"/>
        <w:gridCol w:w="8064"/>
        <w:gridCol w:w="710"/>
      </w:tblGrid>
      <w:tr w:rsidR="00031BE4">
        <w:trPr>
          <w:trHeight w:hRule="exact" w:val="336"/>
          <w:jc w:val="center"/>
        </w:trPr>
        <w:tc>
          <w:tcPr>
            <w:tcW w:w="8942" w:type="dxa"/>
            <w:gridSpan w:val="2"/>
            <w:tcBorders>
              <w:top w:val="single" w:sz="4" w:space="0" w:color="auto"/>
              <w:left w:val="single" w:sz="4" w:space="0" w:color="auto"/>
            </w:tcBorders>
            <w:shd w:val="clear" w:color="auto" w:fill="FFFFFF"/>
          </w:tcPr>
          <w:p w:rsidR="00031BE4" w:rsidRDefault="00031BE4">
            <w:pPr>
              <w:framePr w:w="9653" w:wrap="notBeside" w:vAnchor="text" w:hAnchor="text" w:xAlign="center" w:y="1"/>
              <w:rPr>
                <w:sz w:val="10"/>
                <w:szCs w:val="10"/>
              </w:rPr>
            </w:pPr>
          </w:p>
        </w:tc>
        <w:tc>
          <w:tcPr>
            <w:tcW w:w="710"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9653" w:wrap="notBeside" w:vAnchor="text" w:hAnchor="text" w:xAlign="center" w:y="1"/>
              <w:shd w:val="clear" w:color="auto" w:fill="auto"/>
              <w:spacing w:line="220" w:lineRule="exact"/>
              <w:ind w:firstLine="0"/>
            </w:pPr>
            <w:r>
              <w:rPr>
                <w:rStyle w:val="25"/>
              </w:rPr>
              <w:t>стр.</w:t>
            </w:r>
          </w:p>
        </w:tc>
      </w:tr>
      <w:tr w:rsidR="00031BE4">
        <w:trPr>
          <w:trHeight w:hRule="exact" w:val="432"/>
          <w:jc w:val="center"/>
        </w:trPr>
        <w:tc>
          <w:tcPr>
            <w:tcW w:w="8942" w:type="dxa"/>
            <w:gridSpan w:val="2"/>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Паспорт программы</w:t>
            </w:r>
          </w:p>
        </w:tc>
        <w:tc>
          <w:tcPr>
            <w:tcW w:w="710" w:type="dxa"/>
            <w:tcBorders>
              <w:top w:val="single" w:sz="4" w:space="0" w:color="auto"/>
              <w:left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pPr>
            <w:r>
              <w:rPr>
                <w:rStyle w:val="25"/>
              </w:rPr>
              <w:t>3</w:t>
            </w:r>
          </w:p>
        </w:tc>
      </w:tr>
      <w:tr w:rsidR="00031BE4">
        <w:trPr>
          <w:trHeight w:hRule="exact" w:val="600"/>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1.</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Пояснительная записка</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5</w:t>
            </w:r>
          </w:p>
        </w:tc>
      </w:tr>
      <w:tr w:rsidR="00031BE4">
        <w:trPr>
          <w:trHeight w:hRule="exact" w:val="595"/>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2.</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Цели и задачи наставничества</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6</w:t>
            </w:r>
          </w:p>
        </w:tc>
      </w:tr>
      <w:tr w:rsidR="00031BE4">
        <w:trPr>
          <w:trHeight w:hRule="exact" w:val="595"/>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3.</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Планируемые результаты</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6</w:t>
            </w:r>
          </w:p>
        </w:tc>
      </w:tr>
      <w:tr w:rsidR="00031BE4">
        <w:trPr>
          <w:trHeight w:hRule="exact" w:val="595"/>
          <w:jc w:val="center"/>
        </w:trPr>
        <w:tc>
          <w:tcPr>
            <w:tcW w:w="878"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pPr>
            <w:r>
              <w:rPr>
                <w:rStyle w:val="25"/>
              </w:rPr>
              <w:t>4.</w:t>
            </w:r>
          </w:p>
        </w:tc>
        <w:tc>
          <w:tcPr>
            <w:tcW w:w="806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Методологическая основа Программы</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6</w:t>
            </w:r>
          </w:p>
        </w:tc>
      </w:tr>
      <w:tr w:rsidR="00031BE4">
        <w:trPr>
          <w:trHeight w:hRule="exact" w:val="595"/>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5.</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Сроки реализации Программы</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6</w:t>
            </w:r>
          </w:p>
        </w:tc>
      </w:tr>
      <w:tr w:rsidR="00031BE4">
        <w:trPr>
          <w:trHeight w:hRule="exact" w:val="595"/>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6.</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Этапы реализации Программы</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7</w:t>
            </w:r>
          </w:p>
        </w:tc>
      </w:tr>
      <w:tr w:rsidR="00031BE4">
        <w:trPr>
          <w:trHeight w:hRule="exact" w:val="605"/>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7.</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Содержание программы</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8</w:t>
            </w:r>
          </w:p>
        </w:tc>
      </w:tr>
      <w:tr w:rsidR="00031BE4">
        <w:trPr>
          <w:trHeight w:hRule="exact" w:val="595"/>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8.</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jc w:val="left"/>
            </w:pPr>
            <w:r>
              <w:rPr>
                <w:rStyle w:val="25"/>
              </w:rPr>
              <w:t>Условия эффективного наставничества</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8</w:t>
            </w:r>
          </w:p>
        </w:tc>
      </w:tr>
      <w:tr w:rsidR="00031BE4">
        <w:trPr>
          <w:trHeight w:hRule="exact" w:val="1037"/>
          <w:jc w:val="center"/>
        </w:trPr>
        <w:tc>
          <w:tcPr>
            <w:tcW w:w="878"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9.</w:t>
            </w:r>
          </w:p>
        </w:tc>
        <w:tc>
          <w:tcPr>
            <w:tcW w:w="8064" w:type="dxa"/>
            <w:tcBorders>
              <w:top w:val="single" w:sz="4" w:space="0" w:color="auto"/>
              <w:lef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74" w:lineRule="exact"/>
              <w:ind w:firstLine="0"/>
              <w:jc w:val="left"/>
            </w:pPr>
            <w:r>
              <w:rPr>
                <w:rStyle w:val="25"/>
              </w:rPr>
              <w:t>Основные формы и методы индивидуальной работы наставника с молодым специалистом</w:t>
            </w:r>
          </w:p>
        </w:tc>
        <w:tc>
          <w:tcPr>
            <w:tcW w:w="710"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9653" w:wrap="notBeside" w:vAnchor="text" w:hAnchor="text" w:xAlign="center" w:y="1"/>
              <w:shd w:val="clear" w:color="auto" w:fill="auto"/>
              <w:spacing w:line="220" w:lineRule="exact"/>
              <w:ind w:firstLine="0"/>
            </w:pPr>
            <w:r>
              <w:rPr>
                <w:rStyle w:val="25"/>
              </w:rPr>
              <w:t>8</w:t>
            </w:r>
          </w:p>
        </w:tc>
      </w:tr>
      <w:tr w:rsidR="00031BE4">
        <w:trPr>
          <w:trHeight w:hRule="exact" w:val="590"/>
          <w:jc w:val="center"/>
        </w:trPr>
        <w:tc>
          <w:tcPr>
            <w:tcW w:w="9652" w:type="dxa"/>
            <w:gridSpan w:val="3"/>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9653" w:wrap="notBeside" w:vAnchor="text" w:hAnchor="text" w:xAlign="center" w:y="1"/>
              <w:shd w:val="clear" w:color="auto" w:fill="auto"/>
              <w:spacing w:after="120" w:line="220" w:lineRule="exact"/>
              <w:ind w:firstLine="0"/>
              <w:jc w:val="left"/>
            </w:pPr>
            <w:r>
              <w:rPr>
                <w:rStyle w:val="25"/>
              </w:rPr>
              <w:t>Приложение 1.</w:t>
            </w:r>
          </w:p>
          <w:p w:rsidR="00031BE4" w:rsidRDefault="005C4CA1" w:rsidP="005C4CA1">
            <w:pPr>
              <w:pStyle w:val="20"/>
              <w:framePr w:w="9653" w:wrap="notBeside" w:vAnchor="text" w:hAnchor="text" w:xAlign="center" w:y="1"/>
              <w:shd w:val="clear" w:color="auto" w:fill="auto"/>
              <w:spacing w:before="120" w:line="220" w:lineRule="exact"/>
              <w:ind w:firstLine="0"/>
              <w:jc w:val="left"/>
            </w:pPr>
            <w:r>
              <w:rPr>
                <w:rStyle w:val="25"/>
              </w:rPr>
              <w:t>Положение «О наставничестве» МДОУ «Детский сад № 15»</w:t>
            </w:r>
          </w:p>
        </w:tc>
      </w:tr>
      <w:tr w:rsidR="00031BE4">
        <w:trPr>
          <w:trHeight w:hRule="exact" w:val="576"/>
          <w:jc w:val="center"/>
        </w:trPr>
        <w:tc>
          <w:tcPr>
            <w:tcW w:w="9652" w:type="dxa"/>
            <w:gridSpan w:val="3"/>
            <w:tcBorders>
              <w:top w:val="single" w:sz="4" w:space="0" w:color="auto"/>
              <w:left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Приложение 2. Индивидуальный план наставничества</w:t>
            </w:r>
          </w:p>
        </w:tc>
      </w:tr>
      <w:tr w:rsidR="00031BE4">
        <w:trPr>
          <w:trHeight w:hRule="exact" w:val="576"/>
          <w:jc w:val="center"/>
        </w:trPr>
        <w:tc>
          <w:tcPr>
            <w:tcW w:w="9652" w:type="dxa"/>
            <w:gridSpan w:val="3"/>
            <w:tcBorders>
              <w:top w:val="single" w:sz="4" w:space="0" w:color="auto"/>
              <w:left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Приложение 3. Отчет об итогах наставничества</w:t>
            </w:r>
          </w:p>
        </w:tc>
      </w:tr>
      <w:tr w:rsidR="00031BE4">
        <w:trPr>
          <w:trHeight w:hRule="exact" w:val="576"/>
          <w:jc w:val="center"/>
        </w:trPr>
        <w:tc>
          <w:tcPr>
            <w:tcW w:w="9652" w:type="dxa"/>
            <w:gridSpan w:val="3"/>
            <w:tcBorders>
              <w:top w:val="single" w:sz="4" w:space="0" w:color="auto"/>
              <w:left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Приложение 4. Система оценки профессиональной деятельности молодых педагогов</w:t>
            </w:r>
          </w:p>
        </w:tc>
      </w:tr>
      <w:tr w:rsidR="00031BE4">
        <w:trPr>
          <w:trHeight w:hRule="exact" w:val="854"/>
          <w:jc w:val="center"/>
        </w:trPr>
        <w:tc>
          <w:tcPr>
            <w:tcW w:w="9652" w:type="dxa"/>
            <w:gridSpan w:val="3"/>
            <w:tcBorders>
              <w:top w:val="single" w:sz="4" w:space="0" w:color="auto"/>
              <w:left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after="60" w:line="220" w:lineRule="exact"/>
              <w:ind w:firstLine="0"/>
              <w:jc w:val="left"/>
            </w:pPr>
            <w:r>
              <w:rPr>
                <w:rStyle w:val="25"/>
              </w:rPr>
              <w:t>Приложение 5.</w:t>
            </w:r>
          </w:p>
          <w:p w:rsidR="00031BE4" w:rsidRDefault="005C4CA1">
            <w:pPr>
              <w:pStyle w:val="20"/>
              <w:framePr w:w="9653" w:wrap="notBeside" w:vAnchor="text" w:hAnchor="text" w:xAlign="center" w:y="1"/>
              <w:shd w:val="clear" w:color="auto" w:fill="auto"/>
              <w:spacing w:before="60" w:line="220" w:lineRule="exact"/>
              <w:ind w:firstLine="0"/>
              <w:jc w:val="left"/>
            </w:pPr>
            <w:r>
              <w:rPr>
                <w:rStyle w:val="25"/>
              </w:rPr>
              <w:t>Показатели системы оценки профессиональной деятельности молодого педагога</w:t>
            </w:r>
          </w:p>
        </w:tc>
      </w:tr>
      <w:tr w:rsidR="00031BE4">
        <w:trPr>
          <w:trHeight w:hRule="exact" w:val="586"/>
          <w:jc w:val="center"/>
        </w:trPr>
        <w:tc>
          <w:tcPr>
            <w:tcW w:w="9652" w:type="dxa"/>
            <w:gridSpan w:val="3"/>
            <w:tcBorders>
              <w:top w:val="single" w:sz="4" w:space="0" w:color="auto"/>
              <w:left w:val="single" w:sz="4" w:space="0" w:color="auto"/>
              <w:bottom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Приложение 6. Годовой план наставничества</w:t>
            </w:r>
          </w:p>
        </w:tc>
      </w:tr>
    </w:tbl>
    <w:p w:rsidR="00031BE4" w:rsidRDefault="00031BE4">
      <w:pPr>
        <w:framePr w:w="9653" w:wrap="notBeside" w:vAnchor="text" w:hAnchor="text" w:xAlign="center" w:y="1"/>
        <w:rPr>
          <w:sz w:val="2"/>
          <w:szCs w:val="2"/>
        </w:rPr>
      </w:pPr>
    </w:p>
    <w:p w:rsidR="00031BE4" w:rsidRDefault="00031BE4">
      <w:pPr>
        <w:rPr>
          <w:sz w:val="2"/>
          <w:szCs w:val="2"/>
        </w:rPr>
      </w:pPr>
    </w:p>
    <w:p w:rsidR="00031BE4" w:rsidRDefault="00031BE4">
      <w:pPr>
        <w:rPr>
          <w:sz w:val="2"/>
          <w:szCs w:val="2"/>
        </w:rPr>
        <w:sectPr w:rsidR="00031BE4">
          <w:pgSz w:w="11900" w:h="16840"/>
          <w:pgMar w:top="1117" w:right="560" w:bottom="1117" w:left="1667" w:header="0" w:footer="3" w:gutter="0"/>
          <w:cols w:space="720"/>
          <w:noEndnote/>
          <w:docGrid w:linePitch="360"/>
        </w:sectPr>
      </w:pPr>
    </w:p>
    <w:p w:rsidR="00031BE4" w:rsidRDefault="005C4CA1">
      <w:pPr>
        <w:pStyle w:val="10"/>
        <w:keepNext/>
        <w:keepLines/>
        <w:shd w:val="clear" w:color="auto" w:fill="auto"/>
        <w:spacing w:line="280" w:lineRule="exact"/>
        <w:ind w:right="20"/>
      </w:pPr>
      <w:bookmarkStart w:id="2" w:name="bookmark2"/>
      <w:r>
        <w:lastRenderedPageBreak/>
        <w:t>ПАСПОРТ ПРОГРАММЫ</w:t>
      </w:r>
      <w:bookmarkEnd w:id="2"/>
    </w:p>
    <w:tbl>
      <w:tblPr>
        <w:tblOverlap w:val="never"/>
        <w:tblW w:w="0" w:type="auto"/>
        <w:jc w:val="center"/>
        <w:tblLayout w:type="fixed"/>
        <w:tblCellMar>
          <w:left w:w="10" w:type="dxa"/>
          <w:right w:w="10" w:type="dxa"/>
        </w:tblCellMar>
        <w:tblLook w:val="04A0"/>
      </w:tblPr>
      <w:tblGrid>
        <w:gridCol w:w="2952"/>
        <w:gridCol w:w="6638"/>
      </w:tblGrid>
      <w:tr w:rsidR="00031BE4">
        <w:trPr>
          <w:trHeight w:hRule="exact" w:val="754"/>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Наименование программы</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line="274" w:lineRule="exact"/>
              <w:ind w:left="180" w:firstLine="0"/>
              <w:jc w:val="left"/>
            </w:pPr>
            <w:r>
              <w:rPr>
                <w:rStyle w:val="25"/>
              </w:rPr>
              <w:t>Программа по организации наставничества с молодыми специалистами дошкольного учреждения</w:t>
            </w:r>
          </w:p>
        </w:tc>
      </w:tr>
      <w:tr w:rsidR="00031BE4">
        <w:trPr>
          <w:trHeight w:hRule="exact" w:val="878"/>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Организация исполнитель</w:t>
            </w:r>
          </w:p>
        </w:tc>
        <w:tc>
          <w:tcPr>
            <w:tcW w:w="6638" w:type="dxa"/>
            <w:tcBorders>
              <w:top w:val="single" w:sz="4" w:space="0" w:color="auto"/>
              <w:left w:val="single" w:sz="4" w:space="0" w:color="auto"/>
              <w:right w:val="single" w:sz="4" w:space="0" w:color="auto"/>
            </w:tcBorders>
            <w:shd w:val="clear" w:color="auto" w:fill="FFFFFF"/>
          </w:tcPr>
          <w:p w:rsidR="00031BE4" w:rsidRDefault="005C4CA1" w:rsidP="005C4CA1">
            <w:pPr>
              <w:pStyle w:val="20"/>
              <w:framePr w:w="9590" w:wrap="notBeside" w:vAnchor="text" w:hAnchor="text" w:xAlign="center" w:y="1"/>
              <w:shd w:val="clear" w:color="auto" w:fill="auto"/>
              <w:spacing w:line="293" w:lineRule="exact"/>
              <w:ind w:left="180" w:firstLine="0"/>
            </w:pPr>
            <w:r>
              <w:rPr>
                <w:rStyle w:val="25"/>
              </w:rPr>
              <w:t>Муниципальное дошкольное образовательное учреждение «Детский сад № 15»</w:t>
            </w:r>
          </w:p>
        </w:tc>
      </w:tr>
      <w:tr w:rsidR="00031BE4">
        <w:trPr>
          <w:trHeight w:hRule="exact" w:val="878"/>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88" w:lineRule="exact"/>
              <w:ind w:left="140" w:firstLine="0"/>
              <w:jc w:val="left"/>
            </w:pPr>
            <w:r>
              <w:rPr>
                <w:rStyle w:val="25"/>
              </w:rPr>
              <w:t>Адрес организации исполнителя</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after="60" w:line="220" w:lineRule="exact"/>
              <w:ind w:left="180" w:firstLine="0"/>
              <w:jc w:val="left"/>
            </w:pPr>
            <w:r>
              <w:rPr>
                <w:rStyle w:val="25"/>
              </w:rPr>
              <w:t>152155</w:t>
            </w:r>
          </w:p>
          <w:p w:rsidR="00031BE4" w:rsidRDefault="005C4CA1" w:rsidP="005C4CA1">
            <w:pPr>
              <w:pStyle w:val="20"/>
              <w:framePr w:w="9590" w:wrap="notBeside" w:vAnchor="text" w:hAnchor="text" w:xAlign="center" w:y="1"/>
              <w:shd w:val="clear" w:color="auto" w:fill="auto"/>
              <w:spacing w:before="60" w:line="269" w:lineRule="exact"/>
              <w:ind w:left="180" w:firstLine="0"/>
              <w:jc w:val="left"/>
            </w:pPr>
            <w:r>
              <w:rPr>
                <w:rStyle w:val="25"/>
              </w:rPr>
              <w:t>Ярославская область, г.Ростов,  ул. Урицкого, д.20/11</w:t>
            </w:r>
          </w:p>
        </w:tc>
      </w:tr>
      <w:tr w:rsidR="00031BE4">
        <w:trPr>
          <w:trHeight w:hRule="exact" w:val="360"/>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Телефон</w:t>
            </w:r>
          </w:p>
        </w:tc>
        <w:tc>
          <w:tcPr>
            <w:tcW w:w="6638" w:type="dxa"/>
            <w:tcBorders>
              <w:top w:val="single" w:sz="4" w:space="0" w:color="auto"/>
              <w:left w:val="single" w:sz="4" w:space="0" w:color="auto"/>
              <w:right w:val="single" w:sz="4" w:space="0" w:color="auto"/>
            </w:tcBorders>
            <w:shd w:val="clear" w:color="auto" w:fill="FFFFFF"/>
          </w:tcPr>
          <w:p w:rsidR="00031BE4" w:rsidRDefault="005C4CA1" w:rsidP="005C4CA1">
            <w:pPr>
              <w:pStyle w:val="20"/>
              <w:framePr w:w="9590" w:wrap="notBeside" w:vAnchor="text" w:hAnchor="text" w:xAlign="center" w:y="1"/>
              <w:shd w:val="clear" w:color="auto" w:fill="auto"/>
              <w:spacing w:line="220" w:lineRule="exact"/>
              <w:ind w:left="180" w:firstLine="0"/>
              <w:jc w:val="left"/>
            </w:pPr>
            <w:r>
              <w:rPr>
                <w:rStyle w:val="25"/>
              </w:rPr>
              <w:t>8(48536) 7-41-86</w:t>
            </w:r>
          </w:p>
        </w:tc>
      </w:tr>
      <w:tr w:rsidR="00031BE4">
        <w:trPr>
          <w:trHeight w:hRule="exact" w:val="355"/>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Факс</w:t>
            </w:r>
          </w:p>
        </w:tc>
        <w:tc>
          <w:tcPr>
            <w:tcW w:w="6638" w:type="dxa"/>
            <w:tcBorders>
              <w:top w:val="single" w:sz="4" w:space="0" w:color="auto"/>
              <w:left w:val="single" w:sz="4" w:space="0" w:color="auto"/>
              <w:right w:val="single" w:sz="4" w:space="0" w:color="auto"/>
            </w:tcBorders>
            <w:shd w:val="clear" w:color="auto" w:fill="FFFFFF"/>
          </w:tcPr>
          <w:p w:rsidR="00031BE4" w:rsidRDefault="005C4CA1" w:rsidP="005C4CA1">
            <w:pPr>
              <w:pStyle w:val="20"/>
              <w:framePr w:w="9590" w:wrap="notBeside" w:vAnchor="text" w:hAnchor="text" w:xAlign="center" w:y="1"/>
              <w:shd w:val="clear" w:color="auto" w:fill="auto"/>
              <w:spacing w:line="220" w:lineRule="exact"/>
              <w:ind w:left="180" w:firstLine="0"/>
              <w:jc w:val="left"/>
            </w:pPr>
            <w:r>
              <w:rPr>
                <w:rStyle w:val="25"/>
              </w:rPr>
              <w:t>8(48536 ) 7-41-86</w:t>
            </w:r>
          </w:p>
        </w:tc>
      </w:tr>
      <w:tr w:rsidR="00031BE4">
        <w:trPr>
          <w:trHeight w:hRule="exact" w:val="682"/>
          <w:jc w:val="center"/>
        </w:trPr>
        <w:tc>
          <w:tcPr>
            <w:tcW w:w="2952" w:type="dxa"/>
            <w:tcBorders>
              <w:top w:val="single" w:sz="4" w:space="0" w:color="auto"/>
              <w:left w:val="single" w:sz="4" w:space="0" w:color="auto"/>
            </w:tcBorders>
            <w:shd w:val="clear" w:color="auto" w:fill="FFFFFF"/>
            <w:vAlign w:val="bottom"/>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Ф.И.О.составителя</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80" w:firstLine="0"/>
              <w:jc w:val="left"/>
            </w:pPr>
            <w:r>
              <w:rPr>
                <w:rStyle w:val="25"/>
              </w:rPr>
              <w:t>Гуреева Анастасия Александровна</w:t>
            </w:r>
          </w:p>
        </w:tc>
      </w:tr>
      <w:tr w:rsidR="00031BE4">
        <w:trPr>
          <w:trHeight w:hRule="exact" w:val="586"/>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Должность</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80" w:firstLine="0"/>
              <w:jc w:val="left"/>
            </w:pPr>
            <w:r>
              <w:rPr>
                <w:rStyle w:val="25"/>
              </w:rPr>
              <w:t>Воспитатель</w:t>
            </w:r>
          </w:p>
        </w:tc>
      </w:tr>
      <w:tr w:rsidR="00031BE4">
        <w:trPr>
          <w:trHeight w:hRule="exact" w:val="874"/>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Целевая группа</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line="293" w:lineRule="exact"/>
              <w:ind w:left="180" w:firstLine="0"/>
              <w:jc w:val="left"/>
            </w:pPr>
            <w:r>
              <w:rPr>
                <w:rStyle w:val="25"/>
              </w:rPr>
              <w:t>Молодые специалисты, педагоги с небольшим опытом работы в дошкольном учреждении</w:t>
            </w:r>
          </w:p>
        </w:tc>
      </w:tr>
      <w:tr w:rsidR="00031BE4">
        <w:trPr>
          <w:trHeight w:hRule="exact" w:val="1133"/>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Цель программы</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line="278" w:lineRule="exact"/>
              <w:ind w:left="180" w:firstLine="0"/>
              <w:jc w:val="left"/>
            </w:pPr>
            <w:r>
              <w:rPr>
                <w:rStyle w:val="25"/>
              </w:rPr>
              <w:t>Создание эффективной системы методического сопровождения молодых педагогов в условиях образовательного пространства</w:t>
            </w:r>
          </w:p>
        </w:tc>
      </w:tr>
      <w:tr w:rsidR="00031BE4">
        <w:trPr>
          <w:trHeight w:hRule="exact" w:val="3509"/>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Задачи программы</w:t>
            </w:r>
          </w:p>
        </w:tc>
        <w:tc>
          <w:tcPr>
            <w:tcW w:w="6638" w:type="dxa"/>
            <w:tcBorders>
              <w:top w:val="single" w:sz="4" w:space="0" w:color="auto"/>
              <w:left w:val="single" w:sz="4" w:space="0" w:color="auto"/>
              <w:right w:val="single" w:sz="4" w:space="0" w:color="auto"/>
            </w:tcBorders>
            <w:shd w:val="clear" w:color="auto" w:fill="FFFFFF"/>
            <w:vAlign w:val="bottom"/>
          </w:tcPr>
          <w:p w:rsidR="00031BE4" w:rsidRDefault="005C4CA1" w:rsidP="005C4CA1">
            <w:pPr>
              <w:pStyle w:val="20"/>
              <w:framePr w:w="9590" w:wrap="notBeside" w:vAnchor="text" w:hAnchor="text" w:xAlign="center" w:y="1"/>
              <w:numPr>
                <w:ilvl w:val="0"/>
                <w:numId w:val="23"/>
              </w:numPr>
              <w:shd w:val="clear" w:color="auto" w:fill="auto"/>
              <w:spacing w:line="293" w:lineRule="exact"/>
              <w:jc w:val="both"/>
            </w:pPr>
            <w:r>
              <w:rPr>
                <w:rStyle w:val="25"/>
              </w:rPr>
              <w:t>Помочь молодому педагогу в личностной и социально - педагогической адаптации;</w:t>
            </w:r>
          </w:p>
          <w:p w:rsidR="00031BE4" w:rsidRDefault="005C4CA1" w:rsidP="005C4CA1">
            <w:pPr>
              <w:pStyle w:val="20"/>
              <w:framePr w:w="9590" w:wrap="notBeside" w:vAnchor="text" w:hAnchor="text" w:xAlign="center" w:y="1"/>
              <w:numPr>
                <w:ilvl w:val="0"/>
                <w:numId w:val="23"/>
              </w:numPr>
              <w:shd w:val="clear" w:color="auto" w:fill="auto"/>
              <w:tabs>
                <w:tab w:val="left" w:pos="866"/>
              </w:tabs>
              <w:spacing w:line="278" w:lineRule="exact"/>
              <w:jc w:val="both"/>
            </w:pPr>
            <w:r>
              <w:rPr>
                <w:rStyle w:val="25"/>
              </w:rPr>
              <w:t>Создать условия для профессионального становления и самореализации молодого педагога через публикации, конкурсную и научно-исследовательскую деятельность, участие в работе профессиональных объединений;</w:t>
            </w:r>
          </w:p>
          <w:p w:rsidR="00031BE4" w:rsidRDefault="005C4CA1" w:rsidP="005C4CA1">
            <w:pPr>
              <w:pStyle w:val="20"/>
              <w:framePr w:w="9590" w:wrap="notBeside" w:vAnchor="text" w:hAnchor="text" w:xAlign="center" w:y="1"/>
              <w:numPr>
                <w:ilvl w:val="0"/>
                <w:numId w:val="23"/>
              </w:numPr>
              <w:shd w:val="clear" w:color="auto" w:fill="auto"/>
              <w:tabs>
                <w:tab w:val="left" w:pos="862"/>
              </w:tabs>
              <w:spacing w:line="288" w:lineRule="exact"/>
              <w:jc w:val="both"/>
            </w:pPr>
            <w:r>
              <w:rPr>
                <w:rStyle w:val="25"/>
              </w:rPr>
              <w:t>Оказать методическую помощь молодому педагогу во внедрении современных идей в образовательный процесс;</w:t>
            </w:r>
          </w:p>
          <w:p w:rsidR="00031BE4" w:rsidRDefault="005C4CA1" w:rsidP="005C4CA1">
            <w:pPr>
              <w:pStyle w:val="20"/>
              <w:framePr w:w="9590" w:wrap="notBeside" w:vAnchor="text" w:hAnchor="text" w:xAlign="center" w:y="1"/>
              <w:numPr>
                <w:ilvl w:val="0"/>
                <w:numId w:val="23"/>
              </w:numPr>
              <w:shd w:val="clear" w:color="auto" w:fill="auto"/>
              <w:tabs>
                <w:tab w:val="left" w:pos="406"/>
              </w:tabs>
              <w:spacing w:line="288" w:lineRule="exact"/>
              <w:jc w:val="both"/>
            </w:pPr>
            <w:r>
              <w:rPr>
                <w:rStyle w:val="25"/>
              </w:rPr>
              <w:t>Способствовать формированию индивидуального стиля творческой деятельности молодого педагога;</w:t>
            </w:r>
          </w:p>
          <w:p w:rsidR="00031BE4" w:rsidRDefault="005C4CA1" w:rsidP="005C4CA1">
            <w:pPr>
              <w:pStyle w:val="20"/>
              <w:framePr w:w="9590" w:wrap="notBeside" w:vAnchor="text" w:hAnchor="text" w:xAlign="center" w:y="1"/>
              <w:numPr>
                <w:ilvl w:val="0"/>
                <w:numId w:val="23"/>
              </w:numPr>
              <w:shd w:val="clear" w:color="auto" w:fill="auto"/>
              <w:tabs>
                <w:tab w:val="left" w:pos="425"/>
              </w:tabs>
              <w:spacing w:line="288" w:lineRule="exact"/>
              <w:jc w:val="both"/>
            </w:pPr>
            <w:r>
              <w:rPr>
                <w:rStyle w:val="25"/>
              </w:rPr>
              <w:t>Сформировать у молодого педагога потребность в непрерывном самообразовании.</w:t>
            </w:r>
          </w:p>
        </w:tc>
      </w:tr>
      <w:tr w:rsidR="00031BE4">
        <w:trPr>
          <w:trHeight w:hRule="exact" w:val="2515"/>
          <w:jc w:val="center"/>
        </w:trPr>
        <w:tc>
          <w:tcPr>
            <w:tcW w:w="2952" w:type="dxa"/>
            <w:tcBorders>
              <w:top w:val="single" w:sz="4" w:space="0" w:color="auto"/>
              <w:left w:val="single" w:sz="4" w:space="0" w:color="auto"/>
              <w:bottom w:val="single" w:sz="4" w:space="0" w:color="auto"/>
            </w:tcBorders>
            <w:shd w:val="clear" w:color="auto" w:fill="FFFFFF"/>
          </w:tcPr>
          <w:p w:rsidR="00031BE4" w:rsidRDefault="005C4CA1">
            <w:pPr>
              <w:pStyle w:val="20"/>
              <w:framePr w:w="9590" w:wrap="notBeside" w:vAnchor="text" w:hAnchor="text" w:xAlign="center" w:y="1"/>
              <w:shd w:val="clear" w:color="auto" w:fill="auto"/>
              <w:spacing w:line="269" w:lineRule="exact"/>
              <w:ind w:left="140" w:firstLine="0"/>
              <w:jc w:val="left"/>
            </w:pPr>
            <w:r>
              <w:rPr>
                <w:rStyle w:val="25"/>
              </w:rPr>
              <w:t>Краткое содержание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tcPr>
          <w:p w:rsidR="00031BE4" w:rsidRDefault="005C4CA1" w:rsidP="005C4CA1">
            <w:pPr>
              <w:pStyle w:val="20"/>
              <w:framePr w:w="9590" w:wrap="notBeside" w:vAnchor="text" w:hAnchor="text" w:xAlign="center" w:y="1"/>
              <w:shd w:val="clear" w:color="auto" w:fill="auto"/>
              <w:spacing w:line="264" w:lineRule="exact"/>
              <w:ind w:firstLine="0"/>
              <w:jc w:val="left"/>
            </w:pPr>
            <w:r>
              <w:rPr>
                <w:rStyle w:val="25"/>
              </w:rPr>
              <w:t>В программе раскрываются организационные и содержательные подходы к организации работы с молодыми специалистами через организацию работы наставник-педагог.</w:t>
            </w:r>
          </w:p>
          <w:p w:rsidR="00031BE4" w:rsidRDefault="005C4CA1" w:rsidP="005C4CA1">
            <w:pPr>
              <w:pStyle w:val="20"/>
              <w:framePr w:w="9590" w:wrap="notBeside" w:vAnchor="text" w:hAnchor="text" w:xAlign="center" w:y="1"/>
              <w:shd w:val="clear" w:color="auto" w:fill="auto"/>
              <w:spacing w:line="264" w:lineRule="exact"/>
              <w:ind w:firstLine="0"/>
              <w:jc w:val="left"/>
            </w:pPr>
            <w:r>
              <w:rPr>
                <w:rStyle w:val="25"/>
              </w:rPr>
              <w:t>Содержательными компонентами программы являются механизмы организации работы с молодыми педагогами в ДОУ. Разработка содержания и форм работы с молодыми педагогами.</w:t>
            </w:r>
          </w:p>
        </w:tc>
      </w:tr>
    </w:tbl>
    <w:p w:rsidR="00031BE4" w:rsidRDefault="00031BE4">
      <w:pPr>
        <w:framePr w:w="9590" w:wrap="notBeside" w:vAnchor="text" w:hAnchor="text" w:xAlign="center" w:y="1"/>
        <w:rPr>
          <w:sz w:val="2"/>
          <w:szCs w:val="2"/>
        </w:rPr>
      </w:pPr>
    </w:p>
    <w:p w:rsidR="00031BE4" w:rsidRDefault="00031BE4">
      <w:pPr>
        <w:rPr>
          <w:sz w:val="2"/>
          <w:szCs w:val="2"/>
        </w:rPr>
      </w:pPr>
    </w:p>
    <w:tbl>
      <w:tblPr>
        <w:tblOverlap w:val="never"/>
        <w:tblW w:w="0" w:type="auto"/>
        <w:jc w:val="center"/>
        <w:tblLayout w:type="fixed"/>
        <w:tblCellMar>
          <w:left w:w="10" w:type="dxa"/>
          <w:right w:w="10" w:type="dxa"/>
        </w:tblCellMar>
        <w:tblLook w:val="04A0"/>
      </w:tblPr>
      <w:tblGrid>
        <w:gridCol w:w="2952"/>
        <w:gridCol w:w="6638"/>
      </w:tblGrid>
      <w:tr w:rsidR="00031BE4" w:rsidTr="005C4CA1">
        <w:trPr>
          <w:trHeight w:hRule="exact" w:val="3129"/>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lastRenderedPageBreak/>
              <w:t>Актуальность программы</w:t>
            </w:r>
          </w:p>
        </w:tc>
        <w:tc>
          <w:tcPr>
            <w:tcW w:w="6638" w:type="dxa"/>
            <w:tcBorders>
              <w:top w:val="single" w:sz="4" w:space="0" w:color="auto"/>
              <w:left w:val="single" w:sz="4" w:space="0" w:color="auto"/>
              <w:right w:val="single" w:sz="4" w:space="0" w:color="auto"/>
            </w:tcBorders>
            <w:shd w:val="clear" w:color="auto" w:fill="FFFFFF"/>
          </w:tcPr>
          <w:p w:rsidR="00031BE4" w:rsidRDefault="005C4CA1" w:rsidP="005C4CA1">
            <w:pPr>
              <w:pStyle w:val="20"/>
              <w:framePr w:w="9590" w:wrap="notBeside" w:vAnchor="text" w:hAnchor="text" w:xAlign="center" w:y="1"/>
              <w:shd w:val="clear" w:color="auto" w:fill="auto"/>
              <w:ind w:firstLine="0"/>
            </w:pPr>
            <w:r>
              <w:rPr>
                <w:rStyle w:val="25"/>
              </w:rP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 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w:t>
            </w:r>
          </w:p>
        </w:tc>
      </w:tr>
      <w:tr w:rsidR="00031BE4">
        <w:trPr>
          <w:trHeight w:hRule="exact" w:val="1685"/>
          <w:jc w:val="center"/>
        </w:trPr>
        <w:tc>
          <w:tcPr>
            <w:tcW w:w="2952" w:type="dxa"/>
            <w:tcBorders>
              <w:top w:val="single" w:sz="4" w:space="0" w:color="auto"/>
              <w:left w:val="single" w:sz="4" w:space="0" w:color="auto"/>
            </w:tcBorders>
            <w:shd w:val="clear" w:color="auto" w:fill="FFFFFF"/>
          </w:tcPr>
          <w:p w:rsidR="00031BE4" w:rsidRDefault="005C4CA1">
            <w:pPr>
              <w:pStyle w:val="20"/>
              <w:framePr w:w="9590" w:wrap="notBeside" w:vAnchor="text" w:hAnchor="text" w:xAlign="center" w:y="1"/>
              <w:shd w:val="clear" w:color="auto" w:fill="auto"/>
              <w:spacing w:line="220" w:lineRule="exact"/>
              <w:ind w:left="140" w:firstLine="0"/>
              <w:jc w:val="left"/>
            </w:pPr>
            <w:r>
              <w:rPr>
                <w:rStyle w:val="25"/>
              </w:rPr>
              <w:t>Новизна программы</w:t>
            </w:r>
          </w:p>
        </w:tc>
        <w:tc>
          <w:tcPr>
            <w:tcW w:w="6638" w:type="dxa"/>
            <w:tcBorders>
              <w:top w:val="single" w:sz="4" w:space="0" w:color="auto"/>
              <w:left w:val="single" w:sz="4" w:space="0" w:color="auto"/>
              <w:right w:val="single" w:sz="4" w:space="0" w:color="auto"/>
            </w:tcBorders>
            <w:shd w:val="clear" w:color="auto" w:fill="FFFFFF"/>
          </w:tcPr>
          <w:p w:rsidR="00031BE4" w:rsidRDefault="005C4CA1">
            <w:pPr>
              <w:pStyle w:val="20"/>
              <w:framePr w:w="9590" w:wrap="notBeside" w:vAnchor="text" w:hAnchor="text" w:xAlign="center" w:y="1"/>
              <w:shd w:val="clear" w:color="auto" w:fill="auto"/>
              <w:spacing w:line="259" w:lineRule="exact"/>
              <w:ind w:firstLine="0"/>
              <w:jc w:val="both"/>
            </w:pPr>
            <w:r>
              <w:rPr>
                <w:rStyle w:val="25"/>
              </w:rPr>
              <w:t>Новизна форм и методов работы с молодыми педагогами. Интерес и творчество молодых педагогов мотивируется посредством привлечения их к совместной деятельности, сопровождения в различных профессиональных мероприятиях, конкурсах и т.д.</w:t>
            </w:r>
          </w:p>
        </w:tc>
      </w:tr>
      <w:tr w:rsidR="00031BE4">
        <w:trPr>
          <w:trHeight w:hRule="exact" w:val="4128"/>
          <w:jc w:val="center"/>
        </w:trPr>
        <w:tc>
          <w:tcPr>
            <w:tcW w:w="2952" w:type="dxa"/>
            <w:tcBorders>
              <w:top w:val="single" w:sz="4" w:space="0" w:color="auto"/>
              <w:left w:val="single" w:sz="4" w:space="0" w:color="auto"/>
              <w:bottom w:val="single" w:sz="4" w:space="0" w:color="auto"/>
            </w:tcBorders>
            <w:shd w:val="clear" w:color="auto" w:fill="FFFFFF"/>
          </w:tcPr>
          <w:p w:rsidR="00031BE4" w:rsidRDefault="005C4CA1">
            <w:pPr>
              <w:pStyle w:val="20"/>
              <w:framePr w:w="9590" w:wrap="notBeside" w:vAnchor="text" w:hAnchor="text" w:xAlign="center" w:y="1"/>
              <w:shd w:val="clear" w:color="auto" w:fill="auto"/>
              <w:spacing w:line="269" w:lineRule="exact"/>
              <w:ind w:left="140" w:firstLine="0"/>
              <w:jc w:val="left"/>
            </w:pPr>
            <w:r>
              <w:rPr>
                <w:rStyle w:val="25"/>
              </w:rPr>
              <w:t>Планируемые результаты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tcPr>
          <w:p w:rsidR="005C4CA1" w:rsidRDefault="005C4CA1" w:rsidP="005C4CA1">
            <w:pPr>
              <w:pStyle w:val="20"/>
              <w:framePr w:w="9590" w:wrap="notBeside" w:vAnchor="text" w:hAnchor="text" w:xAlign="center" w:y="1"/>
              <w:numPr>
                <w:ilvl w:val="0"/>
                <w:numId w:val="24"/>
              </w:numPr>
              <w:shd w:val="clear" w:color="auto" w:fill="auto"/>
              <w:tabs>
                <w:tab w:val="left" w:pos="857"/>
              </w:tabs>
              <w:spacing w:line="302" w:lineRule="exact"/>
              <w:jc w:val="left"/>
              <w:rPr>
                <w:rStyle w:val="25"/>
              </w:rPr>
            </w:pPr>
            <w:r>
              <w:rPr>
                <w:rStyle w:val="25"/>
              </w:rPr>
              <w:t xml:space="preserve">Адаптация молодых педагогов в образовательном </w:t>
            </w:r>
          </w:p>
          <w:p w:rsidR="00031BE4" w:rsidRDefault="005C4CA1" w:rsidP="005C4CA1">
            <w:pPr>
              <w:pStyle w:val="20"/>
              <w:framePr w:w="9590" w:wrap="notBeside" w:vAnchor="text" w:hAnchor="text" w:xAlign="center" w:y="1"/>
              <w:shd w:val="clear" w:color="auto" w:fill="auto"/>
              <w:tabs>
                <w:tab w:val="left" w:pos="857"/>
              </w:tabs>
              <w:spacing w:line="302" w:lineRule="exact"/>
              <w:ind w:left="720" w:firstLine="0"/>
              <w:jc w:val="left"/>
            </w:pPr>
            <w:r>
              <w:rPr>
                <w:rStyle w:val="25"/>
              </w:rPr>
              <w:t>учреждении</w:t>
            </w:r>
          </w:p>
          <w:p w:rsidR="00031BE4" w:rsidRDefault="005C4CA1" w:rsidP="005C4CA1">
            <w:pPr>
              <w:pStyle w:val="20"/>
              <w:framePr w:w="9590" w:wrap="notBeside" w:vAnchor="text" w:hAnchor="text" w:xAlign="center" w:y="1"/>
              <w:numPr>
                <w:ilvl w:val="0"/>
                <w:numId w:val="24"/>
              </w:numPr>
              <w:shd w:val="clear" w:color="auto" w:fill="auto"/>
              <w:tabs>
                <w:tab w:val="left" w:pos="852"/>
              </w:tabs>
              <w:spacing w:line="302" w:lineRule="exact"/>
              <w:jc w:val="left"/>
            </w:pPr>
            <w:r>
              <w:rPr>
                <w:rStyle w:val="25"/>
              </w:rPr>
              <w:t>Активизация практических, индивидуальных, самостоятельных навыков работы;</w:t>
            </w:r>
          </w:p>
          <w:p w:rsidR="005C4CA1" w:rsidRDefault="005C4CA1" w:rsidP="005C4CA1">
            <w:pPr>
              <w:pStyle w:val="20"/>
              <w:framePr w:w="9590" w:wrap="notBeside" w:vAnchor="text" w:hAnchor="text" w:xAlign="center" w:y="1"/>
              <w:numPr>
                <w:ilvl w:val="0"/>
                <w:numId w:val="24"/>
              </w:numPr>
              <w:shd w:val="clear" w:color="auto" w:fill="auto"/>
              <w:tabs>
                <w:tab w:val="left" w:pos="852"/>
              </w:tabs>
              <w:spacing w:line="298" w:lineRule="exact"/>
              <w:jc w:val="left"/>
              <w:rPr>
                <w:rStyle w:val="25"/>
              </w:rPr>
            </w:pPr>
            <w:r>
              <w:rPr>
                <w:rStyle w:val="25"/>
              </w:rPr>
              <w:t xml:space="preserve">Повышение профессиональной компетентности педагогов в вопросах педагогики и психологии; </w:t>
            </w:r>
          </w:p>
          <w:p w:rsidR="00031BE4" w:rsidRDefault="005C4CA1" w:rsidP="005C4CA1">
            <w:pPr>
              <w:pStyle w:val="20"/>
              <w:framePr w:w="9590" w:wrap="notBeside" w:vAnchor="text" w:hAnchor="text" w:xAlign="center" w:y="1"/>
              <w:numPr>
                <w:ilvl w:val="0"/>
                <w:numId w:val="24"/>
              </w:numPr>
              <w:shd w:val="clear" w:color="auto" w:fill="auto"/>
              <w:tabs>
                <w:tab w:val="left" w:pos="852"/>
              </w:tabs>
              <w:spacing w:line="298" w:lineRule="exact"/>
              <w:jc w:val="left"/>
            </w:pPr>
            <w:r>
              <w:rPr>
                <w:rStyle w:val="25"/>
              </w:rPr>
              <w:t>Совершенствование приемов, методов работы;</w:t>
            </w:r>
          </w:p>
          <w:p w:rsidR="00031BE4" w:rsidRDefault="005C4CA1" w:rsidP="005C4CA1">
            <w:pPr>
              <w:pStyle w:val="20"/>
              <w:framePr w:w="9590" w:wrap="notBeside" w:vAnchor="text" w:hAnchor="text" w:xAlign="center" w:y="1"/>
              <w:numPr>
                <w:ilvl w:val="0"/>
                <w:numId w:val="24"/>
              </w:numPr>
              <w:shd w:val="clear" w:color="auto" w:fill="auto"/>
              <w:tabs>
                <w:tab w:val="left" w:pos="672"/>
              </w:tabs>
              <w:spacing w:line="298" w:lineRule="exact"/>
              <w:jc w:val="both"/>
            </w:pPr>
            <w:r>
              <w:rPr>
                <w:rStyle w:val="25"/>
              </w:rPr>
              <w:t>Использованию в работе начинающих педагогов новых педагогических технологий;</w:t>
            </w:r>
          </w:p>
          <w:p w:rsidR="005C4CA1" w:rsidRDefault="005C4CA1" w:rsidP="005C4CA1">
            <w:pPr>
              <w:pStyle w:val="20"/>
              <w:framePr w:w="9590" w:wrap="notBeside" w:vAnchor="text" w:hAnchor="text" w:xAlign="center" w:y="1"/>
              <w:numPr>
                <w:ilvl w:val="0"/>
                <w:numId w:val="24"/>
              </w:numPr>
              <w:shd w:val="clear" w:color="auto" w:fill="auto"/>
              <w:tabs>
                <w:tab w:val="left" w:pos="677"/>
              </w:tabs>
              <w:spacing w:line="264" w:lineRule="exact"/>
              <w:jc w:val="both"/>
              <w:rPr>
                <w:rStyle w:val="25"/>
              </w:rPr>
            </w:pPr>
            <w:r>
              <w:rPr>
                <w:rStyle w:val="25"/>
              </w:rPr>
              <w:t xml:space="preserve">Активизация деятельности молодых педагогов в части </w:t>
            </w:r>
          </w:p>
          <w:p w:rsidR="005C4CA1" w:rsidRDefault="005C4CA1" w:rsidP="005C4CA1">
            <w:pPr>
              <w:pStyle w:val="20"/>
              <w:framePr w:w="9590" w:wrap="notBeside" w:vAnchor="text" w:hAnchor="text" w:xAlign="center" w:y="1"/>
              <w:shd w:val="clear" w:color="auto" w:fill="auto"/>
              <w:tabs>
                <w:tab w:val="left" w:pos="677"/>
              </w:tabs>
              <w:spacing w:line="264" w:lineRule="exact"/>
              <w:ind w:left="720" w:firstLine="0"/>
              <w:jc w:val="both"/>
              <w:rPr>
                <w:rStyle w:val="25"/>
              </w:rPr>
            </w:pPr>
            <w:r>
              <w:rPr>
                <w:rStyle w:val="25"/>
              </w:rPr>
              <w:t>участия в работе сетевых сообществ педагогов района,</w:t>
            </w:r>
          </w:p>
          <w:p w:rsidR="005C4CA1" w:rsidRDefault="005C4CA1" w:rsidP="005C4CA1">
            <w:pPr>
              <w:pStyle w:val="20"/>
              <w:framePr w:w="9590" w:wrap="notBeside" w:vAnchor="text" w:hAnchor="text" w:xAlign="center" w:y="1"/>
              <w:shd w:val="clear" w:color="auto" w:fill="auto"/>
              <w:tabs>
                <w:tab w:val="left" w:pos="677"/>
              </w:tabs>
              <w:spacing w:line="264" w:lineRule="exact"/>
              <w:ind w:left="720" w:firstLine="0"/>
              <w:jc w:val="both"/>
              <w:rPr>
                <w:rStyle w:val="25"/>
              </w:rPr>
            </w:pPr>
            <w:r>
              <w:rPr>
                <w:rStyle w:val="25"/>
              </w:rPr>
              <w:t xml:space="preserve"> в создании и реализации творческих проектов, в </w:t>
            </w:r>
          </w:p>
          <w:p w:rsidR="00031BE4" w:rsidRDefault="005C4CA1" w:rsidP="005C4CA1">
            <w:pPr>
              <w:pStyle w:val="20"/>
              <w:framePr w:w="9590" w:wrap="notBeside" w:vAnchor="text" w:hAnchor="text" w:xAlign="center" w:y="1"/>
              <w:shd w:val="clear" w:color="auto" w:fill="auto"/>
              <w:tabs>
                <w:tab w:val="left" w:pos="677"/>
              </w:tabs>
              <w:spacing w:line="264" w:lineRule="exact"/>
              <w:ind w:left="720" w:firstLine="0"/>
              <w:jc w:val="both"/>
            </w:pPr>
            <w:r>
              <w:rPr>
                <w:rStyle w:val="25"/>
              </w:rPr>
              <w:t>конкурсах профессионального мастерства.</w:t>
            </w:r>
          </w:p>
        </w:tc>
      </w:tr>
    </w:tbl>
    <w:p w:rsidR="00031BE4" w:rsidRDefault="00031BE4">
      <w:pPr>
        <w:framePr w:w="9590" w:wrap="notBeside" w:vAnchor="text" w:hAnchor="text" w:xAlign="center" w:y="1"/>
        <w:rPr>
          <w:sz w:val="2"/>
          <w:szCs w:val="2"/>
        </w:rPr>
      </w:pPr>
    </w:p>
    <w:p w:rsidR="00031BE4" w:rsidRDefault="00031BE4">
      <w:pPr>
        <w:rPr>
          <w:sz w:val="2"/>
          <w:szCs w:val="2"/>
        </w:rPr>
      </w:pPr>
    </w:p>
    <w:p w:rsidR="00031BE4" w:rsidRDefault="00031BE4">
      <w:pPr>
        <w:rPr>
          <w:sz w:val="2"/>
          <w:szCs w:val="2"/>
        </w:rPr>
        <w:sectPr w:rsidR="00031BE4">
          <w:pgSz w:w="11900" w:h="16840"/>
          <w:pgMar w:top="1263" w:right="752" w:bottom="2305" w:left="1557" w:header="0" w:footer="3" w:gutter="0"/>
          <w:cols w:space="720"/>
          <w:noEndnote/>
          <w:docGrid w:linePitch="360"/>
        </w:sectPr>
      </w:pPr>
    </w:p>
    <w:p w:rsidR="00031BE4" w:rsidRDefault="005C4CA1">
      <w:pPr>
        <w:pStyle w:val="34"/>
        <w:keepNext/>
        <w:keepLines/>
        <w:numPr>
          <w:ilvl w:val="0"/>
          <w:numId w:val="4"/>
        </w:numPr>
        <w:shd w:val="clear" w:color="auto" w:fill="auto"/>
        <w:tabs>
          <w:tab w:val="left" w:pos="750"/>
        </w:tabs>
        <w:spacing w:after="238" w:line="220" w:lineRule="exact"/>
        <w:ind w:firstLine="400"/>
      </w:pPr>
      <w:bookmarkStart w:id="3" w:name="bookmark3"/>
      <w:r>
        <w:lastRenderedPageBreak/>
        <w:t>Пояснительная записка</w:t>
      </w:r>
      <w:bookmarkEnd w:id="3"/>
    </w:p>
    <w:p w:rsidR="00031BE4" w:rsidRDefault="005C4CA1">
      <w:pPr>
        <w:pStyle w:val="20"/>
        <w:shd w:val="clear" w:color="auto" w:fill="auto"/>
        <w:spacing w:line="307" w:lineRule="exact"/>
        <w:ind w:firstLine="400"/>
        <w:jc w:val="both"/>
      </w:pPr>
      <w: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Перемены в обществе и образовании обусловили ряд социальных и профессиональных трудностей в процессе адаптации к трудовой деятельности: 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 различие взглядов молодого и старшего поколений педагогов иногда переходит в нежелательное их противостояние; необходимое взаимодействие семьи и дошкольного учреждения требует специальной подготовки молодых педагогов к работе с родителями.</w:t>
      </w:r>
    </w:p>
    <w:p w:rsidR="00031BE4" w:rsidRDefault="005C4CA1">
      <w:pPr>
        <w:pStyle w:val="20"/>
        <w:shd w:val="clear" w:color="auto" w:fill="auto"/>
        <w:spacing w:line="307" w:lineRule="exact"/>
        <w:ind w:firstLine="400"/>
        <w:jc w:val="both"/>
      </w:pPr>
      <w:r>
        <w:t>С первого дня работы в образовательном учреждении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w:t>
      </w:r>
    </w:p>
    <w:p w:rsidR="00031BE4" w:rsidRDefault="005C4CA1">
      <w:pPr>
        <w:pStyle w:val="20"/>
        <w:shd w:val="clear" w:color="auto" w:fill="auto"/>
        <w:spacing w:line="307" w:lineRule="exact"/>
        <w:ind w:firstLine="400"/>
        <w:jc w:val="both"/>
      </w:pPr>
      <w:r>
        <w:t>Между тем, молодой специалист требует к себе особого внимания со стороны администрации, коллектива образовательного учреждения, методической службы. Очень многое в становлении педагога зависит от того, как примет его коллектив, как равноправного коллегу или малоопытного новичка, кто протянет руку помощи и станет наставником, поможет раскрыться его творческим способностям и поведет за собой. Педагоги, не получившие должной поддержки и внимания от коллег, администрации образовательного учреждения, чувствуют себя брошенными на произвол судьбы, испытывают много профессиональных и психологических затруднений, приобретают комплекс несостоявшегося специалиста в своей профессии и нередко принимают решение завершить педагогическую деятельность и попробовать свои силы в других сферах трудовой деятельности.</w:t>
      </w:r>
    </w:p>
    <w:p w:rsidR="00031BE4" w:rsidRDefault="005C4CA1">
      <w:pPr>
        <w:pStyle w:val="20"/>
        <w:shd w:val="clear" w:color="auto" w:fill="auto"/>
        <w:spacing w:line="307" w:lineRule="exact"/>
        <w:ind w:firstLine="400"/>
        <w:jc w:val="both"/>
      </w:pPr>
      <w:r>
        <w:t>Наставничество представляет собой целенаправленную деятельность руководителей и наиболее опытных сотрудников учреждения по подготовке молодых специалистов к самостоятельному выполнению трудовых обязанностей. Педагогическое наставничество обладает большей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воспитанника, анализ сильных и слабых профессиональных позиций конкретного молодого педагога, а следовательно, и более строгий контроль за его практической деятельностью.</w:t>
      </w:r>
    </w:p>
    <w:p w:rsidR="00031BE4" w:rsidRDefault="005C4CA1">
      <w:pPr>
        <w:pStyle w:val="20"/>
        <w:shd w:val="clear" w:color="auto" w:fill="auto"/>
        <w:spacing w:line="307" w:lineRule="exact"/>
        <w:ind w:firstLine="400"/>
        <w:jc w:val="both"/>
      </w:pPr>
      <w:r>
        <w:t>Становление молодого специалиста, его активной позиции - это формирование его как личности, как индивидуальности, а затем как работника, владеющего специальными умениями в данной области деятельности.</w:t>
      </w:r>
    </w:p>
    <w:p w:rsidR="00031BE4" w:rsidRDefault="005C4CA1">
      <w:pPr>
        <w:pStyle w:val="20"/>
        <w:shd w:val="clear" w:color="auto" w:fill="auto"/>
        <w:spacing w:line="307" w:lineRule="exact"/>
        <w:ind w:firstLine="400"/>
        <w:jc w:val="both"/>
      </w:pPr>
      <w:r>
        <w:t>Молодым педагогам, прежде всего, нужны опытные наставники. Грамотные и терпеливые. Крайне необходима молодому специалисту помощь со стороны администрации, педагогов учреждения, методической службы при подготовке к учебному занятию, при организации мероприятий, при работе с документацией. Немаловажна и социализация педагога, его участие в работе различных педагогических сообществ. Через педагогическое общение происходит процесс профессионального становления молодого педагога.</w:t>
      </w:r>
    </w:p>
    <w:p w:rsidR="005C4CA1" w:rsidRDefault="005C4CA1">
      <w:pPr>
        <w:pStyle w:val="20"/>
        <w:shd w:val="clear" w:color="auto" w:fill="auto"/>
        <w:spacing w:line="307" w:lineRule="exact"/>
        <w:ind w:firstLine="400"/>
        <w:jc w:val="both"/>
      </w:pPr>
    </w:p>
    <w:p w:rsidR="00031BE4" w:rsidRDefault="005C4CA1">
      <w:pPr>
        <w:pStyle w:val="34"/>
        <w:keepNext/>
        <w:keepLines/>
        <w:numPr>
          <w:ilvl w:val="0"/>
          <w:numId w:val="4"/>
        </w:numPr>
        <w:shd w:val="clear" w:color="auto" w:fill="auto"/>
        <w:tabs>
          <w:tab w:val="left" w:pos="781"/>
        </w:tabs>
        <w:spacing w:after="0" w:line="220" w:lineRule="exact"/>
        <w:ind w:firstLine="420"/>
      </w:pPr>
      <w:bookmarkStart w:id="4" w:name="bookmark4"/>
      <w:r>
        <w:t>Цели и задачи наставничества</w:t>
      </w:r>
      <w:bookmarkEnd w:id="4"/>
    </w:p>
    <w:p w:rsidR="00031BE4" w:rsidRDefault="005C4CA1">
      <w:pPr>
        <w:pStyle w:val="20"/>
        <w:shd w:val="clear" w:color="auto" w:fill="auto"/>
        <w:spacing w:line="322" w:lineRule="exact"/>
        <w:ind w:firstLine="420"/>
        <w:jc w:val="both"/>
      </w:pPr>
      <w:r>
        <w:t>Цель наставничества - создание эффективной системы методического сопровождения молодых педагогов в условиях образовательного пространства.</w:t>
      </w:r>
    </w:p>
    <w:p w:rsidR="00031BE4" w:rsidRPr="005C4CA1" w:rsidRDefault="005C4CA1">
      <w:pPr>
        <w:pStyle w:val="20"/>
        <w:shd w:val="clear" w:color="auto" w:fill="auto"/>
        <w:spacing w:after="128" w:line="322" w:lineRule="exact"/>
        <w:ind w:firstLine="0"/>
        <w:jc w:val="both"/>
        <w:rPr>
          <w:b/>
        </w:rPr>
      </w:pPr>
      <w:r w:rsidRPr="005C4CA1">
        <w:rPr>
          <w:b/>
        </w:rPr>
        <w:t>Задачи наставничества:</w:t>
      </w:r>
    </w:p>
    <w:p w:rsidR="005C4CA1" w:rsidRDefault="005C4CA1">
      <w:pPr>
        <w:pStyle w:val="20"/>
        <w:numPr>
          <w:ilvl w:val="0"/>
          <w:numId w:val="5"/>
        </w:numPr>
        <w:shd w:val="clear" w:color="auto" w:fill="auto"/>
        <w:tabs>
          <w:tab w:val="left" w:pos="305"/>
        </w:tabs>
        <w:spacing w:line="312" w:lineRule="exact"/>
        <w:ind w:firstLine="0"/>
        <w:jc w:val="both"/>
      </w:pPr>
      <w:r>
        <w:t xml:space="preserve">Помочь молодому педагогу в личностной и социально-педагогической адаптации; </w:t>
      </w:r>
    </w:p>
    <w:p w:rsidR="00031BE4" w:rsidRDefault="005C4CA1">
      <w:pPr>
        <w:pStyle w:val="20"/>
        <w:numPr>
          <w:ilvl w:val="0"/>
          <w:numId w:val="5"/>
        </w:numPr>
        <w:shd w:val="clear" w:color="auto" w:fill="auto"/>
        <w:tabs>
          <w:tab w:val="left" w:pos="305"/>
        </w:tabs>
        <w:spacing w:line="312" w:lineRule="exact"/>
        <w:ind w:firstLine="0"/>
        <w:jc w:val="both"/>
      </w:pPr>
      <w:r>
        <w:t xml:space="preserve">Создать условия для профессионального становления и самореализации молодого педагога через </w:t>
      </w:r>
      <w:r>
        <w:lastRenderedPageBreak/>
        <w:t>публикации, конкурсную и научно-исследовательскую деятельность, участие в работе профессиональных объединений;</w:t>
      </w:r>
    </w:p>
    <w:p w:rsidR="00031BE4" w:rsidRDefault="005C4CA1">
      <w:pPr>
        <w:pStyle w:val="20"/>
        <w:numPr>
          <w:ilvl w:val="0"/>
          <w:numId w:val="4"/>
        </w:numPr>
        <w:shd w:val="clear" w:color="auto" w:fill="auto"/>
        <w:tabs>
          <w:tab w:val="left" w:pos="305"/>
        </w:tabs>
        <w:spacing w:line="312" w:lineRule="exact"/>
        <w:ind w:firstLine="0"/>
        <w:jc w:val="both"/>
      </w:pPr>
      <w:r>
        <w:t>Оказать методическую помощь молодому педагогу во внедрении современных идей в образовательный процесс;</w:t>
      </w:r>
    </w:p>
    <w:p w:rsidR="005C4CA1" w:rsidRDefault="005C4CA1">
      <w:pPr>
        <w:pStyle w:val="20"/>
        <w:numPr>
          <w:ilvl w:val="0"/>
          <w:numId w:val="4"/>
        </w:numPr>
        <w:shd w:val="clear" w:color="auto" w:fill="auto"/>
        <w:tabs>
          <w:tab w:val="left" w:pos="310"/>
        </w:tabs>
        <w:spacing w:line="312" w:lineRule="exact"/>
        <w:ind w:firstLine="0"/>
        <w:jc w:val="both"/>
      </w:pPr>
      <w:r>
        <w:t>Способствовать формированию индивидуального стиля творческой деятельности молодого педагога;</w:t>
      </w:r>
    </w:p>
    <w:p w:rsidR="00031BE4" w:rsidRDefault="005C4CA1">
      <w:pPr>
        <w:pStyle w:val="20"/>
        <w:numPr>
          <w:ilvl w:val="0"/>
          <w:numId w:val="4"/>
        </w:numPr>
        <w:shd w:val="clear" w:color="auto" w:fill="auto"/>
        <w:tabs>
          <w:tab w:val="left" w:pos="310"/>
        </w:tabs>
        <w:spacing w:after="494" w:line="312" w:lineRule="exact"/>
        <w:ind w:firstLine="0"/>
        <w:jc w:val="both"/>
      </w:pPr>
      <w:r>
        <w:t>Сформировать у молодого педагога потребность в непрерывном самообразовании.</w:t>
      </w:r>
    </w:p>
    <w:p w:rsidR="00031BE4" w:rsidRDefault="005C4CA1">
      <w:pPr>
        <w:pStyle w:val="34"/>
        <w:keepNext/>
        <w:keepLines/>
        <w:numPr>
          <w:ilvl w:val="0"/>
          <w:numId w:val="6"/>
        </w:numPr>
        <w:shd w:val="clear" w:color="auto" w:fill="auto"/>
        <w:tabs>
          <w:tab w:val="left" w:pos="781"/>
        </w:tabs>
        <w:spacing w:after="291" w:line="220" w:lineRule="exact"/>
        <w:ind w:firstLine="420"/>
      </w:pPr>
      <w:bookmarkStart w:id="5" w:name="bookmark5"/>
      <w:r>
        <w:t>Планируемые результаты</w:t>
      </w:r>
      <w:bookmarkEnd w:id="5"/>
    </w:p>
    <w:p w:rsidR="00031BE4" w:rsidRDefault="005C4CA1">
      <w:pPr>
        <w:pStyle w:val="20"/>
        <w:numPr>
          <w:ilvl w:val="0"/>
          <w:numId w:val="7"/>
        </w:numPr>
        <w:shd w:val="clear" w:color="auto" w:fill="auto"/>
        <w:tabs>
          <w:tab w:val="left" w:pos="286"/>
        </w:tabs>
        <w:spacing w:line="317" w:lineRule="exact"/>
        <w:ind w:firstLine="0"/>
        <w:jc w:val="both"/>
      </w:pPr>
      <w:r>
        <w:t>Адаптация молодых педагогов в образовательном учреждении.</w:t>
      </w:r>
    </w:p>
    <w:p w:rsidR="00031BE4" w:rsidRDefault="005C4CA1">
      <w:pPr>
        <w:pStyle w:val="20"/>
        <w:numPr>
          <w:ilvl w:val="0"/>
          <w:numId w:val="7"/>
        </w:numPr>
        <w:shd w:val="clear" w:color="auto" w:fill="auto"/>
        <w:tabs>
          <w:tab w:val="left" w:pos="310"/>
        </w:tabs>
        <w:spacing w:line="317" w:lineRule="exact"/>
        <w:ind w:firstLine="0"/>
        <w:jc w:val="both"/>
      </w:pPr>
      <w:r>
        <w:t>Активизация практических, индивидуальных, самостоятельных навыков работы.</w:t>
      </w:r>
    </w:p>
    <w:p w:rsidR="00031BE4" w:rsidRDefault="005C4CA1">
      <w:pPr>
        <w:pStyle w:val="20"/>
        <w:numPr>
          <w:ilvl w:val="0"/>
          <w:numId w:val="7"/>
        </w:numPr>
        <w:shd w:val="clear" w:color="auto" w:fill="auto"/>
        <w:tabs>
          <w:tab w:val="left" w:pos="310"/>
        </w:tabs>
        <w:spacing w:line="317" w:lineRule="exact"/>
        <w:ind w:left="320" w:hanging="320"/>
        <w:jc w:val="both"/>
      </w:pPr>
      <w:r>
        <w:t>Повышение профессиональной компетентности педагогов в вопросах педагогики и психологии.</w:t>
      </w:r>
    </w:p>
    <w:p w:rsidR="00031BE4" w:rsidRDefault="005C4CA1">
      <w:pPr>
        <w:pStyle w:val="20"/>
        <w:numPr>
          <w:ilvl w:val="0"/>
          <w:numId w:val="7"/>
        </w:numPr>
        <w:shd w:val="clear" w:color="auto" w:fill="auto"/>
        <w:tabs>
          <w:tab w:val="left" w:pos="310"/>
        </w:tabs>
        <w:spacing w:line="317" w:lineRule="exact"/>
        <w:ind w:firstLine="0"/>
        <w:jc w:val="both"/>
      </w:pPr>
      <w:r>
        <w:t>Совершенствование приемов, методов работы.</w:t>
      </w:r>
    </w:p>
    <w:p w:rsidR="00031BE4" w:rsidRDefault="005C4CA1">
      <w:pPr>
        <w:pStyle w:val="20"/>
        <w:numPr>
          <w:ilvl w:val="0"/>
          <w:numId w:val="7"/>
        </w:numPr>
        <w:shd w:val="clear" w:color="auto" w:fill="auto"/>
        <w:tabs>
          <w:tab w:val="left" w:pos="310"/>
        </w:tabs>
        <w:spacing w:line="317" w:lineRule="exact"/>
        <w:ind w:firstLine="0"/>
        <w:jc w:val="both"/>
      </w:pPr>
      <w:r>
        <w:t>Использованию в работе начинающих педагогов новых педагогических технологий.</w:t>
      </w:r>
    </w:p>
    <w:p w:rsidR="00031BE4" w:rsidRDefault="005C4CA1">
      <w:pPr>
        <w:pStyle w:val="20"/>
        <w:numPr>
          <w:ilvl w:val="0"/>
          <w:numId w:val="7"/>
        </w:numPr>
        <w:shd w:val="clear" w:color="auto" w:fill="auto"/>
        <w:tabs>
          <w:tab w:val="left" w:pos="310"/>
        </w:tabs>
        <w:spacing w:after="378" w:line="317" w:lineRule="exact"/>
        <w:ind w:left="320" w:hanging="320"/>
        <w:jc w:val="both"/>
      </w:pPr>
      <w:r>
        <w:t>Активизация деятельности молодых педагогов в части участия в работе сетевых сообществ педагогов города, в создании и реализации творческих проектов, в конкурсах профессионального мастерства.</w:t>
      </w:r>
    </w:p>
    <w:p w:rsidR="00031BE4" w:rsidRDefault="005C4CA1">
      <w:pPr>
        <w:pStyle w:val="34"/>
        <w:keepNext/>
        <w:keepLines/>
        <w:numPr>
          <w:ilvl w:val="0"/>
          <w:numId w:val="6"/>
        </w:numPr>
        <w:shd w:val="clear" w:color="auto" w:fill="auto"/>
        <w:tabs>
          <w:tab w:val="left" w:pos="781"/>
        </w:tabs>
        <w:spacing w:after="298" w:line="220" w:lineRule="exact"/>
        <w:ind w:firstLine="420"/>
      </w:pPr>
      <w:bookmarkStart w:id="6" w:name="bookmark6"/>
      <w:r>
        <w:t>Методологическая основа Программы</w:t>
      </w:r>
      <w:bookmarkEnd w:id="6"/>
    </w:p>
    <w:p w:rsidR="00031BE4" w:rsidRDefault="005C4CA1">
      <w:pPr>
        <w:pStyle w:val="20"/>
        <w:shd w:val="clear" w:color="auto" w:fill="auto"/>
        <w:spacing w:after="370" w:line="307" w:lineRule="exact"/>
        <w:ind w:firstLine="420"/>
        <w:jc w:val="both"/>
      </w:pPr>
      <w:r>
        <w:t>Профессиональному становлению как педагогической проблеме большое внимание уделяют ученые С.И. Архангельский, Ю.К. Бабанский, В.А. Сластенин, Т.И. Шамова, А.И. Щербаков, Ю.И. Турчанинова. Психологическим закономерностям профессионального развития личности посвящены работы Б.Г. Ананьева, Л.М. Митиной, А.К. Марковой, А. Маслоу; анализу деятельности молодого педагога в процессе его социально профессионального становления - работы Т.А. Аксаковой, Г.В. Кондратьевой, Т.С. Поляковой. Многообразие факторов, влияющих на развитие личностной и профессиональной сфер молодого педагога в процессе его профессионального становления, исследуют А.Л. Мацкевич, Л.М. Митина, И.А. Хоменко, Е.И. Рогов.</w:t>
      </w:r>
    </w:p>
    <w:p w:rsidR="00031BE4" w:rsidRDefault="005C4CA1">
      <w:pPr>
        <w:pStyle w:val="34"/>
        <w:keepNext/>
        <w:keepLines/>
        <w:numPr>
          <w:ilvl w:val="0"/>
          <w:numId w:val="6"/>
        </w:numPr>
        <w:shd w:val="clear" w:color="auto" w:fill="auto"/>
        <w:tabs>
          <w:tab w:val="left" w:pos="781"/>
        </w:tabs>
        <w:spacing w:after="289" w:line="220" w:lineRule="exact"/>
        <w:ind w:firstLine="420"/>
      </w:pPr>
      <w:bookmarkStart w:id="7" w:name="bookmark7"/>
      <w:r>
        <w:t>Сроки реализации Программы</w:t>
      </w:r>
      <w:bookmarkEnd w:id="7"/>
    </w:p>
    <w:p w:rsidR="005C4CA1" w:rsidRDefault="005C4CA1" w:rsidP="005C4CA1">
      <w:pPr>
        <w:pStyle w:val="20"/>
        <w:shd w:val="clear" w:color="auto" w:fill="auto"/>
        <w:spacing w:line="312" w:lineRule="exact"/>
        <w:ind w:firstLine="0"/>
        <w:jc w:val="both"/>
      </w:pPr>
      <w:r>
        <w:t>Срок реализации Программы - 1 год. Решение о продлении реализации программы может быть принято с учетом потребности в данной программе.</w:t>
      </w:r>
    </w:p>
    <w:p w:rsidR="005C4CA1" w:rsidRPr="005C4CA1" w:rsidRDefault="005C4CA1" w:rsidP="005C4CA1">
      <w:pPr>
        <w:pStyle w:val="20"/>
        <w:shd w:val="clear" w:color="auto" w:fill="auto"/>
        <w:spacing w:line="312" w:lineRule="exact"/>
        <w:ind w:firstLine="0"/>
        <w:jc w:val="both"/>
        <w:rPr>
          <w:b/>
        </w:rPr>
      </w:pPr>
    </w:p>
    <w:p w:rsidR="005C4CA1" w:rsidRDefault="005C4CA1" w:rsidP="005C4CA1">
      <w:pPr>
        <w:pStyle w:val="20"/>
        <w:shd w:val="clear" w:color="auto" w:fill="auto"/>
        <w:spacing w:line="312" w:lineRule="exact"/>
        <w:ind w:left="360" w:firstLine="0"/>
        <w:jc w:val="both"/>
        <w:rPr>
          <w:b/>
        </w:rPr>
      </w:pPr>
      <w:r>
        <w:rPr>
          <w:b/>
        </w:rPr>
        <w:t xml:space="preserve">6. </w:t>
      </w:r>
      <w:r w:rsidRPr="005C4CA1">
        <w:rPr>
          <w:b/>
        </w:rPr>
        <w:t>Этапы Программы</w:t>
      </w:r>
    </w:p>
    <w:p w:rsidR="005C4CA1" w:rsidRPr="005C4CA1" w:rsidRDefault="005C4CA1" w:rsidP="005C4CA1">
      <w:pPr>
        <w:pStyle w:val="20"/>
        <w:shd w:val="clear" w:color="auto" w:fill="auto"/>
        <w:spacing w:line="312" w:lineRule="exact"/>
        <w:ind w:left="360" w:firstLine="0"/>
        <w:jc w:val="both"/>
        <w:rPr>
          <w:b/>
        </w:rPr>
      </w:pPr>
    </w:p>
    <w:p w:rsidR="00031BE4" w:rsidRDefault="005C4CA1" w:rsidP="005C4CA1">
      <w:pPr>
        <w:pStyle w:val="20"/>
        <w:shd w:val="clear" w:color="auto" w:fill="auto"/>
        <w:spacing w:line="312" w:lineRule="exact"/>
        <w:ind w:firstLine="0"/>
        <w:jc w:val="both"/>
      </w:pPr>
      <w:r>
        <w:t>Наставничество в нашем педагогическом коллективе выстроено в три этапа:</w:t>
      </w:r>
    </w:p>
    <w:p w:rsidR="00031BE4" w:rsidRDefault="005C4CA1">
      <w:pPr>
        <w:pStyle w:val="34"/>
        <w:keepNext/>
        <w:keepLines/>
        <w:shd w:val="clear" w:color="auto" w:fill="auto"/>
        <w:spacing w:after="0" w:line="220" w:lineRule="exact"/>
        <w:ind w:firstLine="0"/>
      </w:pPr>
      <w:bookmarkStart w:id="8" w:name="bookmark8"/>
      <w:r>
        <w:t xml:space="preserve">1-й этап </w:t>
      </w:r>
      <w:r>
        <w:rPr>
          <w:rStyle w:val="35"/>
        </w:rPr>
        <w:t xml:space="preserve">- </w:t>
      </w:r>
      <w:r>
        <w:t>организационный</w:t>
      </w:r>
      <w:bookmarkEnd w:id="8"/>
    </w:p>
    <w:p w:rsidR="00031BE4" w:rsidRDefault="005C4CA1">
      <w:pPr>
        <w:pStyle w:val="20"/>
        <w:shd w:val="clear" w:color="auto" w:fill="auto"/>
        <w:spacing w:line="456" w:lineRule="exact"/>
        <w:ind w:firstLine="320"/>
        <w:jc w:val="left"/>
      </w:pPr>
      <w:r>
        <w:t>Наставник определяет круг обязанностей и полномочий молодого специалиста, а также выявляет профессиональные затруднения.</w:t>
      </w:r>
    </w:p>
    <w:p w:rsidR="00031BE4" w:rsidRDefault="005C4CA1">
      <w:pPr>
        <w:pStyle w:val="34"/>
        <w:keepNext/>
        <w:keepLines/>
        <w:shd w:val="clear" w:color="auto" w:fill="auto"/>
        <w:spacing w:after="286" w:line="220" w:lineRule="exact"/>
        <w:ind w:firstLine="0"/>
      </w:pPr>
      <w:bookmarkStart w:id="9" w:name="bookmark9"/>
      <w:r>
        <w:t>Содержание этапа:</w:t>
      </w:r>
      <w:bookmarkEnd w:id="9"/>
    </w:p>
    <w:p w:rsidR="00031BE4" w:rsidRDefault="005C4CA1">
      <w:pPr>
        <w:pStyle w:val="20"/>
        <w:numPr>
          <w:ilvl w:val="0"/>
          <w:numId w:val="8"/>
        </w:numPr>
        <w:shd w:val="clear" w:color="auto" w:fill="auto"/>
        <w:tabs>
          <w:tab w:val="left" w:pos="258"/>
        </w:tabs>
        <w:spacing w:line="317" w:lineRule="exact"/>
        <w:ind w:left="180" w:hanging="180"/>
        <w:jc w:val="both"/>
      </w:pPr>
      <w:r>
        <w:t>Создание пакета нормативных документов по реализации Программы: Положение о наставничестве (приложение 1).</w:t>
      </w:r>
    </w:p>
    <w:p w:rsidR="00031BE4" w:rsidRDefault="005C4CA1">
      <w:pPr>
        <w:pStyle w:val="20"/>
        <w:numPr>
          <w:ilvl w:val="0"/>
          <w:numId w:val="8"/>
        </w:numPr>
        <w:shd w:val="clear" w:color="auto" w:fill="auto"/>
        <w:tabs>
          <w:tab w:val="left" w:pos="258"/>
        </w:tabs>
        <w:spacing w:line="317" w:lineRule="exact"/>
        <w:ind w:left="180" w:hanging="180"/>
        <w:jc w:val="both"/>
      </w:pPr>
      <w:r>
        <w:t>Система оценки профессиональной деятельности молодых педагогов (приложение 2).</w:t>
      </w:r>
    </w:p>
    <w:p w:rsidR="00031BE4" w:rsidRDefault="005C4CA1">
      <w:pPr>
        <w:pStyle w:val="20"/>
        <w:numPr>
          <w:ilvl w:val="0"/>
          <w:numId w:val="8"/>
        </w:numPr>
        <w:shd w:val="clear" w:color="auto" w:fill="auto"/>
        <w:tabs>
          <w:tab w:val="left" w:pos="258"/>
        </w:tabs>
        <w:spacing w:line="317" w:lineRule="exact"/>
        <w:ind w:left="180" w:hanging="180"/>
        <w:jc w:val="both"/>
      </w:pPr>
      <w:r>
        <w:t>Проведение психологического тестирования молодых педагогов с целью выявления профессиональных затруднений (приложение 3).</w:t>
      </w:r>
    </w:p>
    <w:p w:rsidR="00031BE4" w:rsidRDefault="005C4CA1">
      <w:pPr>
        <w:pStyle w:val="20"/>
        <w:numPr>
          <w:ilvl w:val="0"/>
          <w:numId w:val="8"/>
        </w:numPr>
        <w:shd w:val="clear" w:color="auto" w:fill="auto"/>
        <w:tabs>
          <w:tab w:val="left" w:pos="438"/>
        </w:tabs>
        <w:spacing w:after="318" w:line="317" w:lineRule="exact"/>
        <w:ind w:left="180" w:firstLine="0"/>
        <w:jc w:val="both"/>
      </w:pPr>
      <w:r>
        <w:lastRenderedPageBreak/>
        <w:t>Составление и утверждение плана работы с молодыми педагогами (приложение 4) .</w:t>
      </w:r>
    </w:p>
    <w:p w:rsidR="00031BE4" w:rsidRDefault="005C4CA1">
      <w:pPr>
        <w:pStyle w:val="34"/>
        <w:keepNext/>
        <w:keepLines/>
        <w:numPr>
          <w:ilvl w:val="0"/>
          <w:numId w:val="9"/>
        </w:numPr>
        <w:shd w:val="clear" w:color="auto" w:fill="auto"/>
        <w:tabs>
          <w:tab w:val="left" w:pos="306"/>
        </w:tabs>
        <w:spacing w:after="363" w:line="220" w:lineRule="exact"/>
        <w:ind w:left="180" w:hanging="180"/>
      </w:pPr>
      <w:bookmarkStart w:id="10" w:name="bookmark10"/>
      <w:r>
        <w:t>этап - внедренческий</w:t>
      </w:r>
      <w:bookmarkEnd w:id="10"/>
    </w:p>
    <w:p w:rsidR="00031BE4" w:rsidRDefault="005C4CA1">
      <w:pPr>
        <w:pStyle w:val="20"/>
        <w:shd w:val="clear" w:color="auto" w:fill="auto"/>
        <w:spacing w:after="373" w:line="220" w:lineRule="exact"/>
        <w:ind w:left="180" w:hanging="180"/>
        <w:jc w:val="both"/>
      </w:pPr>
      <w:r>
        <w:rPr>
          <w:rStyle w:val="26"/>
        </w:rPr>
        <w:t xml:space="preserve">Задача этапа: </w:t>
      </w:r>
      <w:r>
        <w:t>реализация основных положений Программы.</w:t>
      </w:r>
    </w:p>
    <w:p w:rsidR="00031BE4" w:rsidRDefault="005C4CA1">
      <w:pPr>
        <w:pStyle w:val="34"/>
        <w:keepNext/>
        <w:keepLines/>
        <w:shd w:val="clear" w:color="auto" w:fill="auto"/>
        <w:spacing w:after="296" w:line="220" w:lineRule="exact"/>
        <w:ind w:left="180" w:hanging="180"/>
      </w:pPr>
      <w:bookmarkStart w:id="11" w:name="bookmark11"/>
      <w:r>
        <w:t>Содержание этапа:</w:t>
      </w:r>
      <w:bookmarkEnd w:id="11"/>
    </w:p>
    <w:p w:rsidR="00031BE4" w:rsidRDefault="005C4CA1">
      <w:pPr>
        <w:pStyle w:val="20"/>
        <w:numPr>
          <w:ilvl w:val="0"/>
          <w:numId w:val="8"/>
        </w:numPr>
        <w:shd w:val="clear" w:color="auto" w:fill="auto"/>
        <w:tabs>
          <w:tab w:val="left" w:pos="258"/>
        </w:tabs>
        <w:spacing w:line="317" w:lineRule="exact"/>
        <w:ind w:left="180" w:hanging="180"/>
        <w:jc w:val="both"/>
      </w:pPr>
      <w:r>
        <w:t>Организация процедуры наставничества на уровне образовательного учреждения, согласно требованиям Положения о наставничестве (приложение 1).</w:t>
      </w:r>
    </w:p>
    <w:p w:rsidR="00031BE4" w:rsidRDefault="005C4CA1">
      <w:pPr>
        <w:pStyle w:val="20"/>
        <w:numPr>
          <w:ilvl w:val="0"/>
          <w:numId w:val="8"/>
        </w:numPr>
        <w:shd w:val="clear" w:color="auto" w:fill="auto"/>
        <w:tabs>
          <w:tab w:val="left" w:pos="258"/>
        </w:tabs>
        <w:spacing w:line="317" w:lineRule="exact"/>
        <w:ind w:left="180" w:hanging="180"/>
        <w:jc w:val="both"/>
      </w:pPr>
      <w:r>
        <w:t>Реализация плана работы с молодыми педагогами.</w:t>
      </w:r>
    </w:p>
    <w:p w:rsidR="00031BE4" w:rsidRDefault="005C4CA1">
      <w:pPr>
        <w:pStyle w:val="20"/>
        <w:numPr>
          <w:ilvl w:val="0"/>
          <w:numId w:val="8"/>
        </w:numPr>
        <w:shd w:val="clear" w:color="auto" w:fill="auto"/>
        <w:tabs>
          <w:tab w:val="left" w:pos="258"/>
        </w:tabs>
        <w:spacing w:line="317" w:lineRule="exact"/>
        <w:ind w:left="180" w:hanging="180"/>
        <w:jc w:val="both"/>
      </w:pPr>
      <w:r>
        <w:t>Проведение промежуточного тестирования (анкетирования) молодых педагогов.</w:t>
      </w:r>
    </w:p>
    <w:p w:rsidR="00031BE4" w:rsidRDefault="005C4CA1">
      <w:pPr>
        <w:pStyle w:val="20"/>
        <w:numPr>
          <w:ilvl w:val="0"/>
          <w:numId w:val="8"/>
        </w:numPr>
        <w:shd w:val="clear" w:color="auto" w:fill="auto"/>
        <w:tabs>
          <w:tab w:val="left" w:pos="258"/>
        </w:tabs>
        <w:spacing w:line="317" w:lineRule="exact"/>
        <w:ind w:left="180" w:hanging="180"/>
        <w:jc w:val="both"/>
      </w:pPr>
      <w:r>
        <w:t>Изучение и обобщение материала, накопленного молодым педагогом; создание информационно-методического банка для обеспечения целостного видения деятельности молодого педагога.</w:t>
      </w:r>
    </w:p>
    <w:p w:rsidR="00031BE4" w:rsidRDefault="005C4CA1">
      <w:pPr>
        <w:pStyle w:val="20"/>
        <w:numPr>
          <w:ilvl w:val="0"/>
          <w:numId w:val="8"/>
        </w:numPr>
        <w:shd w:val="clear" w:color="auto" w:fill="auto"/>
        <w:tabs>
          <w:tab w:val="left" w:pos="258"/>
        </w:tabs>
        <w:spacing w:after="318" w:line="317" w:lineRule="exact"/>
        <w:ind w:left="180" w:hanging="180"/>
        <w:jc w:val="both"/>
      </w:pPr>
      <w:r>
        <w:t>Ведение портфолио молодого педагога.</w:t>
      </w:r>
    </w:p>
    <w:p w:rsidR="00031BE4" w:rsidRDefault="005C4CA1">
      <w:pPr>
        <w:pStyle w:val="34"/>
        <w:keepNext/>
        <w:keepLines/>
        <w:numPr>
          <w:ilvl w:val="0"/>
          <w:numId w:val="9"/>
        </w:numPr>
        <w:shd w:val="clear" w:color="auto" w:fill="auto"/>
        <w:tabs>
          <w:tab w:val="left" w:pos="306"/>
        </w:tabs>
        <w:spacing w:after="303" w:line="220" w:lineRule="exact"/>
        <w:ind w:left="180" w:hanging="180"/>
      </w:pPr>
      <w:bookmarkStart w:id="12" w:name="bookmark12"/>
      <w:r>
        <w:t>этап - аналитический</w:t>
      </w:r>
      <w:bookmarkEnd w:id="12"/>
    </w:p>
    <w:p w:rsidR="00031BE4" w:rsidRDefault="005C4CA1">
      <w:pPr>
        <w:pStyle w:val="20"/>
        <w:shd w:val="clear" w:color="auto" w:fill="auto"/>
        <w:spacing w:after="310" w:line="307" w:lineRule="exact"/>
        <w:ind w:firstLine="0"/>
        <w:jc w:val="both"/>
      </w:pPr>
      <w:r>
        <w:rPr>
          <w:rStyle w:val="26"/>
        </w:rPr>
        <w:t xml:space="preserve">Задачи этапа: </w:t>
      </w:r>
      <w:r>
        <w:t>подведение итогов работы и анализ эффективности реализации этапов программы.</w:t>
      </w:r>
    </w:p>
    <w:p w:rsidR="00031BE4" w:rsidRDefault="005C4CA1">
      <w:pPr>
        <w:pStyle w:val="34"/>
        <w:keepNext/>
        <w:keepLines/>
        <w:shd w:val="clear" w:color="auto" w:fill="auto"/>
        <w:spacing w:after="358" w:line="220" w:lineRule="exact"/>
        <w:ind w:left="180" w:hanging="180"/>
      </w:pPr>
      <w:bookmarkStart w:id="13" w:name="bookmark13"/>
      <w:r>
        <w:t>Содержание этапа:</w:t>
      </w:r>
      <w:bookmarkEnd w:id="13"/>
    </w:p>
    <w:p w:rsidR="00031BE4" w:rsidRDefault="005C4CA1">
      <w:pPr>
        <w:pStyle w:val="20"/>
        <w:numPr>
          <w:ilvl w:val="0"/>
          <w:numId w:val="8"/>
        </w:numPr>
        <w:shd w:val="clear" w:color="auto" w:fill="auto"/>
        <w:tabs>
          <w:tab w:val="left" w:pos="258"/>
        </w:tabs>
        <w:spacing w:after="3" w:line="220" w:lineRule="exact"/>
        <w:ind w:left="180" w:hanging="180"/>
        <w:jc w:val="both"/>
      </w:pPr>
      <w:r>
        <w:t>Проведение мониторинга реализации этапов программы.</w:t>
      </w:r>
    </w:p>
    <w:p w:rsidR="00031BE4" w:rsidRDefault="005C4CA1">
      <w:pPr>
        <w:pStyle w:val="20"/>
        <w:numPr>
          <w:ilvl w:val="0"/>
          <w:numId w:val="8"/>
        </w:numPr>
        <w:shd w:val="clear" w:color="auto" w:fill="auto"/>
        <w:tabs>
          <w:tab w:val="left" w:pos="258"/>
        </w:tabs>
        <w:spacing w:line="307" w:lineRule="exact"/>
        <w:ind w:left="180" w:hanging="180"/>
        <w:jc w:val="both"/>
      </w:pPr>
      <w:r>
        <w:t>Изучение и обобщение накопленного материала.</w:t>
      </w:r>
    </w:p>
    <w:p w:rsidR="00031BE4" w:rsidRDefault="005C4CA1">
      <w:pPr>
        <w:pStyle w:val="20"/>
        <w:numPr>
          <w:ilvl w:val="0"/>
          <w:numId w:val="8"/>
        </w:numPr>
        <w:shd w:val="clear" w:color="auto" w:fill="auto"/>
        <w:tabs>
          <w:tab w:val="left" w:pos="258"/>
        </w:tabs>
        <w:spacing w:line="307" w:lineRule="exact"/>
        <w:ind w:left="180" w:hanging="180"/>
        <w:jc w:val="both"/>
      </w:pPr>
      <w:r>
        <w:t>Осуществление проблемного анализа: проведение коррекции задач и планов программы наставничества.</w:t>
      </w:r>
    </w:p>
    <w:p w:rsidR="00031BE4" w:rsidRDefault="005C4CA1">
      <w:pPr>
        <w:pStyle w:val="20"/>
        <w:numPr>
          <w:ilvl w:val="0"/>
          <w:numId w:val="8"/>
        </w:numPr>
        <w:shd w:val="clear" w:color="auto" w:fill="auto"/>
        <w:tabs>
          <w:tab w:val="left" w:pos="438"/>
        </w:tabs>
        <w:spacing w:line="307" w:lineRule="exact"/>
        <w:ind w:left="180" w:firstLine="0"/>
        <w:jc w:val="both"/>
      </w:pPr>
      <w:r>
        <w:t>Формирование банка информации из опыта работы по реализации программы.</w:t>
      </w:r>
    </w:p>
    <w:p w:rsidR="00031BE4" w:rsidRDefault="005C4CA1">
      <w:pPr>
        <w:pStyle w:val="20"/>
        <w:numPr>
          <w:ilvl w:val="0"/>
          <w:numId w:val="10"/>
        </w:numPr>
        <w:shd w:val="clear" w:color="auto" w:fill="auto"/>
        <w:tabs>
          <w:tab w:val="left" w:pos="877"/>
        </w:tabs>
        <w:spacing w:line="307" w:lineRule="exact"/>
        <w:ind w:left="180" w:firstLine="0"/>
        <w:jc w:val="both"/>
      </w:pPr>
      <w:r>
        <w:t>Адаптация молодого педагога</w:t>
      </w:r>
    </w:p>
    <w:p w:rsidR="00031BE4" w:rsidRDefault="005C4CA1">
      <w:pPr>
        <w:pStyle w:val="20"/>
        <w:shd w:val="clear" w:color="auto" w:fill="auto"/>
        <w:spacing w:line="307" w:lineRule="exact"/>
        <w:ind w:left="180" w:firstLine="0"/>
        <w:jc w:val="both"/>
      </w:pPr>
      <w:r>
        <w:t>Реализация этой части программы предусматривает помощь начинающему педагогу в преодолении неизбежных профессиональных и психологических затруднений в процессе адаптации.</w:t>
      </w:r>
    </w:p>
    <w:p w:rsidR="00031BE4" w:rsidRDefault="005C4CA1">
      <w:pPr>
        <w:pStyle w:val="20"/>
        <w:numPr>
          <w:ilvl w:val="0"/>
          <w:numId w:val="10"/>
        </w:numPr>
        <w:shd w:val="clear" w:color="auto" w:fill="auto"/>
        <w:tabs>
          <w:tab w:val="left" w:pos="877"/>
        </w:tabs>
        <w:spacing w:line="307" w:lineRule="exact"/>
        <w:ind w:left="180" w:firstLine="0"/>
        <w:jc w:val="both"/>
      </w:pPr>
      <w:r>
        <w:t>Методическое сопровождение молодого педагога в организации образовательного процесса.</w:t>
      </w:r>
    </w:p>
    <w:p w:rsidR="00031BE4" w:rsidRDefault="005C4CA1">
      <w:pPr>
        <w:pStyle w:val="20"/>
        <w:shd w:val="clear" w:color="auto" w:fill="auto"/>
        <w:spacing w:after="370" w:line="307" w:lineRule="exact"/>
        <w:ind w:left="180" w:firstLine="0"/>
        <w:jc w:val="both"/>
      </w:pPr>
      <w:r>
        <w:t>Работа над этим разделом программы предполагает детальное изучение молодыми педагогами нормативно-правовой базы, действующих государственных программ в области образования, знакомство с документацией образовательного учреждения; изучение вопросов составления рабочих программ, посещение уроков, проводимых учителями первой и высшей категории, с их последующим анализом и т.д. Важно научить начинающих педагогов правильно ориентироваться в потоке методической информации при создании своего учебно - методического комплекса. Обращает на себя внимание значительный разрыв в интенсивности трудностей при планировании воспитательной работы и эффективном выполнении плана. Это диспропорция говорит, прежде всего, о неумении молодых учителей организовать воспитательную работу. Именно этому направлению деятельности необходимо уделять большое внимание.</w:t>
      </w:r>
    </w:p>
    <w:p w:rsidR="00031BE4" w:rsidRDefault="005C4CA1">
      <w:pPr>
        <w:pStyle w:val="34"/>
        <w:keepNext/>
        <w:keepLines/>
        <w:shd w:val="clear" w:color="auto" w:fill="auto"/>
        <w:spacing w:after="281" w:line="220" w:lineRule="exact"/>
        <w:ind w:left="900" w:firstLine="0"/>
        <w:jc w:val="left"/>
      </w:pPr>
      <w:bookmarkStart w:id="14" w:name="bookmark14"/>
      <w:r>
        <w:t>7. Условия эффективного наставничества</w:t>
      </w:r>
      <w:bookmarkEnd w:id="14"/>
    </w:p>
    <w:p w:rsidR="00031BE4" w:rsidRDefault="005C4CA1">
      <w:pPr>
        <w:pStyle w:val="20"/>
        <w:shd w:val="clear" w:color="auto" w:fill="auto"/>
        <w:spacing w:line="317" w:lineRule="exact"/>
        <w:ind w:left="180" w:firstLine="0"/>
        <w:jc w:val="both"/>
      </w:pPr>
      <w:r>
        <w:t>Учитывая многолетний педагогический опыт, педагоги должны понимать, что результативной работа наставничества будет в случае:</w:t>
      </w:r>
    </w:p>
    <w:p w:rsidR="00031BE4" w:rsidRDefault="005C4CA1">
      <w:pPr>
        <w:pStyle w:val="20"/>
        <w:numPr>
          <w:ilvl w:val="0"/>
          <w:numId w:val="8"/>
        </w:numPr>
        <w:shd w:val="clear" w:color="auto" w:fill="auto"/>
        <w:tabs>
          <w:tab w:val="left" w:pos="198"/>
        </w:tabs>
        <w:spacing w:line="317" w:lineRule="exact"/>
        <w:ind w:firstLine="0"/>
        <w:jc w:val="both"/>
      </w:pPr>
      <w:r>
        <w:t>Взаимной заинтересованности сторон;</w:t>
      </w:r>
    </w:p>
    <w:p w:rsidR="00031BE4" w:rsidRDefault="005C4CA1">
      <w:pPr>
        <w:pStyle w:val="20"/>
        <w:numPr>
          <w:ilvl w:val="0"/>
          <w:numId w:val="8"/>
        </w:numPr>
        <w:shd w:val="clear" w:color="auto" w:fill="auto"/>
        <w:tabs>
          <w:tab w:val="left" w:pos="198"/>
        </w:tabs>
        <w:spacing w:line="317" w:lineRule="exact"/>
        <w:ind w:firstLine="0"/>
        <w:jc w:val="both"/>
      </w:pPr>
      <w:r>
        <w:lastRenderedPageBreak/>
        <w:t>Административного контроля за процессом наставничества;</w:t>
      </w:r>
    </w:p>
    <w:p w:rsidR="00031BE4" w:rsidRDefault="005C4CA1">
      <w:pPr>
        <w:pStyle w:val="20"/>
        <w:numPr>
          <w:ilvl w:val="0"/>
          <w:numId w:val="8"/>
        </w:numPr>
        <w:shd w:val="clear" w:color="auto" w:fill="auto"/>
        <w:tabs>
          <w:tab w:val="left" w:pos="198"/>
        </w:tabs>
        <w:spacing w:after="600" w:line="317" w:lineRule="exact"/>
        <w:ind w:firstLine="0"/>
        <w:jc w:val="both"/>
      </w:pPr>
      <w:r>
        <w:t>Подведением промежуточных результатов сотрудничества.</w:t>
      </w:r>
    </w:p>
    <w:p w:rsidR="00031BE4" w:rsidRDefault="005C4CA1">
      <w:pPr>
        <w:pStyle w:val="34"/>
        <w:keepNext/>
        <w:keepLines/>
        <w:shd w:val="clear" w:color="auto" w:fill="auto"/>
        <w:spacing w:after="304" w:line="317" w:lineRule="exact"/>
        <w:ind w:left="900"/>
        <w:jc w:val="left"/>
      </w:pPr>
      <w:bookmarkStart w:id="15" w:name="bookmark15"/>
      <w:r>
        <w:t>8. Основные формы и методы индивидуальной работы наставника с молодым специалистом</w:t>
      </w:r>
      <w:bookmarkEnd w:id="15"/>
    </w:p>
    <w:p w:rsidR="00031BE4" w:rsidRDefault="005C4CA1">
      <w:pPr>
        <w:pStyle w:val="20"/>
        <w:numPr>
          <w:ilvl w:val="0"/>
          <w:numId w:val="11"/>
        </w:numPr>
        <w:shd w:val="clear" w:color="auto" w:fill="auto"/>
        <w:tabs>
          <w:tab w:val="left" w:pos="877"/>
        </w:tabs>
        <w:spacing w:line="312" w:lineRule="exact"/>
        <w:ind w:left="180" w:firstLine="0"/>
        <w:jc w:val="both"/>
      </w:pPr>
      <w:r>
        <w:t>Индивидуальные задания и поручения по изучению опыта работы, выработке практических навыков в ходе выполнения трудовых обязанностей, овладению приемами служебной деятельности с целью содействия в профессиональном и интеллектуальном самообразовании молодого специалиста.</w:t>
      </w:r>
    </w:p>
    <w:p w:rsidR="00031BE4" w:rsidRDefault="005C4CA1">
      <w:pPr>
        <w:pStyle w:val="20"/>
        <w:numPr>
          <w:ilvl w:val="0"/>
          <w:numId w:val="11"/>
        </w:numPr>
        <w:shd w:val="clear" w:color="auto" w:fill="auto"/>
        <w:tabs>
          <w:tab w:val="left" w:pos="877"/>
        </w:tabs>
        <w:spacing w:line="312" w:lineRule="exact"/>
        <w:ind w:left="180" w:firstLine="0"/>
        <w:jc w:val="both"/>
      </w:pPr>
      <w:r>
        <w:t>Контроль за деятельностью молодого специалиста в форме личной проверки выполнения задания, поручения, проверки качества подготавливаемых документов.</w:t>
      </w:r>
    </w:p>
    <w:p w:rsidR="00031BE4" w:rsidRDefault="005C4CA1">
      <w:pPr>
        <w:pStyle w:val="20"/>
        <w:numPr>
          <w:ilvl w:val="0"/>
          <w:numId w:val="11"/>
        </w:numPr>
        <w:shd w:val="clear" w:color="auto" w:fill="auto"/>
        <w:tabs>
          <w:tab w:val="left" w:pos="877"/>
        </w:tabs>
        <w:spacing w:line="312" w:lineRule="exact"/>
        <w:ind w:left="180" w:firstLine="0"/>
        <w:jc w:val="both"/>
      </w:pPr>
      <w:r>
        <w:t>Индивидуальная помощь в изучении нормативных актов и овладении передовыми приемами выполнения трудовых обязанностей, в исправлении ошибок, устранении недостатков, а также в решении вопросов трудовой деятельности.</w:t>
      </w:r>
    </w:p>
    <w:p w:rsidR="005C4CA1" w:rsidRDefault="005C4CA1" w:rsidP="005C4CA1">
      <w:pPr>
        <w:pStyle w:val="20"/>
        <w:numPr>
          <w:ilvl w:val="0"/>
          <w:numId w:val="11"/>
        </w:numPr>
        <w:shd w:val="clear" w:color="auto" w:fill="auto"/>
        <w:tabs>
          <w:tab w:val="left" w:pos="877"/>
        </w:tabs>
        <w:spacing w:line="312" w:lineRule="exact"/>
        <w:ind w:left="560" w:firstLine="0"/>
        <w:jc w:val="both"/>
      </w:pPr>
      <w:r>
        <w:t>Личный пример наставника. Личный пример должен проявляться в безупречном выполнении наставником трудовых обязанностей, требований нормативных актов, высокой дисциплинированности и требовательности к себе, постоянном повышении своего профессионального уровня, строгом соблюдении Правил внутреннего трудового распорядка.</w:t>
      </w:r>
    </w:p>
    <w:p w:rsidR="005C4CA1" w:rsidRDefault="005C4CA1" w:rsidP="005C4CA1">
      <w:pPr>
        <w:pStyle w:val="20"/>
        <w:shd w:val="clear" w:color="auto" w:fill="auto"/>
        <w:tabs>
          <w:tab w:val="left" w:pos="877"/>
        </w:tabs>
        <w:spacing w:line="312" w:lineRule="exact"/>
        <w:ind w:left="560" w:firstLine="0"/>
        <w:jc w:val="both"/>
      </w:pPr>
    </w:p>
    <w:p w:rsidR="00031BE4" w:rsidRDefault="005C4CA1" w:rsidP="005C4CA1">
      <w:pPr>
        <w:pStyle w:val="20"/>
        <w:shd w:val="clear" w:color="auto" w:fill="auto"/>
        <w:tabs>
          <w:tab w:val="left" w:pos="877"/>
        </w:tabs>
        <w:spacing w:line="312" w:lineRule="exact"/>
        <w:ind w:firstLine="0"/>
        <w:jc w:val="both"/>
      </w:pPr>
      <w:r>
        <w:rPr>
          <w:sz w:val="24"/>
          <w:szCs w:val="24"/>
        </w:rPr>
        <w:t>Традиционные формы работы:</w:t>
      </w:r>
    </w:p>
    <w:p w:rsidR="00031BE4" w:rsidRDefault="005C4CA1">
      <w:pPr>
        <w:pStyle w:val="20"/>
        <w:numPr>
          <w:ilvl w:val="0"/>
          <w:numId w:val="8"/>
        </w:numPr>
        <w:shd w:val="clear" w:color="auto" w:fill="auto"/>
        <w:tabs>
          <w:tab w:val="left" w:pos="818"/>
        </w:tabs>
        <w:spacing w:line="317" w:lineRule="exact"/>
        <w:ind w:left="560" w:firstLine="0"/>
        <w:jc w:val="both"/>
      </w:pPr>
      <w:r>
        <w:t>беседы;</w:t>
      </w:r>
    </w:p>
    <w:p w:rsidR="00031BE4" w:rsidRDefault="005C4CA1">
      <w:pPr>
        <w:pStyle w:val="20"/>
        <w:numPr>
          <w:ilvl w:val="0"/>
          <w:numId w:val="8"/>
        </w:numPr>
        <w:shd w:val="clear" w:color="auto" w:fill="auto"/>
        <w:tabs>
          <w:tab w:val="left" w:pos="818"/>
        </w:tabs>
        <w:spacing w:line="317" w:lineRule="exact"/>
        <w:ind w:left="560" w:firstLine="0"/>
        <w:jc w:val="both"/>
      </w:pPr>
      <w:r>
        <w:t>консультации;</w:t>
      </w:r>
    </w:p>
    <w:p w:rsidR="00031BE4" w:rsidRDefault="005C4CA1">
      <w:pPr>
        <w:pStyle w:val="20"/>
        <w:numPr>
          <w:ilvl w:val="0"/>
          <w:numId w:val="8"/>
        </w:numPr>
        <w:shd w:val="clear" w:color="auto" w:fill="auto"/>
        <w:tabs>
          <w:tab w:val="left" w:pos="818"/>
        </w:tabs>
        <w:spacing w:line="317" w:lineRule="exact"/>
        <w:ind w:left="560" w:firstLine="0"/>
        <w:jc w:val="both"/>
      </w:pPr>
      <w:r>
        <w:t>посещение и обсуждение занятий. Нетрадиционные формы работы:</w:t>
      </w:r>
    </w:p>
    <w:p w:rsidR="00031BE4" w:rsidRDefault="005C4CA1">
      <w:pPr>
        <w:pStyle w:val="20"/>
        <w:numPr>
          <w:ilvl w:val="0"/>
          <w:numId w:val="8"/>
        </w:numPr>
        <w:shd w:val="clear" w:color="auto" w:fill="auto"/>
        <w:tabs>
          <w:tab w:val="left" w:pos="818"/>
        </w:tabs>
        <w:spacing w:line="317" w:lineRule="exact"/>
        <w:ind w:left="560" w:firstLine="0"/>
        <w:jc w:val="both"/>
      </w:pPr>
      <w:r>
        <w:t>психологические тренинги;</w:t>
      </w:r>
    </w:p>
    <w:p w:rsidR="00031BE4" w:rsidRDefault="005C4CA1">
      <w:pPr>
        <w:pStyle w:val="20"/>
        <w:numPr>
          <w:ilvl w:val="0"/>
          <w:numId w:val="8"/>
        </w:numPr>
        <w:shd w:val="clear" w:color="auto" w:fill="auto"/>
        <w:tabs>
          <w:tab w:val="left" w:pos="818"/>
        </w:tabs>
        <w:spacing w:line="317" w:lineRule="exact"/>
        <w:ind w:left="560" w:firstLine="0"/>
        <w:jc w:val="both"/>
      </w:pPr>
      <w:r>
        <w:t>творческие лаборатории;</w:t>
      </w:r>
    </w:p>
    <w:p w:rsidR="00031BE4" w:rsidRDefault="005C4CA1">
      <w:pPr>
        <w:pStyle w:val="20"/>
        <w:numPr>
          <w:ilvl w:val="0"/>
          <w:numId w:val="8"/>
        </w:numPr>
        <w:shd w:val="clear" w:color="auto" w:fill="auto"/>
        <w:tabs>
          <w:tab w:val="left" w:pos="818"/>
        </w:tabs>
        <w:spacing w:line="317" w:lineRule="exact"/>
        <w:ind w:left="560" w:firstLine="0"/>
        <w:jc w:val="both"/>
      </w:pPr>
      <w:r>
        <w:t>деловые игры;</w:t>
      </w:r>
    </w:p>
    <w:p w:rsidR="00031BE4" w:rsidRDefault="005C4CA1">
      <w:pPr>
        <w:pStyle w:val="20"/>
        <w:numPr>
          <w:ilvl w:val="0"/>
          <w:numId w:val="8"/>
        </w:numPr>
        <w:shd w:val="clear" w:color="auto" w:fill="auto"/>
        <w:tabs>
          <w:tab w:val="left" w:pos="818"/>
        </w:tabs>
        <w:spacing w:line="317" w:lineRule="exact"/>
        <w:ind w:left="560" w:firstLine="0"/>
        <w:jc w:val="both"/>
      </w:pPr>
      <w:r>
        <w:t>диспуты;</w:t>
      </w:r>
    </w:p>
    <w:p w:rsidR="00031BE4" w:rsidRDefault="005C4CA1">
      <w:pPr>
        <w:pStyle w:val="20"/>
        <w:numPr>
          <w:ilvl w:val="0"/>
          <w:numId w:val="8"/>
        </w:numPr>
        <w:shd w:val="clear" w:color="auto" w:fill="auto"/>
        <w:tabs>
          <w:tab w:val="left" w:pos="818"/>
        </w:tabs>
        <w:spacing w:line="317" w:lineRule="exact"/>
        <w:ind w:left="560" w:firstLine="0"/>
        <w:jc w:val="both"/>
      </w:pPr>
      <w:r>
        <w:t>конкурсы;</w:t>
      </w:r>
    </w:p>
    <w:p w:rsidR="00031BE4" w:rsidRDefault="005C4CA1">
      <w:pPr>
        <w:pStyle w:val="20"/>
        <w:numPr>
          <w:ilvl w:val="0"/>
          <w:numId w:val="8"/>
        </w:numPr>
        <w:shd w:val="clear" w:color="auto" w:fill="auto"/>
        <w:tabs>
          <w:tab w:val="left" w:pos="818"/>
        </w:tabs>
        <w:spacing w:line="317" w:lineRule="exact"/>
        <w:ind w:left="560" w:firstLine="0"/>
        <w:jc w:val="both"/>
      </w:pPr>
      <w:r>
        <w:t>круглые столы;</w:t>
      </w:r>
    </w:p>
    <w:p w:rsidR="00031BE4" w:rsidRDefault="005C4CA1">
      <w:pPr>
        <w:pStyle w:val="20"/>
        <w:numPr>
          <w:ilvl w:val="0"/>
          <w:numId w:val="8"/>
        </w:numPr>
        <w:shd w:val="clear" w:color="auto" w:fill="auto"/>
        <w:tabs>
          <w:tab w:val="left" w:pos="818"/>
        </w:tabs>
        <w:spacing w:line="317" w:lineRule="exact"/>
        <w:ind w:left="560" w:firstLine="0"/>
        <w:jc w:val="both"/>
        <w:sectPr w:rsidR="00031BE4">
          <w:headerReference w:type="even" r:id="rId9"/>
          <w:footerReference w:type="even" r:id="rId10"/>
          <w:footerReference w:type="default" r:id="rId11"/>
          <w:headerReference w:type="first" r:id="rId12"/>
          <w:footerReference w:type="first" r:id="rId13"/>
          <w:pgSz w:w="11900" w:h="16840"/>
          <w:pgMar w:top="1152" w:right="809" w:bottom="1152" w:left="1135" w:header="0" w:footer="3" w:gutter="0"/>
          <w:cols w:space="720"/>
          <w:noEndnote/>
          <w:docGrid w:linePitch="360"/>
        </w:sectPr>
      </w:pPr>
      <w:r>
        <w:t>презе</w:t>
      </w:r>
      <w:r w:rsidR="00B86A7B">
        <w:t>нтация моделей занятий с детьми</w:t>
      </w:r>
    </w:p>
    <w:p w:rsidR="00B86A7B" w:rsidRDefault="00B86A7B" w:rsidP="00B86A7B">
      <w:pPr>
        <w:keepNext/>
        <w:keepLines/>
        <w:spacing w:line="340" w:lineRule="exact"/>
        <w:ind w:right="280"/>
        <w:jc w:val="right"/>
        <w:rPr>
          <w:rFonts w:ascii="Times New Roman" w:hAnsi="Times New Roman" w:cs="Times New Roman"/>
          <w:b/>
          <w:bCs/>
        </w:rPr>
      </w:pPr>
      <w:r>
        <w:rPr>
          <w:rFonts w:ascii="Times New Roman" w:hAnsi="Times New Roman" w:cs="Times New Roman"/>
          <w:b/>
          <w:bCs/>
        </w:rPr>
        <w:lastRenderedPageBreak/>
        <w:t>Приложение 1</w:t>
      </w:r>
    </w:p>
    <w:p w:rsidR="00B86A7B" w:rsidRPr="00B86A7B" w:rsidRDefault="00B86A7B" w:rsidP="00B86A7B">
      <w:pPr>
        <w:keepNext/>
        <w:keepLines/>
        <w:spacing w:line="340" w:lineRule="exact"/>
        <w:ind w:right="280"/>
        <w:rPr>
          <w:rFonts w:ascii="Times New Roman" w:hAnsi="Times New Roman" w:cs="Times New Roman"/>
        </w:rPr>
      </w:pPr>
      <w:r w:rsidRPr="00B86A7B">
        <w:rPr>
          <w:rFonts w:ascii="Times New Roman" w:hAnsi="Times New Roman" w:cs="Times New Roman"/>
          <w:b/>
          <w:bCs/>
        </w:rPr>
        <w:t>Положение о наставничестве в дошкольной</w:t>
      </w:r>
      <w:r>
        <w:rPr>
          <w:rFonts w:ascii="Times New Roman" w:hAnsi="Times New Roman" w:cs="Times New Roman"/>
        </w:rPr>
        <w:t xml:space="preserve"> </w:t>
      </w:r>
      <w:r w:rsidRPr="00B86A7B">
        <w:rPr>
          <w:rFonts w:ascii="Times New Roman" w:hAnsi="Times New Roman" w:cs="Times New Roman"/>
          <w:b/>
          <w:bCs/>
        </w:rPr>
        <w:t>организации</w:t>
      </w:r>
    </w:p>
    <w:p w:rsidR="00B86A7B" w:rsidRPr="00B86A7B" w:rsidRDefault="00B86A7B" w:rsidP="00B86A7B">
      <w:pPr>
        <w:keepNext/>
        <w:keepLines/>
        <w:numPr>
          <w:ilvl w:val="0"/>
          <w:numId w:val="26"/>
        </w:numPr>
        <w:tabs>
          <w:tab w:val="left" w:pos="3453"/>
        </w:tabs>
        <w:spacing w:line="254" w:lineRule="exact"/>
        <w:ind w:left="3120"/>
        <w:outlineLvl w:val="1"/>
        <w:rPr>
          <w:rFonts w:ascii="Times New Roman" w:hAnsi="Times New Roman" w:cs="Times New Roman"/>
        </w:rPr>
      </w:pPr>
      <w:r w:rsidRPr="00B86A7B">
        <w:rPr>
          <w:rFonts w:ascii="Times New Roman" w:hAnsi="Times New Roman" w:cs="Times New Roman"/>
          <w:b/>
          <w:bCs/>
        </w:rPr>
        <w:t>ОБЩИЕ ПОЛОЖЕНИЯ</w:t>
      </w:r>
    </w:p>
    <w:p w:rsidR="00B86A7B" w:rsidRPr="00B86A7B" w:rsidRDefault="00B86A7B" w:rsidP="00B86A7B">
      <w:pPr>
        <w:tabs>
          <w:tab w:val="left" w:pos="779"/>
        </w:tabs>
        <w:spacing w:line="254" w:lineRule="exact"/>
        <w:ind w:left="340"/>
        <w:jc w:val="both"/>
        <w:rPr>
          <w:rFonts w:ascii="Times New Roman" w:hAnsi="Times New Roman" w:cs="Times New Roman"/>
        </w:rPr>
      </w:pPr>
    </w:p>
    <w:p w:rsidR="00B86A7B" w:rsidRPr="00B86A7B" w:rsidRDefault="00B86A7B" w:rsidP="00B86A7B">
      <w:pPr>
        <w:numPr>
          <w:ilvl w:val="1"/>
          <w:numId w:val="26"/>
        </w:numPr>
        <w:tabs>
          <w:tab w:val="left" w:pos="779"/>
        </w:tabs>
        <w:spacing w:line="360" w:lineRule="auto"/>
        <w:ind w:firstLine="340"/>
        <w:jc w:val="both"/>
        <w:rPr>
          <w:rFonts w:ascii="Times New Roman" w:hAnsi="Times New Roman" w:cs="Times New Roman"/>
        </w:rPr>
      </w:pPr>
      <w:r w:rsidRPr="00B86A7B">
        <w:rPr>
          <w:rFonts w:ascii="Times New Roman" w:hAnsi="Times New Roman" w:cs="Times New Roman"/>
        </w:rPr>
        <w:t>Настоящее положение разработано с целью организовать системный подход к профессиональной подготовке педагогов дошкольной организации (далее - ДОО) посредством наставничества. Наставничество рассматривается как отношения, в которых опытный или более сведущий педагог помогает менее опытному или менее сведущему усвоить определенные компетенции. Наставник - это человек, который передает опыт и навыки.</w:t>
      </w:r>
    </w:p>
    <w:p w:rsidR="00B86A7B" w:rsidRPr="00B86A7B" w:rsidRDefault="00B86A7B" w:rsidP="00B86A7B">
      <w:pPr>
        <w:numPr>
          <w:ilvl w:val="1"/>
          <w:numId w:val="26"/>
        </w:numPr>
        <w:tabs>
          <w:tab w:val="left" w:pos="774"/>
        </w:tabs>
        <w:spacing w:line="360" w:lineRule="auto"/>
        <w:ind w:firstLine="340"/>
        <w:jc w:val="both"/>
        <w:rPr>
          <w:rFonts w:ascii="Times New Roman" w:hAnsi="Times New Roman" w:cs="Times New Roman"/>
        </w:rPr>
      </w:pPr>
      <w:r w:rsidRPr="00B86A7B">
        <w:rPr>
          <w:rFonts w:ascii="Times New Roman" w:hAnsi="Times New Roman" w:cs="Times New Roman"/>
        </w:rPr>
        <w:t>Наставничество в ДОО организуется в соответствии с Федеральным законом № 273- ФЗ «Об образовании в Российской Федерации», ФГОС ДО, профстандартами «Педагог» (приказ от 18.10.2013 № 544н), и настоящим положением.</w:t>
      </w:r>
    </w:p>
    <w:p w:rsidR="00B86A7B" w:rsidRPr="00B86A7B" w:rsidRDefault="00B86A7B" w:rsidP="00B86A7B">
      <w:pPr>
        <w:numPr>
          <w:ilvl w:val="1"/>
          <w:numId w:val="26"/>
        </w:numPr>
        <w:tabs>
          <w:tab w:val="left" w:pos="774"/>
        </w:tabs>
        <w:spacing w:line="360" w:lineRule="auto"/>
        <w:ind w:firstLine="340"/>
        <w:jc w:val="both"/>
        <w:rPr>
          <w:rFonts w:ascii="Times New Roman" w:hAnsi="Times New Roman" w:cs="Times New Roman"/>
        </w:rPr>
      </w:pPr>
      <w:r w:rsidRPr="00B86A7B">
        <w:rPr>
          <w:rFonts w:ascii="Times New Roman" w:hAnsi="Times New Roman" w:cs="Times New Roman"/>
        </w:rPr>
        <w:t>Основными принципами наставничества являются открытость, компетентность, соблюдение норм профессиональной этики.</w:t>
      </w:r>
    </w:p>
    <w:p w:rsidR="00B86A7B" w:rsidRPr="00B86A7B" w:rsidRDefault="00B86A7B" w:rsidP="00B86A7B">
      <w:pPr>
        <w:numPr>
          <w:ilvl w:val="1"/>
          <w:numId w:val="26"/>
        </w:numPr>
        <w:tabs>
          <w:tab w:val="left" w:pos="784"/>
        </w:tabs>
        <w:spacing w:line="360" w:lineRule="auto"/>
        <w:ind w:firstLine="340"/>
        <w:jc w:val="both"/>
        <w:rPr>
          <w:rFonts w:ascii="Times New Roman" w:hAnsi="Times New Roman" w:cs="Times New Roman"/>
        </w:rPr>
      </w:pPr>
      <w:r w:rsidRPr="00B86A7B">
        <w:rPr>
          <w:rFonts w:ascii="Times New Roman" w:hAnsi="Times New Roman" w:cs="Times New Roman"/>
        </w:rPr>
        <w:t>Действие настоящего положения распространяется на всех членов коллектива ДОО.</w:t>
      </w:r>
    </w:p>
    <w:p w:rsidR="00B86A7B" w:rsidRPr="00B86A7B" w:rsidRDefault="00B86A7B" w:rsidP="00B86A7B">
      <w:pPr>
        <w:numPr>
          <w:ilvl w:val="1"/>
          <w:numId w:val="26"/>
        </w:numPr>
        <w:tabs>
          <w:tab w:val="left" w:pos="784"/>
        </w:tabs>
        <w:spacing w:line="360" w:lineRule="auto"/>
        <w:ind w:firstLine="340"/>
        <w:jc w:val="both"/>
        <w:rPr>
          <w:rFonts w:ascii="Times New Roman" w:hAnsi="Times New Roman" w:cs="Times New Roman"/>
        </w:rPr>
      </w:pPr>
      <w:r w:rsidRPr="00B86A7B">
        <w:rPr>
          <w:rFonts w:ascii="Times New Roman" w:hAnsi="Times New Roman" w:cs="Times New Roman"/>
        </w:rPr>
        <w:t>Участие в организации наставничества не должно наносить ущерб основной деятельности ДОО.</w:t>
      </w:r>
    </w:p>
    <w:p w:rsidR="00B86A7B" w:rsidRPr="00B86A7B" w:rsidRDefault="00B86A7B" w:rsidP="00B86A7B">
      <w:pPr>
        <w:numPr>
          <w:ilvl w:val="1"/>
          <w:numId w:val="26"/>
        </w:numPr>
        <w:tabs>
          <w:tab w:val="left" w:pos="770"/>
        </w:tabs>
        <w:spacing w:after="229" w:line="360" w:lineRule="auto"/>
        <w:ind w:firstLine="340"/>
        <w:jc w:val="both"/>
        <w:rPr>
          <w:rFonts w:ascii="Times New Roman" w:hAnsi="Times New Roman" w:cs="Times New Roman"/>
        </w:rPr>
      </w:pPr>
      <w:r w:rsidRPr="00B86A7B">
        <w:rPr>
          <w:rFonts w:ascii="Times New Roman" w:hAnsi="Times New Roman" w:cs="Times New Roman"/>
        </w:rPr>
        <w:t>Срок действия данного положения не ограничен - действует до принятия нового положения.</w:t>
      </w:r>
    </w:p>
    <w:p w:rsidR="00B86A7B" w:rsidRPr="00B86A7B" w:rsidRDefault="00B86A7B" w:rsidP="00B86A7B">
      <w:pPr>
        <w:keepNext/>
        <w:keepLines/>
        <w:numPr>
          <w:ilvl w:val="0"/>
          <w:numId w:val="26"/>
        </w:numPr>
        <w:tabs>
          <w:tab w:val="left" w:pos="2607"/>
        </w:tabs>
        <w:spacing w:line="254" w:lineRule="exact"/>
        <w:ind w:left="2260"/>
        <w:jc w:val="both"/>
        <w:outlineLvl w:val="1"/>
        <w:rPr>
          <w:rFonts w:ascii="Times New Roman" w:hAnsi="Times New Roman" w:cs="Times New Roman"/>
        </w:rPr>
      </w:pPr>
      <w:r w:rsidRPr="00B86A7B">
        <w:rPr>
          <w:rFonts w:ascii="Times New Roman" w:hAnsi="Times New Roman" w:cs="Times New Roman"/>
          <w:b/>
          <w:bCs/>
        </w:rPr>
        <w:t>ЦЕЛЬ И ЗАДАЧИ НАСТАВНИЧЕСТВА</w:t>
      </w:r>
    </w:p>
    <w:p w:rsidR="00B86A7B" w:rsidRPr="00B86A7B" w:rsidRDefault="00B86A7B" w:rsidP="00B86A7B">
      <w:pPr>
        <w:tabs>
          <w:tab w:val="left" w:pos="774"/>
        </w:tabs>
        <w:spacing w:line="254" w:lineRule="exact"/>
        <w:ind w:left="340"/>
        <w:jc w:val="both"/>
        <w:rPr>
          <w:rFonts w:ascii="Times New Roman" w:hAnsi="Times New Roman" w:cs="Times New Roman"/>
        </w:rPr>
      </w:pPr>
    </w:p>
    <w:p w:rsidR="00B86A7B" w:rsidRPr="00B86A7B" w:rsidRDefault="00B86A7B" w:rsidP="00B86A7B">
      <w:pPr>
        <w:numPr>
          <w:ilvl w:val="1"/>
          <w:numId w:val="26"/>
        </w:numPr>
        <w:tabs>
          <w:tab w:val="left" w:pos="774"/>
        </w:tabs>
        <w:spacing w:line="360" w:lineRule="auto"/>
        <w:ind w:firstLine="340"/>
        <w:jc w:val="both"/>
        <w:rPr>
          <w:rFonts w:ascii="Times New Roman" w:hAnsi="Times New Roman" w:cs="Times New Roman"/>
        </w:rPr>
      </w:pPr>
      <w:r w:rsidRPr="00B86A7B">
        <w:rPr>
          <w:rFonts w:ascii="Times New Roman" w:hAnsi="Times New Roman" w:cs="Times New Roman"/>
        </w:rPr>
        <w:t>Цель наставничества - оказать профессиональную поддержку начинающим педагогам на этапе освоения новых функциональных обязанностей, минимизировать их психологические трудности и создать условия для максимально быстрого включения в образовательный процесс ДОО.</w:t>
      </w:r>
    </w:p>
    <w:p w:rsidR="00B86A7B" w:rsidRPr="00B86A7B" w:rsidRDefault="00B86A7B" w:rsidP="00B86A7B">
      <w:pPr>
        <w:numPr>
          <w:ilvl w:val="1"/>
          <w:numId w:val="26"/>
        </w:numPr>
        <w:tabs>
          <w:tab w:val="left" w:pos="850"/>
        </w:tabs>
        <w:spacing w:line="360" w:lineRule="auto"/>
        <w:ind w:firstLine="340"/>
        <w:jc w:val="both"/>
        <w:rPr>
          <w:rFonts w:ascii="Times New Roman" w:hAnsi="Times New Roman" w:cs="Times New Roman"/>
        </w:rPr>
      </w:pPr>
      <w:r w:rsidRPr="00B86A7B">
        <w:rPr>
          <w:rFonts w:ascii="Times New Roman" w:hAnsi="Times New Roman" w:cs="Times New Roman"/>
        </w:rPr>
        <w:t>Основные задачи:</w:t>
      </w:r>
    </w:p>
    <w:p w:rsidR="00B86A7B" w:rsidRPr="00B86A7B" w:rsidRDefault="00B86A7B" w:rsidP="00B86A7B">
      <w:pPr>
        <w:spacing w:line="360" w:lineRule="auto"/>
        <w:jc w:val="both"/>
        <w:rPr>
          <w:rFonts w:ascii="Times New Roman" w:hAnsi="Times New Roman" w:cs="Times New Roman"/>
        </w:rPr>
      </w:pPr>
      <w:r w:rsidRPr="00B86A7B">
        <w:rPr>
          <w:rFonts w:ascii="Times New Roman" w:hAnsi="Times New Roman" w:cs="Times New Roman"/>
        </w:rPr>
        <w:t>• обеспечить управленческие, методические, информационные и другие условия для адаптации и эффективного включения в образовательный процесс следующих категорий педагогов:</w:t>
      </w:r>
    </w:p>
    <w:p w:rsidR="00B86A7B" w:rsidRPr="00B86A7B" w:rsidRDefault="00B86A7B" w:rsidP="00B86A7B">
      <w:pPr>
        <w:tabs>
          <w:tab w:val="left" w:pos="8877"/>
        </w:tabs>
        <w:spacing w:line="360" w:lineRule="auto"/>
        <w:ind w:left="160"/>
        <w:jc w:val="both"/>
        <w:rPr>
          <w:rFonts w:ascii="Times New Roman" w:hAnsi="Times New Roman" w:cs="Times New Roman"/>
        </w:rPr>
      </w:pPr>
      <w:r w:rsidRPr="00B86A7B">
        <w:rPr>
          <w:rFonts w:ascii="Times New Roman" w:hAnsi="Times New Roman" w:cs="Times New Roman"/>
        </w:rPr>
        <w:t>- молодых специалистов;</w:t>
      </w:r>
      <w:r w:rsidRPr="00B86A7B">
        <w:rPr>
          <w:rFonts w:ascii="Times New Roman" w:hAnsi="Times New Roman" w:cs="Times New Roman"/>
        </w:rPr>
        <w:tab/>
      </w:r>
    </w:p>
    <w:p w:rsidR="00B86A7B" w:rsidRPr="00B86A7B" w:rsidRDefault="00B86A7B" w:rsidP="00B86A7B">
      <w:pPr>
        <w:numPr>
          <w:ilvl w:val="0"/>
          <w:numId w:val="27"/>
        </w:numPr>
        <w:tabs>
          <w:tab w:val="left" w:pos="410"/>
        </w:tabs>
        <w:spacing w:line="360" w:lineRule="auto"/>
        <w:ind w:left="160"/>
        <w:jc w:val="both"/>
        <w:rPr>
          <w:rFonts w:ascii="Times New Roman" w:hAnsi="Times New Roman" w:cs="Times New Roman"/>
        </w:rPr>
      </w:pPr>
      <w:r w:rsidRPr="00B86A7B">
        <w:rPr>
          <w:rFonts w:ascii="Times New Roman" w:hAnsi="Times New Roman" w:cs="Times New Roman"/>
        </w:rPr>
        <w:t>педагогов со стажем, которые только пришли на работу в данную ДОО;</w:t>
      </w:r>
    </w:p>
    <w:p w:rsidR="00B86A7B" w:rsidRPr="00B86A7B" w:rsidRDefault="00B86A7B" w:rsidP="00B86A7B">
      <w:pPr>
        <w:tabs>
          <w:tab w:val="left" w:pos="625"/>
        </w:tabs>
        <w:spacing w:line="360" w:lineRule="auto"/>
        <w:ind w:left="160"/>
        <w:jc w:val="both"/>
        <w:rPr>
          <w:rFonts w:ascii="Times New Roman" w:hAnsi="Times New Roman" w:cs="Times New Roman"/>
        </w:rPr>
      </w:pPr>
      <w:r w:rsidRPr="00B86A7B">
        <w:rPr>
          <w:rFonts w:ascii="Times New Roman" w:hAnsi="Times New Roman" w:cs="Times New Roman"/>
        </w:rPr>
        <w:t>-   педагогов ДОО, которые вступают в новую должность;</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ознакомить их с приоритетными направлениями и спецификой работы ДОО, педтехнологиями и методами, которые реализуются в ДОО; особенностями контингента воспитанников;</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 xml:space="preserve">совершенствовать знания методики и педагогики на примере работы опытных педагогов </w:t>
      </w:r>
      <w:r w:rsidRPr="00B86A7B">
        <w:rPr>
          <w:rFonts w:ascii="Times New Roman" w:hAnsi="Times New Roman" w:cs="Times New Roman"/>
        </w:rPr>
        <w:lastRenderedPageBreak/>
        <w:t>ДОО;</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учить использовать ИКТ в образовательной работе с детьми и взаимодействии с родителями;</w:t>
      </w:r>
    </w:p>
    <w:p w:rsidR="00B86A7B" w:rsidRPr="00B86A7B" w:rsidRDefault="00B86A7B" w:rsidP="00B86A7B">
      <w:pPr>
        <w:numPr>
          <w:ilvl w:val="0"/>
          <w:numId w:val="28"/>
        </w:numPr>
        <w:tabs>
          <w:tab w:val="left" w:pos="410"/>
        </w:tabs>
        <w:spacing w:after="240" w:line="360" w:lineRule="auto"/>
        <w:ind w:left="420"/>
        <w:rPr>
          <w:rFonts w:ascii="Times New Roman" w:hAnsi="Times New Roman" w:cs="Times New Roman"/>
        </w:rPr>
      </w:pPr>
      <w:r w:rsidRPr="00B86A7B">
        <w:rPr>
          <w:rFonts w:ascii="Times New Roman" w:hAnsi="Times New Roman" w:cs="Times New Roman"/>
        </w:rPr>
        <w:t>учить использовать профессиональные сайты для самообразования и передачи педагогического опыта.</w:t>
      </w:r>
    </w:p>
    <w:p w:rsidR="00B86A7B" w:rsidRPr="00B86A7B" w:rsidRDefault="00B86A7B" w:rsidP="00B86A7B">
      <w:pPr>
        <w:keepNext/>
        <w:keepLines/>
        <w:numPr>
          <w:ilvl w:val="0"/>
          <w:numId w:val="26"/>
        </w:numPr>
        <w:tabs>
          <w:tab w:val="left" w:pos="1748"/>
        </w:tabs>
        <w:spacing w:line="274" w:lineRule="exact"/>
        <w:ind w:left="1420"/>
        <w:jc w:val="both"/>
        <w:outlineLvl w:val="1"/>
        <w:rPr>
          <w:rFonts w:ascii="Times New Roman" w:hAnsi="Times New Roman" w:cs="Times New Roman"/>
          <w:b/>
        </w:rPr>
      </w:pPr>
      <w:r w:rsidRPr="00B86A7B">
        <w:rPr>
          <w:rFonts w:ascii="Times New Roman" w:hAnsi="Times New Roman" w:cs="Times New Roman"/>
          <w:b/>
        </w:rPr>
        <w:t>ОРГАНИЗАЦИОННЫЕ ОСНОВЫ НАСТАВНИЧЕСТВА</w:t>
      </w:r>
    </w:p>
    <w:p w:rsidR="00B86A7B" w:rsidRPr="00B86A7B" w:rsidRDefault="00B86A7B" w:rsidP="00B86A7B">
      <w:pPr>
        <w:tabs>
          <w:tab w:val="left" w:pos="816"/>
        </w:tabs>
        <w:spacing w:line="274" w:lineRule="exact"/>
        <w:ind w:left="320"/>
        <w:jc w:val="both"/>
        <w:rPr>
          <w:rFonts w:ascii="Times New Roman" w:hAnsi="Times New Roman" w:cs="Times New Roman"/>
        </w:rPr>
      </w:pPr>
    </w:p>
    <w:p w:rsidR="00B86A7B" w:rsidRPr="00B86A7B" w:rsidRDefault="00B86A7B" w:rsidP="00B86A7B">
      <w:pPr>
        <w:numPr>
          <w:ilvl w:val="1"/>
          <w:numId w:val="26"/>
        </w:numPr>
        <w:tabs>
          <w:tab w:val="left" w:pos="816"/>
        </w:tabs>
        <w:spacing w:line="360" w:lineRule="auto"/>
        <w:ind w:left="320"/>
        <w:jc w:val="both"/>
        <w:rPr>
          <w:rFonts w:ascii="Times New Roman" w:hAnsi="Times New Roman" w:cs="Times New Roman"/>
        </w:rPr>
      </w:pPr>
      <w:r w:rsidRPr="00B86A7B">
        <w:rPr>
          <w:rFonts w:ascii="Times New Roman" w:hAnsi="Times New Roman" w:cs="Times New Roman"/>
        </w:rPr>
        <w:t>Педагоги-наставники в соответствии с задачами:</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изучают работу вышеуказанных категорий педагогов, выявляют их проблемы и трудности;</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проводят анкетирование с целью выявить их личностные качества, профессиональный уровень, интересы;</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организуют обучение педагогов в следующих формах: стажировка, лекция, семинар</w:t>
      </w:r>
      <w:r w:rsidRPr="00B86A7B">
        <w:rPr>
          <w:rFonts w:ascii="Times New Roman" w:hAnsi="Times New Roman" w:cs="Times New Roman"/>
        </w:rPr>
        <w:softHyphen/>
        <w:t>практикум, контроль и экспертная оценка заместителя руководителя; моделирование и анализ ситуаций, просмотр видеозаписи собственных занятий и занятий других педагогов, посещение открытых мероприятий и их анализ, помощь в конструировании дидактических материалов, беседы, дискуссии, психологические тренинги, консультации.</w:t>
      </w:r>
    </w:p>
    <w:p w:rsidR="00B86A7B" w:rsidRPr="00B86A7B" w:rsidRDefault="00B86A7B" w:rsidP="00B86A7B">
      <w:pPr>
        <w:numPr>
          <w:ilvl w:val="1"/>
          <w:numId w:val="26"/>
        </w:numPr>
        <w:tabs>
          <w:tab w:val="left" w:pos="816"/>
        </w:tabs>
        <w:spacing w:line="360" w:lineRule="auto"/>
        <w:ind w:left="320"/>
        <w:jc w:val="both"/>
        <w:rPr>
          <w:rFonts w:ascii="Times New Roman" w:hAnsi="Times New Roman" w:cs="Times New Roman"/>
        </w:rPr>
      </w:pPr>
      <w:r w:rsidRPr="00B86A7B">
        <w:rPr>
          <w:rFonts w:ascii="Times New Roman" w:hAnsi="Times New Roman" w:cs="Times New Roman"/>
        </w:rPr>
        <w:t>Наставничество организуется по плану - составной части годового плана</w:t>
      </w:r>
    </w:p>
    <w:p w:rsidR="00B86A7B" w:rsidRPr="00B86A7B" w:rsidRDefault="00B86A7B" w:rsidP="00B86A7B">
      <w:pPr>
        <w:spacing w:line="360" w:lineRule="auto"/>
        <w:ind w:left="420"/>
        <w:rPr>
          <w:rFonts w:ascii="Times New Roman" w:hAnsi="Times New Roman" w:cs="Times New Roman"/>
        </w:rPr>
      </w:pPr>
      <w:r w:rsidRPr="00B86A7B">
        <w:rPr>
          <w:rFonts w:ascii="Times New Roman" w:hAnsi="Times New Roman" w:cs="Times New Roman"/>
        </w:rPr>
        <w:t>методической работы.</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обеспечить управленческие, методические, информационные и другие условия для адаптации и эффективного включения в образовательный процесс следующих категорий педагогов:</w:t>
      </w:r>
    </w:p>
    <w:p w:rsidR="00B86A7B" w:rsidRPr="00B86A7B" w:rsidRDefault="00B86A7B" w:rsidP="00B86A7B">
      <w:pPr>
        <w:numPr>
          <w:ilvl w:val="0"/>
          <w:numId w:val="27"/>
        </w:numPr>
        <w:tabs>
          <w:tab w:val="left" w:pos="625"/>
        </w:tabs>
        <w:spacing w:line="360" w:lineRule="auto"/>
        <w:ind w:left="160"/>
        <w:jc w:val="both"/>
        <w:rPr>
          <w:rFonts w:ascii="Times New Roman" w:hAnsi="Times New Roman" w:cs="Times New Roman"/>
        </w:rPr>
      </w:pPr>
      <w:r w:rsidRPr="00B86A7B">
        <w:rPr>
          <w:rFonts w:ascii="Times New Roman" w:hAnsi="Times New Roman" w:cs="Times New Roman"/>
        </w:rPr>
        <w:t>молодых специалистов;</w:t>
      </w:r>
    </w:p>
    <w:p w:rsidR="00B86A7B" w:rsidRPr="00B86A7B" w:rsidRDefault="00B86A7B" w:rsidP="00B86A7B">
      <w:pPr>
        <w:numPr>
          <w:ilvl w:val="0"/>
          <w:numId w:val="27"/>
        </w:numPr>
        <w:tabs>
          <w:tab w:val="left" w:pos="625"/>
        </w:tabs>
        <w:spacing w:line="360" w:lineRule="auto"/>
        <w:ind w:left="160"/>
        <w:jc w:val="both"/>
        <w:rPr>
          <w:rFonts w:ascii="Times New Roman" w:hAnsi="Times New Roman" w:cs="Times New Roman"/>
        </w:rPr>
      </w:pPr>
      <w:r w:rsidRPr="00B86A7B">
        <w:rPr>
          <w:rFonts w:ascii="Times New Roman" w:hAnsi="Times New Roman" w:cs="Times New Roman"/>
        </w:rPr>
        <w:t>педагогов со стажем, которые только пришли на работу в данную ДОО;</w:t>
      </w:r>
    </w:p>
    <w:p w:rsidR="00B86A7B" w:rsidRPr="00B86A7B" w:rsidRDefault="00B86A7B" w:rsidP="00B86A7B">
      <w:pPr>
        <w:numPr>
          <w:ilvl w:val="0"/>
          <w:numId w:val="27"/>
        </w:numPr>
        <w:tabs>
          <w:tab w:val="left" w:pos="625"/>
        </w:tabs>
        <w:spacing w:line="360" w:lineRule="auto"/>
        <w:ind w:left="160"/>
        <w:jc w:val="both"/>
        <w:rPr>
          <w:rFonts w:ascii="Times New Roman" w:hAnsi="Times New Roman" w:cs="Times New Roman"/>
        </w:rPr>
      </w:pPr>
      <w:r w:rsidRPr="00B86A7B">
        <w:rPr>
          <w:rFonts w:ascii="Times New Roman" w:hAnsi="Times New Roman" w:cs="Times New Roman"/>
        </w:rPr>
        <w:t>педагогов ДОО, которые вступают в новую должность;</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ознакомить их с приоритетными направлениями и спецификой работы ДОО, педтехнологиями и методами, которые реализуются в ДОО; особенностями контингента воспитанников;</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совершенствовать знания методики и педагогики на примере работы опытных педагогов ДОО;</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учить использовать ИКТ в образовательной работе с детьми и взаимодействии с родителями;</w:t>
      </w:r>
    </w:p>
    <w:p w:rsidR="00B86A7B" w:rsidRPr="00B86A7B" w:rsidRDefault="00B86A7B" w:rsidP="00B86A7B">
      <w:pPr>
        <w:numPr>
          <w:ilvl w:val="0"/>
          <w:numId w:val="28"/>
        </w:numPr>
        <w:tabs>
          <w:tab w:val="left" w:pos="410"/>
        </w:tabs>
        <w:spacing w:after="480" w:line="360" w:lineRule="auto"/>
        <w:ind w:left="420"/>
        <w:rPr>
          <w:rFonts w:ascii="Times New Roman" w:hAnsi="Times New Roman" w:cs="Times New Roman"/>
        </w:rPr>
      </w:pPr>
      <w:r w:rsidRPr="00B86A7B">
        <w:rPr>
          <w:rFonts w:ascii="Times New Roman" w:hAnsi="Times New Roman" w:cs="Times New Roman"/>
        </w:rPr>
        <w:t>учить использовать профессиональные сайты для самообразования и передачи педагогического опыта.</w:t>
      </w:r>
    </w:p>
    <w:p w:rsidR="00B86A7B" w:rsidRPr="00B86A7B" w:rsidRDefault="00B86A7B" w:rsidP="00B86A7B">
      <w:pPr>
        <w:keepNext/>
        <w:keepLines/>
        <w:numPr>
          <w:ilvl w:val="0"/>
          <w:numId w:val="26"/>
        </w:numPr>
        <w:tabs>
          <w:tab w:val="left" w:pos="3584"/>
        </w:tabs>
        <w:spacing w:line="274" w:lineRule="exact"/>
        <w:ind w:left="3260"/>
        <w:jc w:val="both"/>
        <w:outlineLvl w:val="1"/>
        <w:rPr>
          <w:rFonts w:ascii="Times New Roman" w:hAnsi="Times New Roman" w:cs="Times New Roman"/>
          <w:b/>
        </w:rPr>
      </w:pPr>
      <w:r w:rsidRPr="00B86A7B">
        <w:rPr>
          <w:rFonts w:ascii="Times New Roman" w:hAnsi="Times New Roman" w:cs="Times New Roman"/>
          <w:b/>
        </w:rPr>
        <w:lastRenderedPageBreak/>
        <w:t>ПРАВА НАСТАВНИКА</w:t>
      </w:r>
    </w:p>
    <w:p w:rsidR="00B86A7B" w:rsidRPr="00B86A7B" w:rsidRDefault="00B86A7B" w:rsidP="00B86A7B">
      <w:pPr>
        <w:keepNext/>
        <w:keepLines/>
        <w:tabs>
          <w:tab w:val="left" w:pos="3584"/>
        </w:tabs>
        <w:spacing w:line="274" w:lineRule="exact"/>
        <w:rPr>
          <w:rFonts w:ascii="Times New Roman" w:hAnsi="Times New Roman" w:cs="Times New Roman"/>
        </w:rPr>
      </w:pPr>
    </w:p>
    <w:p w:rsidR="00B86A7B" w:rsidRPr="00B86A7B" w:rsidRDefault="00B86A7B" w:rsidP="00B86A7B">
      <w:pPr>
        <w:numPr>
          <w:ilvl w:val="1"/>
          <w:numId w:val="26"/>
        </w:numPr>
        <w:tabs>
          <w:tab w:val="left" w:pos="821"/>
        </w:tabs>
        <w:spacing w:line="360" w:lineRule="auto"/>
        <w:ind w:left="320"/>
        <w:jc w:val="both"/>
        <w:rPr>
          <w:rFonts w:ascii="Times New Roman" w:hAnsi="Times New Roman" w:cs="Times New Roman"/>
        </w:rPr>
      </w:pPr>
      <w:r w:rsidRPr="00B86A7B">
        <w:rPr>
          <w:rFonts w:ascii="Times New Roman" w:hAnsi="Times New Roman" w:cs="Times New Roman"/>
        </w:rPr>
        <w:t>Наставник имеет право:</w:t>
      </w:r>
    </w:p>
    <w:p w:rsidR="00B86A7B" w:rsidRPr="00B86A7B" w:rsidRDefault="00B86A7B" w:rsidP="00B86A7B">
      <w:pPr>
        <w:numPr>
          <w:ilvl w:val="0"/>
          <w:numId w:val="28"/>
        </w:numPr>
        <w:tabs>
          <w:tab w:val="left" w:pos="410"/>
        </w:tabs>
        <w:spacing w:line="360" w:lineRule="auto"/>
        <w:jc w:val="both"/>
        <w:rPr>
          <w:rFonts w:ascii="Times New Roman" w:hAnsi="Times New Roman" w:cs="Times New Roman"/>
        </w:rPr>
      </w:pPr>
      <w:r w:rsidRPr="00B86A7B">
        <w:rPr>
          <w:rFonts w:ascii="Times New Roman" w:hAnsi="Times New Roman" w:cs="Times New Roman"/>
        </w:rPr>
        <w:t>самостоятельно планировать работу с подшефными педагогами;</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привлекать к проведению обучения подшефных педагогов, учителя-логопеда и других педагогический работников ДОО, готовых транслировать свой опыт работы. Занятия проводят педагоги с первой и высшей категорией;</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обращаться к администрации с запросом о предоставлении нормативной, статистической, научно-методической документации;</w:t>
      </w:r>
    </w:p>
    <w:p w:rsidR="00B86A7B" w:rsidRPr="00B86A7B" w:rsidRDefault="00B86A7B" w:rsidP="00B86A7B">
      <w:pPr>
        <w:numPr>
          <w:ilvl w:val="0"/>
          <w:numId w:val="28"/>
        </w:numPr>
        <w:tabs>
          <w:tab w:val="left" w:pos="410"/>
        </w:tabs>
        <w:spacing w:line="360" w:lineRule="auto"/>
        <w:ind w:left="420"/>
        <w:rPr>
          <w:rFonts w:ascii="Times New Roman" w:hAnsi="Times New Roman" w:cs="Times New Roman"/>
        </w:rPr>
      </w:pPr>
      <w:r w:rsidRPr="00B86A7B">
        <w:rPr>
          <w:rFonts w:ascii="Times New Roman" w:hAnsi="Times New Roman" w:cs="Times New Roman"/>
        </w:rPr>
        <w:t>оценивать результаты работы подшефных педагогов;</w:t>
      </w:r>
    </w:p>
    <w:p w:rsidR="00B86A7B" w:rsidRPr="00B86A7B" w:rsidRDefault="00B86A7B" w:rsidP="00B86A7B">
      <w:pPr>
        <w:numPr>
          <w:ilvl w:val="0"/>
          <w:numId w:val="28"/>
        </w:numPr>
        <w:tabs>
          <w:tab w:val="left" w:pos="425"/>
        </w:tabs>
        <w:spacing w:line="360" w:lineRule="auto"/>
        <w:jc w:val="both"/>
        <w:rPr>
          <w:rFonts w:ascii="Times New Roman" w:hAnsi="Times New Roman" w:cs="Times New Roman"/>
        </w:rPr>
      </w:pPr>
      <w:r w:rsidRPr="00B86A7B">
        <w:rPr>
          <w:rFonts w:ascii="Times New Roman" w:hAnsi="Times New Roman" w:cs="Times New Roman"/>
        </w:rPr>
        <w:t>представлять к поощрению начинающих педагогов за высокие результаты работы;</w:t>
      </w:r>
    </w:p>
    <w:p w:rsidR="00B86A7B" w:rsidRPr="00B86A7B" w:rsidRDefault="00B86A7B" w:rsidP="00B86A7B">
      <w:pPr>
        <w:numPr>
          <w:ilvl w:val="0"/>
          <w:numId w:val="28"/>
        </w:numPr>
        <w:tabs>
          <w:tab w:val="left" w:pos="425"/>
        </w:tabs>
        <w:spacing w:line="360" w:lineRule="auto"/>
        <w:ind w:left="400" w:hanging="400"/>
        <w:rPr>
          <w:rFonts w:ascii="Times New Roman" w:hAnsi="Times New Roman" w:cs="Times New Roman"/>
        </w:rPr>
      </w:pPr>
      <w:r w:rsidRPr="00B86A7B">
        <w:rPr>
          <w:rFonts w:ascii="Times New Roman" w:hAnsi="Times New Roman" w:cs="Times New Roman"/>
        </w:rPr>
        <w:t>выявлять успешный опыт работы среди начинающих педагогов, предлагать транслировать его в ДОО;</w:t>
      </w:r>
    </w:p>
    <w:p w:rsidR="00B86A7B" w:rsidRPr="00B86A7B" w:rsidRDefault="00B86A7B" w:rsidP="00B86A7B">
      <w:pPr>
        <w:numPr>
          <w:ilvl w:val="0"/>
          <w:numId w:val="28"/>
        </w:numPr>
        <w:tabs>
          <w:tab w:val="left" w:pos="425"/>
        </w:tabs>
        <w:spacing w:after="244" w:line="360" w:lineRule="auto"/>
        <w:jc w:val="both"/>
        <w:rPr>
          <w:rFonts w:ascii="Times New Roman" w:hAnsi="Times New Roman" w:cs="Times New Roman"/>
        </w:rPr>
      </w:pPr>
      <w:r w:rsidRPr="00B86A7B">
        <w:rPr>
          <w:rFonts w:ascii="Times New Roman" w:hAnsi="Times New Roman" w:cs="Times New Roman"/>
        </w:rPr>
        <w:t>организовывать открытые мероприятия начинающих педагогов.</w:t>
      </w:r>
    </w:p>
    <w:p w:rsidR="00B86A7B" w:rsidRPr="00B86A7B" w:rsidRDefault="00B86A7B" w:rsidP="00B86A7B">
      <w:pPr>
        <w:keepNext/>
        <w:keepLines/>
        <w:numPr>
          <w:ilvl w:val="0"/>
          <w:numId w:val="26"/>
        </w:numPr>
        <w:tabs>
          <w:tab w:val="left" w:pos="1678"/>
        </w:tabs>
        <w:spacing w:line="274" w:lineRule="exact"/>
        <w:ind w:left="1320"/>
        <w:jc w:val="both"/>
        <w:outlineLvl w:val="1"/>
        <w:rPr>
          <w:rFonts w:ascii="Times New Roman" w:hAnsi="Times New Roman" w:cs="Times New Roman"/>
          <w:b/>
        </w:rPr>
      </w:pPr>
      <w:r w:rsidRPr="00B86A7B">
        <w:rPr>
          <w:rFonts w:ascii="Times New Roman" w:hAnsi="Times New Roman" w:cs="Times New Roman"/>
          <w:b/>
        </w:rPr>
        <w:t>ОБЯЗАННОСТИ И ОТВЕТСТВЕННОСТЬ НАСТАВНИКА</w:t>
      </w:r>
    </w:p>
    <w:p w:rsidR="00B86A7B" w:rsidRPr="00B86A7B" w:rsidRDefault="00B86A7B" w:rsidP="00B86A7B">
      <w:pPr>
        <w:keepNext/>
        <w:keepLines/>
        <w:tabs>
          <w:tab w:val="left" w:pos="1678"/>
        </w:tabs>
        <w:spacing w:line="274" w:lineRule="exact"/>
        <w:rPr>
          <w:rFonts w:ascii="Times New Roman" w:hAnsi="Times New Roman" w:cs="Times New Roman"/>
        </w:rPr>
      </w:pPr>
    </w:p>
    <w:p w:rsidR="00B86A7B" w:rsidRPr="00B86A7B" w:rsidRDefault="00B86A7B" w:rsidP="00B86A7B">
      <w:pPr>
        <w:numPr>
          <w:ilvl w:val="1"/>
          <w:numId w:val="26"/>
        </w:numPr>
        <w:tabs>
          <w:tab w:val="left" w:pos="926"/>
        </w:tabs>
        <w:spacing w:line="360" w:lineRule="auto"/>
        <w:ind w:left="400"/>
        <w:jc w:val="both"/>
        <w:rPr>
          <w:rFonts w:ascii="Times New Roman" w:hAnsi="Times New Roman" w:cs="Times New Roman"/>
        </w:rPr>
      </w:pPr>
      <w:r w:rsidRPr="00B86A7B">
        <w:rPr>
          <w:rFonts w:ascii="Times New Roman" w:hAnsi="Times New Roman" w:cs="Times New Roman"/>
        </w:rPr>
        <w:t>Наставник обязан:</w:t>
      </w:r>
    </w:p>
    <w:p w:rsidR="00B86A7B" w:rsidRPr="00B86A7B" w:rsidRDefault="00B86A7B" w:rsidP="00B86A7B">
      <w:pPr>
        <w:numPr>
          <w:ilvl w:val="0"/>
          <w:numId w:val="28"/>
        </w:numPr>
        <w:tabs>
          <w:tab w:val="left" w:pos="425"/>
        </w:tabs>
        <w:spacing w:line="360" w:lineRule="auto"/>
        <w:ind w:left="400" w:hanging="400"/>
        <w:rPr>
          <w:rFonts w:ascii="Times New Roman" w:hAnsi="Times New Roman" w:cs="Times New Roman"/>
        </w:rPr>
      </w:pPr>
      <w:r w:rsidRPr="00B86A7B">
        <w:rPr>
          <w:rFonts w:ascii="Times New Roman" w:hAnsi="Times New Roman" w:cs="Times New Roman"/>
        </w:rPr>
        <w:t>изучать деятельность начинающих педагогов, выявлять существующие проблемы, ранжировать их по степени значимости для обеспечения качественного образовательного процесса;</w:t>
      </w:r>
    </w:p>
    <w:p w:rsidR="00B86A7B" w:rsidRPr="00B86A7B" w:rsidRDefault="00B86A7B" w:rsidP="00B86A7B">
      <w:pPr>
        <w:numPr>
          <w:ilvl w:val="0"/>
          <w:numId w:val="28"/>
        </w:numPr>
        <w:tabs>
          <w:tab w:val="left" w:pos="425"/>
        </w:tabs>
        <w:spacing w:line="360" w:lineRule="auto"/>
        <w:ind w:left="400" w:hanging="400"/>
        <w:rPr>
          <w:rFonts w:ascii="Times New Roman" w:hAnsi="Times New Roman" w:cs="Times New Roman"/>
        </w:rPr>
      </w:pPr>
      <w:r w:rsidRPr="00B86A7B">
        <w:rPr>
          <w:rFonts w:ascii="Times New Roman" w:hAnsi="Times New Roman" w:cs="Times New Roman"/>
        </w:rPr>
        <w:t>обеспечивать им методическую, информационную и другие виды помощи, обучать в различных формах;</w:t>
      </w:r>
    </w:p>
    <w:p w:rsidR="00B86A7B" w:rsidRPr="00B86A7B" w:rsidRDefault="00B86A7B" w:rsidP="00B86A7B">
      <w:pPr>
        <w:numPr>
          <w:ilvl w:val="0"/>
          <w:numId w:val="28"/>
        </w:numPr>
        <w:tabs>
          <w:tab w:val="left" w:pos="425"/>
        </w:tabs>
        <w:spacing w:line="360" w:lineRule="auto"/>
        <w:ind w:left="400" w:hanging="400"/>
        <w:rPr>
          <w:rFonts w:ascii="Times New Roman" w:hAnsi="Times New Roman" w:cs="Times New Roman"/>
        </w:rPr>
      </w:pPr>
      <w:r w:rsidRPr="00B86A7B">
        <w:rPr>
          <w:rFonts w:ascii="Times New Roman" w:hAnsi="Times New Roman" w:cs="Times New Roman"/>
        </w:rPr>
        <w:t>диагностировать и контролировать начинающих педагогов, коллегиально обсуждать их работу;</w:t>
      </w:r>
    </w:p>
    <w:p w:rsidR="00B86A7B" w:rsidRPr="00B86A7B" w:rsidRDefault="00B86A7B" w:rsidP="00B86A7B">
      <w:pPr>
        <w:numPr>
          <w:ilvl w:val="0"/>
          <w:numId w:val="28"/>
        </w:numPr>
        <w:tabs>
          <w:tab w:val="left" w:pos="425"/>
        </w:tabs>
        <w:spacing w:line="360" w:lineRule="auto"/>
        <w:jc w:val="both"/>
        <w:rPr>
          <w:rFonts w:ascii="Times New Roman" w:hAnsi="Times New Roman" w:cs="Times New Roman"/>
        </w:rPr>
      </w:pPr>
      <w:r w:rsidRPr="00B86A7B">
        <w:rPr>
          <w:rFonts w:ascii="Times New Roman" w:hAnsi="Times New Roman" w:cs="Times New Roman"/>
        </w:rPr>
        <w:t>соблюдать педагогическую этику.</w:t>
      </w:r>
    </w:p>
    <w:p w:rsidR="00B86A7B" w:rsidRPr="00B86A7B" w:rsidRDefault="00B86A7B" w:rsidP="00B86A7B">
      <w:pPr>
        <w:numPr>
          <w:ilvl w:val="1"/>
          <w:numId w:val="26"/>
        </w:numPr>
        <w:tabs>
          <w:tab w:val="left" w:pos="507"/>
        </w:tabs>
        <w:spacing w:line="360" w:lineRule="auto"/>
        <w:jc w:val="both"/>
        <w:rPr>
          <w:rFonts w:ascii="Times New Roman" w:hAnsi="Times New Roman" w:cs="Times New Roman"/>
        </w:rPr>
      </w:pPr>
      <w:r w:rsidRPr="00B86A7B">
        <w:rPr>
          <w:rFonts w:ascii="Times New Roman" w:hAnsi="Times New Roman" w:cs="Times New Roman"/>
        </w:rPr>
        <w:t>Наставник несет ответственность:</w:t>
      </w:r>
    </w:p>
    <w:p w:rsidR="00B86A7B" w:rsidRPr="00B86A7B" w:rsidRDefault="00B86A7B" w:rsidP="00B86A7B">
      <w:pPr>
        <w:numPr>
          <w:ilvl w:val="0"/>
          <w:numId w:val="28"/>
        </w:numPr>
        <w:tabs>
          <w:tab w:val="left" w:pos="716"/>
        </w:tabs>
        <w:spacing w:line="360" w:lineRule="auto"/>
        <w:jc w:val="both"/>
        <w:rPr>
          <w:rFonts w:ascii="Times New Roman" w:hAnsi="Times New Roman" w:cs="Times New Roman"/>
        </w:rPr>
      </w:pPr>
      <w:r w:rsidRPr="00B86A7B">
        <w:rPr>
          <w:rFonts w:ascii="Times New Roman" w:hAnsi="Times New Roman" w:cs="Times New Roman"/>
        </w:rPr>
        <w:t>за качество контрольно-диагностических обучающих мероприятий;</w:t>
      </w:r>
    </w:p>
    <w:p w:rsidR="00B86A7B" w:rsidRPr="00B86A7B" w:rsidRDefault="00B86A7B" w:rsidP="00B86A7B">
      <w:pPr>
        <w:numPr>
          <w:ilvl w:val="0"/>
          <w:numId w:val="28"/>
        </w:numPr>
        <w:tabs>
          <w:tab w:val="left" w:pos="716"/>
        </w:tabs>
        <w:spacing w:line="360" w:lineRule="auto"/>
        <w:jc w:val="both"/>
        <w:rPr>
          <w:rFonts w:ascii="Times New Roman" w:hAnsi="Times New Roman" w:cs="Times New Roman"/>
        </w:rPr>
      </w:pPr>
      <w:r w:rsidRPr="00B86A7B">
        <w:rPr>
          <w:rFonts w:ascii="Times New Roman" w:hAnsi="Times New Roman" w:cs="Times New Roman"/>
        </w:rPr>
        <w:t>степень адаптации молодых и вновь прибывших в ДОО педагогов;</w:t>
      </w:r>
    </w:p>
    <w:p w:rsidR="00B86A7B" w:rsidRPr="00B86A7B" w:rsidRDefault="00B86A7B" w:rsidP="00B86A7B">
      <w:pPr>
        <w:numPr>
          <w:ilvl w:val="0"/>
          <w:numId w:val="28"/>
        </w:numPr>
        <w:tabs>
          <w:tab w:val="left" w:pos="716"/>
        </w:tabs>
        <w:spacing w:line="360" w:lineRule="auto"/>
        <w:jc w:val="both"/>
        <w:rPr>
          <w:rFonts w:ascii="Times New Roman" w:hAnsi="Times New Roman" w:cs="Times New Roman"/>
        </w:rPr>
      </w:pPr>
      <w:r w:rsidRPr="00B86A7B">
        <w:rPr>
          <w:rFonts w:ascii="Times New Roman" w:hAnsi="Times New Roman" w:cs="Times New Roman"/>
        </w:rPr>
        <w:t>улучшение качества образовательной деятельности, которую они организуют;</w:t>
      </w:r>
    </w:p>
    <w:p w:rsidR="00B86A7B" w:rsidRPr="00B86A7B" w:rsidRDefault="00B86A7B" w:rsidP="00B86A7B">
      <w:pPr>
        <w:numPr>
          <w:ilvl w:val="0"/>
          <w:numId w:val="28"/>
        </w:numPr>
        <w:tabs>
          <w:tab w:val="left" w:pos="716"/>
        </w:tabs>
        <w:spacing w:line="360" w:lineRule="auto"/>
        <w:jc w:val="both"/>
        <w:rPr>
          <w:rFonts w:ascii="Times New Roman" w:hAnsi="Times New Roman" w:cs="Times New Roman"/>
        </w:rPr>
      </w:pPr>
      <w:r w:rsidRPr="00B86A7B">
        <w:rPr>
          <w:rFonts w:ascii="Times New Roman" w:hAnsi="Times New Roman" w:cs="Times New Roman"/>
        </w:rPr>
        <w:t>уровень их готовности к образовательной деятельности с учетом специфики ДОО и</w:t>
      </w:r>
    </w:p>
    <w:p w:rsidR="00B86A7B" w:rsidRPr="00B86A7B" w:rsidRDefault="00B86A7B" w:rsidP="00B86A7B">
      <w:pPr>
        <w:spacing w:line="360" w:lineRule="auto"/>
        <w:jc w:val="both"/>
        <w:rPr>
          <w:rFonts w:ascii="Times New Roman" w:hAnsi="Times New Roman" w:cs="Times New Roman"/>
        </w:rPr>
      </w:pPr>
      <w:r w:rsidRPr="00B86A7B">
        <w:rPr>
          <w:rFonts w:ascii="Times New Roman" w:hAnsi="Times New Roman" w:cs="Times New Roman"/>
        </w:rPr>
        <w:t>требований ФГОС;</w:t>
      </w:r>
    </w:p>
    <w:p w:rsidR="00B86A7B" w:rsidRPr="00B86A7B" w:rsidRDefault="00B86A7B" w:rsidP="00B86A7B">
      <w:pPr>
        <w:numPr>
          <w:ilvl w:val="0"/>
          <w:numId w:val="28"/>
        </w:numPr>
        <w:tabs>
          <w:tab w:val="left" w:pos="716"/>
        </w:tabs>
        <w:spacing w:after="509" w:line="360" w:lineRule="auto"/>
        <w:jc w:val="both"/>
        <w:rPr>
          <w:rFonts w:ascii="Times New Roman" w:hAnsi="Times New Roman" w:cs="Times New Roman"/>
        </w:rPr>
      </w:pPr>
      <w:r w:rsidRPr="00B86A7B">
        <w:rPr>
          <w:rFonts w:ascii="Times New Roman" w:hAnsi="Times New Roman" w:cs="Times New Roman"/>
        </w:rPr>
        <w:t>этичное взаимодействие с подшефными педагогами.</w:t>
      </w:r>
    </w:p>
    <w:p w:rsidR="00B86A7B" w:rsidRPr="00B86A7B" w:rsidRDefault="00B86A7B" w:rsidP="00B86A7B">
      <w:pPr>
        <w:keepNext/>
        <w:keepLines/>
        <w:numPr>
          <w:ilvl w:val="0"/>
          <w:numId w:val="26"/>
        </w:numPr>
        <w:tabs>
          <w:tab w:val="left" w:pos="2318"/>
        </w:tabs>
        <w:spacing w:line="312" w:lineRule="exact"/>
        <w:ind w:left="1960"/>
        <w:jc w:val="both"/>
        <w:outlineLvl w:val="1"/>
        <w:rPr>
          <w:rFonts w:ascii="Times New Roman" w:hAnsi="Times New Roman" w:cs="Times New Roman"/>
          <w:b/>
        </w:rPr>
      </w:pPr>
      <w:r w:rsidRPr="00B86A7B">
        <w:rPr>
          <w:rFonts w:ascii="Times New Roman" w:hAnsi="Times New Roman" w:cs="Times New Roman"/>
          <w:b/>
        </w:rPr>
        <w:t>ОБЯЗАННОСТИ МОЛОДОГО СПЕЦИАЛИСТА</w:t>
      </w:r>
    </w:p>
    <w:p w:rsidR="00B86A7B" w:rsidRPr="00B86A7B" w:rsidRDefault="00B86A7B" w:rsidP="00B86A7B">
      <w:pPr>
        <w:numPr>
          <w:ilvl w:val="0"/>
          <w:numId w:val="29"/>
        </w:numPr>
        <w:tabs>
          <w:tab w:val="left" w:pos="464"/>
        </w:tabs>
        <w:spacing w:line="360" w:lineRule="auto"/>
        <w:ind w:right="280"/>
        <w:jc w:val="both"/>
        <w:rPr>
          <w:rFonts w:ascii="Times New Roman" w:hAnsi="Times New Roman" w:cs="Times New Roman"/>
        </w:rPr>
      </w:pPr>
      <w:r w:rsidRPr="00B86A7B">
        <w:rPr>
          <w:rFonts w:ascii="Times New Roman" w:hAnsi="Times New Roman" w:cs="Times New Roman"/>
        </w:rPr>
        <w:t xml:space="preserve">Изучать Закон РФ «Об образовании», нормативные акты, определяющие его служебную </w:t>
      </w:r>
      <w:r w:rsidRPr="00B86A7B">
        <w:rPr>
          <w:rFonts w:ascii="Times New Roman" w:hAnsi="Times New Roman" w:cs="Times New Roman"/>
        </w:rPr>
        <w:lastRenderedPageBreak/>
        <w:t>деятельность, структуру, штаты, особенности работы ДОУ и функциональные обязанности по занимаемой должности.</w:t>
      </w:r>
    </w:p>
    <w:p w:rsidR="00B86A7B" w:rsidRPr="00B86A7B" w:rsidRDefault="00B86A7B" w:rsidP="00B86A7B">
      <w:pPr>
        <w:numPr>
          <w:ilvl w:val="0"/>
          <w:numId w:val="29"/>
        </w:numPr>
        <w:tabs>
          <w:tab w:val="left" w:pos="483"/>
        </w:tabs>
        <w:spacing w:line="360" w:lineRule="auto"/>
        <w:ind w:right="280"/>
        <w:jc w:val="both"/>
        <w:rPr>
          <w:rFonts w:ascii="Times New Roman" w:hAnsi="Times New Roman" w:cs="Times New Roman"/>
        </w:rPr>
      </w:pPr>
      <w:r w:rsidRPr="00B86A7B">
        <w:rPr>
          <w:rFonts w:ascii="Times New Roman" w:hAnsi="Times New Roman" w:cs="Times New Roman"/>
        </w:rPr>
        <w:t>Постоянно работать над повышением профессионального мастерства, овладевать практическими навыками по занимаемой должности.</w:t>
      </w:r>
    </w:p>
    <w:p w:rsidR="00B86A7B" w:rsidRPr="00B86A7B" w:rsidRDefault="00B86A7B" w:rsidP="00B86A7B">
      <w:pPr>
        <w:numPr>
          <w:ilvl w:val="0"/>
          <w:numId w:val="29"/>
        </w:numPr>
        <w:tabs>
          <w:tab w:val="left" w:pos="483"/>
        </w:tabs>
        <w:spacing w:line="360" w:lineRule="auto"/>
        <w:ind w:right="280"/>
        <w:jc w:val="both"/>
        <w:rPr>
          <w:rFonts w:ascii="Times New Roman" w:hAnsi="Times New Roman" w:cs="Times New Roman"/>
        </w:rPr>
      </w:pPr>
      <w:r w:rsidRPr="00B86A7B">
        <w:rPr>
          <w:rFonts w:ascii="Times New Roman" w:hAnsi="Times New Roman" w:cs="Times New Roman"/>
        </w:rPr>
        <w:t>Учиться у наставника передовым методам и формам работы, правильно строить свои взаимоотношения с ним.</w:t>
      </w:r>
    </w:p>
    <w:p w:rsidR="00B86A7B" w:rsidRPr="00B86A7B" w:rsidRDefault="00B86A7B" w:rsidP="00B86A7B">
      <w:pPr>
        <w:numPr>
          <w:ilvl w:val="0"/>
          <w:numId w:val="29"/>
        </w:numPr>
        <w:tabs>
          <w:tab w:val="left" w:pos="483"/>
        </w:tabs>
        <w:spacing w:line="360" w:lineRule="auto"/>
        <w:jc w:val="both"/>
        <w:rPr>
          <w:rFonts w:ascii="Times New Roman" w:hAnsi="Times New Roman" w:cs="Times New Roman"/>
        </w:rPr>
      </w:pPr>
      <w:r w:rsidRPr="00B86A7B">
        <w:rPr>
          <w:rFonts w:ascii="Times New Roman" w:hAnsi="Times New Roman" w:cs="Times New Roman"/>
        </w:rPr>
        <w:t>Повышать свой общеобразовательный и культурный уровень.</w:t>
      </w:r>
    </w:p>
    <w:p w:rsidR="00B86A7B" w:rsidRPr="00B86A7B" w:rsidRDefault="00B86A7B" w:rsidP="00B86A7B">
      <w:pPr>
        <w:spacing w:after="240" w:line="360" w:lineRule="auto"/>
        <w:rPr>
          <w:rFonts w:ascii="Times New Roman" w:hAnsi="Times New Roman" w:cs="Times New Roman"/>
        </w:rPr>
      </w:pPr>
      <w:r w:rsidRPr="00B86A7B">
        <w:rPr>
          <w:rFonts w:ascii="Times New Roman" w:hAnsi="Times New Roman" w:cs="Times New Roman"/>
        </w:rPr>
        <w:t>Периодически отчитываться по своей работе перед наставником и заместителем заведующего.</w:t>
      </w:r>
    </w:p>
    <w:p w:rsidR="00B86A7B" w:rsidRPr="00B86A7B" w:rsidRDefault="00B86A7B" w:rsidP="00B86A7B">
      <w:pPr>
        <w:keepNext/>
        <w:keepLines/>
        <w:numPr>
          <w:ilvl w:val="0"/>
          <w:numId w:val="26"/>
        </w:numPr>
        <w:tabs>
          <w:tab w:val="left" w:pos="2774"/>
        </w:tabs>
        <w:spacing w:after="209" w:line="278" w:lineRule="exact"/>
        <w:ind w:left="1220" w:right="1260" w:firstLine="1200"/>
        <w:jc w:val="center"/>
        <w:outlineLvl w:val="1"/>
        <w:rPr>
          <w:rFonts w:ascii="Times New Roman" w:hAnsi="Times New Roman" w:cs="Times New Roman"/>
          <w:b/>
        </w:rPr>
      </w:pPr>
      <w:r w:rsidRPr="00B86A7B">
        <w:rPr>
          <w:rFonts w:ascii="Times New Roman" w:hAnsi="Times New Roman" w:cs="Times New Roman"/>
          <w:b/>
        </w:rPr>
        <w:t>ДОКУМЕНТАЛЬНОЕ ОФОРМЛЕНИЕ ДЕЯТЕЛЬНОСТИ НАСТАВНИКОВ (ДЕЛОПРОИЗВОДСТВО)</w:t>
      </w:r>
    </w:p>
    <w:p w:rsidR="00B86A7B" w:rsidRPr="00B86A7B" w:rsidRDefault="00B86A7B" w:rsidP="00B86A7B">
      <w:pPr>
        <w:numPr>
          <w:ilvl w:val="0"/>
          <w:numId w:val="30"/>
        </w:numPr>
        <w:tabs>
          <w:tab w:val="left" w:pos="464"/>
        </w:tabs>
        <w:spacing w:line="360" w:lineRule="auto"/>
        <w:jc w:val="both"/>
        <w:rPr>
          <w:rFonts w:ascii="Times New Roman" w:hAnsi="Times New Roman" w:cs="Times New Roman"/>
        </w:rPr>
      </w:pPr>
      <w:r w:rsidRPr="00B86A7B">
        <w:rPr>
          <w:rFonts w:ascii="Times New Roman" w:hAnsi="Times New Roman" w:cs="Times New Roman"/>
        </w:rPr>
        <w:t>К документам, регламентирующим деятельность наставников, относятся:</w:t>
      </w:r>
    </w:p>
    <w:p w:rsidR="00B86A7B" w:rsidRPr="00B86A7B" w:rsidRDefault="00B86A7B" w:rsidP="00B86A7B">
      <w:pPr>
        <w:numPr>
          <w:ilvl w:val="0"/>
          <w:numId w:val="27"/>
        </w:numPr>
        <w:tabs>
          <w:tab w:val="left" w:pos="662"/>
        </w:tabs>
        <w:spacing w:line="360" w:lineRule="auto"/>
        <w:ind w:left="400"/>
        <w:jc w:val="both"/>
        <w:rPr>
          <w:rFonts w:ascii="Times New Roman" w:hAnsi="Times New Roman" w:cs="Times New Roman"/>
        </w:rPr>
      </w:pPr>
      <w:r w:rsidRPr="00B86A7B">
        <w:rPr>
          <w:rFonts w:ascii="Times New Roman" w:hAnsi="Times New Roman" w:cs="Times New Roman"/>
        </w:rPr>
        <w:t>настоящее Положение;</w:t>
      </w:r>
    </w:p>
    <w:p w:rsidR="00B86A7B" w:rsidRPr="00B86A7B" w:rsidRDefault="00B86A7B" w:rsidP="00B86A7B">
      <w:pPr>
        <w:numPr>
          <w:ilvl w:val="0"/>
          <w:numId w:val="27"/>
        </w:numPr>
        <w:tabs>
          <w:tab w:val="left" w:pos="662"/>
        </w:tabs>
        <w:spacing w:line="360" w:lineRule="auto"/>
        <w:ind w:left="400"/>
        <w:jc w:val="both"/>
        <w:rPr>
          <w:rFonts w:ascii="Times New Roman" w:hAnsi="Times New Roman" w:cs="Times New Roman"/>
        </w:rPr>
      </w:pPr>
      <w:r w:rsidRPr="00B86A7B">
        <w:rPr>
          <w:rFonts w:ascii="Times New Roman" w:hAnsi="Times New Roman" w:cs="Times New Roman"/>
        </w:rPr>
        <w:t>приказ заведующего ДОУ об организации наставничества;</w:t>
      </w:r>
    </w:p>
    <w:p w:rsidR="00B86A7B" w:rsidRPr="00B86A7B" w:rsidRDefault="00B86A7B" w:rsidP="00B86A7B">
      <w:pPr>
        <w:numPr>
          <w:ilvl w:val="0"/>
          <w:numId w:val="27"/>
        </w:numPr>
        <w:tabs>
          <w:tab w:val="left" w:pos="662"/>
        </w:tabs>
        <w:spacing w:line="360" w:lineRule="auto"/>
        <w:ind w:left="400"/>
        <w:jc w:val="both"/>
        <w:rPr>
          <w:rFonts w:ascii="Times New Roman" w:hAnsi="Times New Roman" w:cs="Times New Roman"/>
        </w:rPr>
      </w:pPr>
      <w:r w:rsidRPr="00B86A7B">
        <w:rPr>
          <w:rFonts w:ascii="Times New Roman" w:hAnsi="Times New Roman" w:cs="Times New Roman"/>
        </w:rPr>
        <w:t>годовой планы работы ДОУ;</w:t>
      </w:r>
    </w:p>
    <w:p w:rsidR="00B86A7B" w:rsidRPr="00B86A7B" w:rsidRDefault="00B86A7B" w:rsidP="00B86A7B">
      <w:pPr>
        <w:numPr>
          <w:ilvl w:val="0"/>
          <w:numId w:val="27"/>
        </w:numPr>
        <w:tabs>
          <w:tab w:val="left" w:pos="662"/>
        </w:tabs>
        <w:spacing w:line="360" w:lineRule="auto"/>
        <w:ind w:left="560" w:hanging="160"/>
        <w:rPr>
          <w:rFonts w:ascii="Times New Roman" w:hAnsi="Times New Roman" w:cs="Times New Roman"/>
        </w:rPr>
      </w:pPr>
      <w:r w:rsidRPr="00B86A7B">
        <w:rPr>
          <w:rFonts w:ascii="Times New Roman" w:hAnsi="Times New Roman" w:cs="Times New Roman"/>
        </w:rPr>
        <w:t>протоколы заседаний Педагогического Совета, группы наставников, на которых рассматривались вопросы наставничества;</w:t>
      </w:r>
    </w:p>
    <w:p w:rsidR="00B86A7B" w:rsidRPr="00B86A7B" w:rsidRDefault="00B86A7B" w:rsidP="00B86A7B">
      <w:pPr>
        <w:numPr>
          <w:ilvl w:val="0"/>
          <w:numId w:val="27"/>
        </w:numPr>
        <w:tabs>
          <w:tab w:val="left" w:pos="662"/>
        </w:tabs>
        <w:spacing w:line="360" w:lineRule="auto"/>
        <w:ind w:left="400"/>
        <w:jc w:val="both"/>
        <w:rPr>
          <w:rFonts w:ascii="Times New Roman" w:hAnsi="Times New Roman" w:cs="Times New Roman"/>
        </w:rPr>
      </w:pPr>
      <w:r w:rsidRPr="00B86A7B">
        <w:rPr>
          <w:rFonts w:ascii="Times New Roman" w:hAnsi="Times New Roman" w:cs="Times New Roman"/>
        </w:rPr>
        <w:t>методические рекомендации по передовому опыту проведения</w:t>
      </w:r>
    </w:p>
    <w:p w:rsidR="00B86A7B" w:rsidRPr="00B86A7B" w:rsidRDefault="00B86A7B" w:rsidP="00B86A7B">
      <w:pPr>
        <w:tabs>
          <w:tab w:val="left" w:pos="2180"/>
        </w:tabs>
        <w:spacing w:line="360" w:lineRule="auto"/>
        <w:ind w:left="740"/>
        <w:jc w:val="both"/>
        <w:rPr>
          <w:rFonts w:ascii="Times New Roman" w:hAnsi="Times New Roman" w:cs="Times New Roman"/>
        </w:rPr>
      </w:pPr>
      <w:r w:rsidRPr="00B86A7B">
        <w:rPr>
          <w:rFonts w:ascii="Times New Roman" w:hAnsi="Times New Roman" w:cs="Times New Roman"/>
        </w:rPr>
        <w:t>работы</w:t>
      </w:r>
      <w:r w:rsidRPr="00B86A7B">
        <w:rPr>
          <w:rFonts w:ascii="Times New Roman" w:hAnsi="Times New Roman" w:cs="Times New Roman"/>
        </w:rPr>
        <w:tab/>
        <w:t>по наставничеству.</w:t>
      </w:r>
    </w:p>
    <w:p w:rsidR="00B86A7B" w:rsidRPr="00B86A7B" w:rsidRDefault="00B86A7B" w:rsidP="00B86A7B">
      <w:pPr>
        <w:numPr>
          <w:ilvl w:val="0"/>
          <w:numId w:val="30"/>
        </w:numPr>
        <w:tabs>
          <w:tab w:val="left" w:pos="483"/>
        </w:tabs>
        <w:spacing w:line="360" w:lineRule="auto"/>
        <w:jc w:val="both"/>
        <w:rPr>
          <w:rFonts w:ascii="Times New Roman" w:hAnsi="Times New Roman" w:cs="Times New Roman"/>
        </w:rPr>
      </w:pPr>
      <w:r w:rsidRPr="00B86A7B">
        <w:rPr>
          <w:rFonts w:ascii="Times New Roman" w:hAnsi="Times New Roman" w:cs="Times New Roman"/>
        </w:rPr>
        <w:t>Заседания наставников оформляются протоколом. Протокол подписывают старший воспитатель - председатель собрания наставников и секретарь.</w:t>
      </w:r>
    </w:p>
    <w:p w:rsidR="00B86A7B" w:rsidRPr="00B86A7B" w:rsidRDefault="00B86A7B" w:rsidP="00B86A7B">
      <w:pPr>
        <w:numPr>
          <w:ilvl w:val="0"/>
          <w:numId w:val="30"/>
        </w:numPr>
        <w:tabs>
          <w:tab w:val="left" w:pos="447"/>
        </w:tabs>
        <w:spacing w:line="360" w:lineRule="auto"/>
        <w:jc w:val="both"/>
        <w:rPr>
          <w:rFonts w:ascii="Times New Roman" w:hAnsi="Times New Roman" w:cs="Times New Roman"/>
        </w:rPr>
      </w:pPr>
      <w:r w:rsidRPr="00B86A7B">
        <w:rPr>
          <w:rFonts w:ascii="Times New Roman" w:hAnsi="Times New Roman" w:cs="Times New Roman"/>
        </w:rPr>
        <w:t>Нумерация протоколов ведется от начала учебного года.</w:t>
      </w:r>
    </w:p>
    <w:p w:rsidR="00B86A7B" w:rsidRPr="00B86A7B" w:rsidRDefault="00B86A7B" w:rsidP="00B86A7B">
      <w:pPr>
        <w:numPr>
          <w:ilvl w:val="0"/>
          <w:numId w:val="30"/>
        </w:numPr>
        <w:tabs>
          <w:tab w:val="left" w:pos="680"/>
        </w:tabs>
        <w:spacing w:after="209" w:line="360" w:lineRule="auto"/>
        <w:jc w:val="both"/>
        <w:rPr>
          <w:rFonts w:ascii="Times New Roman" w:hAnsi="Times New Roman" w:cs="Times New Roman"/>
        </w:rPr>
      </w:pPr>
      <w:r w:rsidRPr="00B86A7B">
        <w:rPr>
          <w:rFonts w:ascii="Times New Roman" w:hAnsi="Times New Roman" w:cs="Times New Roman"/>
        </w:rPr>
        <w:t>Отчет о работе наставников за учебный год в письменном виде предоставляет старший воспитатель на итоговом заседании педагогического совета.</w:t>
      </w:r>
    </w:p>
    <w:p w:rsidR="00B86A7B" w:rsidRPr="00B86A7B" w:rsidRDefault="00B86A7B" w:rsidP="00B86A7B">
      <w:pPr>
        <w:pStyle w:val="30"/>
        <w:numPr>
          <w:ilvl w:val="0"/>
          <w:numId w:val="26"/>
        </w:numPr>
        <w:shd w:val="clear" w:color="auto" w:fill="auto"/>
        <w:spacing w:after="0" w:line="360" w:lineRule="auto"/>
        <w:jc w:val="center"/>
        <w:rPr>
          <w:b/>
        </w:rPr>
      </w:pPr>
      <w:r w:rsidRPr="00B86A7B">
        <w:rPr>
          <w:b/>
        </w:rPr>
        <w:t>РУКОВОДСТВО РАБОТОЙ НАСТАВНИКА</w:t>
      </w:r>
    </w:p>
    <w:p w:rsidR="00B86A7B" w:rsidRPr="00B86A7B" w:rsidRDefault="00B86A7B" w:rsidP="00B86A7B">
      <w:pPr>
        <w:spacing w:line="360" w:lineRule="auto"/>
        <w:rPr>
          <w:rFonts w:ascii="Times New Roman" w:hAnsi="Times New Roman" w:cs="Times New Roman"/>
        </w:rPr>
      </w:pPr>
      <w:r w:rsidRPr="00B86A7B">
        <w:rPr>
          <w:rFonts w:ascii="Times New Roman" w:hAnsi="Times New Roman" w:cs="Times New Roman"/>
        </w:rPr>
        <w:t>Организация работы наставников и контроль их деятельности возлагается на заведующего МДОУ</w:t>
      </w:r>
    </w:p>
    <w:p w:rsidR="00B86A7B" w:rsidRPr="00B86A7B" w:rsidRDefault="00B86A7B" w:rsidP="00B86A7B">
      <w:pPr>
        <w:numPr>
          <w:ilvl w:val="0"/>
          <w:numId w:val="31"/>
        </w:numPr>
        <w:tabs>
          <w:tab w:val="left" w:pos="447"/>
        </w:tabs>
        <w:spacing w:line="360" w:lineRule="auto"/>
        <w:jc w:val="both"/>
        <w:rPr>
          <w:rFonts w:ascii="Times New Roman" w:hAnsi="Times New Roman" w:cs="Times New Roman"/>
        </w:rPr>
      </w:pPr>
      <w:r w:rsidRPr="00B86A7B">
        <w:rPr>
          <w:rFonts w:ascii="Times New Roman" w:hAnsi="Times New Roman" w:cs="Times New Roman"/>
        </w:rPr>
        <w:t>Заведующий МДОУ  обязан:</w:t>
      </w:r>
    </w:p>
    <w:p w:rsidR="00B86A7B" w:rsidRPr="00B86A7B" w:rsidRDefault="00B86A7B" w:rsidP="00B86A7B">
      <w:pPr>
        <w:numPr>
          <w:ilvl w:val="0"/>
          <w:numId w:val="27"/>
        </w:numPr>
        <w:tabs>
          <w:tab w:val="left" w:pos="680"/>
        </w:tabs>
        <w:spacing w:line="360" w:lineRule="auto"/>
        <w:rPr>
          <w:rFonts w:ascii="Times New Roman" w:hAnsi="Times New Roman" w:cs="Times New Roman"/>
        </w:rPr>
      </w:pPr>
      <w:r w:rsidRPr="00B86A7B">
        <w:rPr>
          <w:rFonts w:ascii="Times New Roman" w:hAnsi="Times New Roman" w:cs="Times New Roman"/>
        </w:rPr>
        <w:t>представить назначенного молодого специалиста воспитателям ДОУ, объявить приказ о закреплении за ним наставника;</w:t>
      </w:r>
    </w:p>
    <w:p w:rsidR="00B86A7B" w:rsidRPr="00B86A7B" w:rsidRDefault="00B86A7B" w:rsidP="00B86A7B">
      <w:pPr>
        <w:numPr>
          <w:ilvl w:val="0"/>
          <w:numId w:val="27"/>
        </w:numPr>
        <w:tabs>
          <w:tab w:val="left" w:pos="680"/>
        </w:tabs>
        <w:spacing w:line="360" w:lineRule="auto"/>
        <w:rPr>
          <w:rFonts w:ascii="Times New Roman" w:hAnsi="Times New Roman" w:cs="Times New Roman"/>
        </w:rPr>
      </w:pPr>
      <w:r w:rsidRPr="00B86A7B">
        <w:rPr>
          <w:rFonts w:ascii="Times New Roman" w:hAnsi="Times New Roman" w:cs="Times New Roman"/>
        </w:rPr>
        <w:t>создать необходимые условия для совместной работы молодого специалиста и его наставника;</w:t>
      </w:r>
    </w:p>
    <w:p w:rsidR="00B86A7B" w:rsidRPr="00B86A7B" w:rsidRDefault="00B86A7B" w:rsidP="00B86A7B">
      <w:pPr>
        <w:numPr>
          <w:ilvl w:val="0"/>
          <w:numId w:val="27"/>
        </w:numPr>
        <w:tabs>
          <w:tab w:val="left" w:pos="680"/>
        </w:tabs>
        <w:spacing w:line="360" w:lineRule="auto"/>
        <w:rPr>
          <w:rFonts w:ascii="Times New Roman" w:hAnsi="Times New Roman" w:cs="Times New Roman"/>
        </w:rPr>
      </w:pPr>
      <w:r w:rsidRPr="00B86A7B">
        <w:rPr>
          <w:rFonts w:ascii="Times New Roman" w:hAnsi="Times New Roman" w:cs="Times New Roman"/>
        </w:rPr>
        <w:t>посетить отдельные занятия и мероприятия, проводимые наставником и молодым специалистом;</w:t>
      </w:r>
    </w:p>
    <w:p w:rsidR="00B86A7B" w:rsidRPr="00B86A7B" w:rsidRDefault="00B86A7B" w:rsidP="00B86A7B">
      <w:pPr>
        <w:spacing w:line="360" w:lineRule="auto"/>
        <w:rPr>
          <w:rFonts w:ascii="Times New Roman" w:hAnsi="Times New Roman" w:cs="Times New Roman"/>
        </w:rPr>
      </w:pPr>
      <w:r w:rsidRPr="00B86A7B">
        <w:rPr>
          <w:rFonts w:ascii="Times New Roman" w:hAnsi="Times New Roman" w:cs="Times New Roman"/>
        </w:rPr>
        <w:t xml:space="preserve">-оказывать им методическую и практическую помощь в составлении планов работы с молодыми </w:t>
      </w:r>
      <w:r w:rsidRPr="00B86A7B">
        <w:rPr>
          <w:rFonts w:ascii="Times New Roman" w:hAnsi="Times New Roman" w:cs="Times New Roman"/>
        </w:rPr>
        <w:lastRenderedPageBreak/>
        <w:t>специалистами;</w:t>
      </w:r>
    </w:p>
    <w:p w:rsidR="00B86A7B" w:rsidRPr="00B86A7B" w:rsidRDefault="00B86A7B" w:rsidP="00B86A7B">
      <w:pPr>
        <w:numPr>
          <w:ilvl w:val="0"/>
          <w:numId w:val="27"/>
        </w:numPr>
        <w:tabs>
          <w:tab w:val="left" w:pos="680"/>
        </w:tabs>
        <w:spacing w:line="360" w:lineRule="auto"/>
        <w:rPr>
          <w:rFonts w:ascii="Times New Roman" w:hAnsi="Times New Roman" w:cs="Times New Roman"/>
        </w:rPr>
      </w:pPr>
      <w:r w:rsidRPr="00B86A7B">
        <w:rPr>
          <w:rFonts w:ascii="Times New Roman" w:hAnsi="Times New Roman" w:cs="Times New Roman"/>
        </w:rPr>
        <w:t>изучить, обобщить и распространить положительный опыт организации наставничества в ДОУ;</w:t>
      </w:r>
    </w:p>
    <w:p w:rsidR="00B86A7B" w:rsidRPr="00B86A7B" w:rsidRDefault="00B86A7B" w:rsidP="00B86A7B">
      <w:pPr>
        <w:numPr>
          <w:ilvl w:val="0"/>
          <w:numId w:val="27"/>
        </w:numPr>
        <w:tabs>
          <w:tab w:val="left" w:pos="680"/>
        </w:tabs>
        <w:spacing w:line="360" w:lineRule="auto"/>
        <w:jc w:val="both"/>
        <w:rPr>
          <w:rFonts w:ascii="Times New Roman" w:hAnsi="Times New Roman" w:cs="Times New Roman"/>
        </w:rPr>
      </w:pPr>
      <w:r w:rsidRPr="00B86A7B">
        <w:rPr>
          <w:rFonts w:ascii="Times New Roman" w:hAnsi="Times New Roman" w:cs="Times New Roman"/>
        </w:rPr>
        <w:t>определить меры поощрения наставников.</w:t>
      </w:r>
    </w:p>
    <w:p w:rsidR="00B86A7B" w:rsidRPr="00B86A7B" w:rsidRDefault="00B86A7B" w:rsidP="00B86A7B">
      <w:pPr>
        <w:numPr>
          <w:ilvl w:val="0"/>
          <w:numId w:val="31"/>
        </w:numPr>
        <w:tabs>
          <w:tab w:val="left" w:pos="680"/>
        </w:tabs>
        <w:spacing w:after="478" w:line="360" w:lineRule="auto"/>
        <w:rPr>
          <w:rFonts w:ascii="Times New Roman" w:hAnsi="Times New Roman" w:cs="Times New Roman"/>
        </w:rPr>
      </w:pPr>
      <w:r w:rsidRPr="00B86A7B">
        <w:rPr>
          <w:rFonts w:ascii="Times New Roman" w:hAnsi="Times New Roman" w:cs="Times New Roman"/>
        </w:rPr>
        <w:t>Непосредственную ответственность за работу наставников с молодыми специалистами несет заведующий МДОУ.</w:t>
      </w:r>
    </w:p>
    <w:p w:rsidR="00B86A7B" w:rsidRPr="00954AE6" w:rsidRDefault="00B86A7B" w:rsidP="00B86A7B">
      <w:pPr>
        <w:keepNext/>
        <w:keepLines/>
        <w:spacing w:after="127" w:line="240" w:lineRule="exact"/>
        <w:jc w:val="center"/>
        <w:rPr>
          <w:rFonts w:ascii="Times New Roman" w:hAnsi="Times New Roman" w:cs="Times New Roman"/>
          <w:b/>
        </w:rPr>
      </w:pPr>
      <w:r w:rsidRPr="00954AE6">
        <w:rPr>
          <w:rFonts w:ascii="Times New Roman" w:hAnsi="Times New Roman" w:cs="Times New Roman"/>
          <w:b/>
        </w:rPr>
        <w:t>9. ЗАКЛЮЧЕНИЕ</w:t>
      </w:r>
    </w:p>
    <w:p w:rsidR="00B86A7B" w:rsidRPr="00B86A7B" w:rsidRDefault="00B86A7B" w:rsidP="00B86A7B">
      <w:pPr>
        <w:numPr>
          <w:ilvl w:val="0"/>
          <w:numId w:val="32"/>
        </w:numPr>
        <w:tabs>
          <w:tab w:val="left" w:pos="447"/>
        </w:tabs>
        <w:spacing w:after="116" w:line="360" w:lineRule="auto"/>
        <w:rPr>
          <w:rFonts w:ascii="Times New Roman" w:hAnsi="Times New Roman" w:cs="Times New Roman"/>
        </w:rPr>
      </w:pPr>
      <w:r w:rsidRPr="00B86A7B">
        <w:rPr>
          <w:rFonts w:ascii="Times New Roman" w:hAnsi="Times New Roman" w:cs="Times New Roman"/>
        </w:rPr>
        <w:t>Настоящее положение вступает в действие с момента утверждения педагогическим советом и издания соответствующего приказа заведующего ДОО. После издается приказ о закреплении наставников.</w:t>
      </w:r>
    </w:p>
    <w:p w:rsidR="00B86A7B" w:rsidRPr="00B86A7B" w:rsidRDefault="00B86A7B" w:rsidP="00B86A7B">
      <w:pPr>
        <w:numPr>
          <w:ilvl w:val="0"/>
          <w:numId w:val="32"/>
        </w:numPr>
        <w:tabs>
          <w:tab w:val="left" w:pos="459"/>
        </w:tabs>
        <w:spacing w:line="360" w:lineRule="auto"/>
        <w:rPr>
          <w:rFonts w:ascii="Times New Roman" w:hAnsi="Times New Roman" w:cs="Times New Roman"/>
        </w:rPr>
      </w:pPr>
      <w:r w:rsidRPr="00B86A7B">
        <w:rPr>
          <w:rFonts w:ascii="Times New Roman" w:hAnsi="Times New Roman" w:cs="Times New Roman"/>
        </w:rPr>
        <w:t>Изменения вносятся в положение не реже одного раза в 5 лет и утверждаются приказом заведующего ДОО.</w:t>
      </w:r>
    </w:p>
    <w:p w:rsidR="00031BE4" w:rsidRDefault="00031BE4">
      <w:pPr>
        <w:pStyle w:val="20"/>
        <w:numPr>
          <w:ilvl w:val="1"/>
          <w:numId w:val="12"/>
        </w:numPr>
        <w:shd w:val="clear" w:color="auto" w:fill="auto"/>
        <w:tabs>
          <w:tab w:val="left" w:pos="541"/>
        </w:tabs>
        <w:spacing w:line="288" w:lineRule="exact"/>
        <w:ind w:firstLine="0"/>
        <w:jc w:val="left"/>
        <w:sectPr w:rsidR="00031BE4">
          <w:headerReference w:type="even" r:id="rId14"/>
          <w:footerReference w:type="even" r:id="rId15"/>
          <w:footerReference w:type="default" r:id="rId16"/>
          <w:headerReference w:type="first" r:id="rId17"/>
          <w:footerReference w:type="first" r:id="rId18"/>
          <w:pgSz w:w="11900" w:h="16840"/>
          <w:pgMar w:top="1143" w:right="576" w:bottom="1517" w:left="1221" w:header="0" w:footer="3" w:gutter="0"/>
          <w:cols w:space="720"/>
          <w:noEndnote/>
          <w:docGrid w:linePitch="360"/>
        </w:sectPr>
      </w:pPr>
    </w:p>
    <w:p w:rsidR="00031BE4" w:rsidRDefault="005C4CA1">
      <w:pPr>
        <w:pStyle w:val="20"/>
        <w:shd w:val="clear" w:color="auto" w:fill="auto"/>
        <w:spacing w:line="629" w:lineRule="exact"/>
        <w:ind w:right="2580" w:firstLine="2320"/>
        <w:jc w:val="left"/>
      </w:pPr>
      <w:r w:rsidRPr="00954AE6">
        <w:rPr>
          <w:b/>
        </w:rPr>
        <w:lastRenderedPageBreak/>
        <w:t xml:space="preserve">ИНДИВИДУАЛЬНЫЙ ПЛАН наставничества </w:t>
      </w:r>
      <w:r>
        <w:t>Ф.И.О. молодого специалиста</w:t>
      </w:r>
      <w:r w:rsidR="00B86A7B">
        <w:t>______________________________________</w:t>
      </w:r>
    </w:p>
    <w:p w:rsidR="00031BE4" w:rsidRDefault="005C4CA1">
      <w:pPr>
        <w:pStyle w:val="20"/>
        <w:shd w:val="clear" w:color="auto" w:fill="auto"/>
        <w:tabs>
          <w:tab w:val="left" w:leader="underscore" w:pos="7087"/>
        </w:tabs>
        <w:spacing w:after="63" w:line="220" w:lineRule="exact"/>
        <w:ind w:firstLine="0"/>
        <w:jc w:val="both"/>
      </w:pPr>
      <w:r>
        <w:t>Должность</w:t>
      </w:r>
      <w:r>
        <w:tab/>
      </w:r>
    </w:p>
    <w:p w:rsidR="00031BE4" w:rsidRDefault="005C4CA1">
      <w:pPr>
        <w:pStyle w:val="20"/>
        <w:shd w:val="clear" w:color="auto" w:fill="auto"/>
        <w:tabs>
          <w:tab w:val="left" w:leader="underscore" w:pos="7087"/>
        </w:tabs>
        <w:spacing w:after="616" w:line="220" w:lineRule="exact"/>
        <w:ind w:firstLine="0"/>
        <w:jc w:val="both"/>
      </w:pPr>
      <w:r>
        <w:t>Отчетный период</w:t>
      </w:r>
      <w:r>
        <w:tab/>
      </w:r>
    </w:p>
    <w:tbl>
      <w:tblPr>
        <w:tblOverlap w:val="never"/>
        <w:tblW w:w="0" w:type="auto"/>
        <w:jc w:val="center"/>
        <w:tblLayout w:type="fixed"/>
        <w:tblCellMar>
          <w:left w:w="10" w:type="dxa"/>
          <w:right w:w="10" w:type="dxa"/>
        </w:tblCellMar>
        <w:tblLook w:val="04A0"/>
      </w:tblPr>
      <w:tblGrid>
        <w:gridCol w:w="552"/>
        <w:gridCol w:w="5563"/>
        <w:gridCol w:w="1704"/>
        <w:gridCol w:w="1858"/>
      </w:tblGrid>
      <w:tr w:rsidR="00031BE4">
        <w:trPr>
          <w:trHeight w:hRule="exact" w:val="1286"/>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after="60" w:line="220" w:lineRule="exact"/>
              <w:ind w:firstLine="0"/>
              <w:jc w:val="left"/>
            </w:pPr>
            <w:r>
              <w:rPr>
                <w:rStyle w:val="25"/>
              </w:rPr>
              <w:t>№</w:t>
            </w:r>
          </w:p>
          <w:p w:rsidR="00031BE4" w:rsidRDefault="005C4CA1">
            <w:pPr>
              <w:pStyle w:val="20"/>
              <w:framePr w:w="9677" w:wrap="notBeside" w:vAnchor="text" w:hAnchor="text" w:xAlign="center" w:y="1"/>
              <w:shd w:val="clear" w:color="auto" w:fill="auto"/>
              <w:spacing w:before="60" w:line="220" w:lineRule="exact"/>
              <w:ind w:firstLine="0"/>
              <w:jc w:val="left"/>
            </w:pPr>
            <w:r>
              <w:rPr>
                <w:rStyle w:val="25"/>
              </w:rPr>
              <w:t>п/п</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Мероприятия</w:t>
            </w:r>
          </w:p>
        </w:tc>
        <w:tc>
          <w:tcPr>
            <w:tcW w:w="1704"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after="120" w:line="220" w:lineRule="exact"/>
              <w:ind w:firstLine="0"/>
              <w:jc w:val="left"/>
            </w:pPr>
            <w:r>
              <w:rPr>
                <w:rStyle w:val="25"/>
              </w:rPr>
              <w:t>Сроки</w:t>
            </w:r>
          </w:p>
          <w:p w:rsidR="00031BE4" w:rsidRDefault="005C4CA1">
            <w:pPr>
              <w:pStyle w:val="20"/>
              <w:framePr w:w="9677" w:wrap="notBeside" w:vAnchor="text" w:hAnchor="text" w:xAlign="center" w:y="1"/>
              <w:shd w:val="clear" w:color="auto" w:fill="auto"/>
              <w:spacing w:before="120" w:line="220" w:lineRule="exact"/>
              <w:ind w:firstLine="0"/>
              <w:jc w:val="left"/>
            </w:pPr>
            <w:r>
              <w:rPr>
                <w:rStyle w:val="25"/>
              </w:rPr>
              <w:t>исполнения</w:t>
            </w:r>
          </w:p>
        </w:tc>
        <w:tc>
          <w:tcPr>
            <w:tcW w:w="1858" w:type="dxa"/>
            <w:tcBorders>
              <w:top w:val="single" w:sz="4" w:space="0" w:color="auto"/>
              <w:left w:val="single" w:sz="4" w:space="0" w:color="auto"/>
              <w:right w:val="single" w:sz="4" w:space="0" w:color="auto"/>
            </w:tcBorders>
            <w:shd w:val="clear" w:color="auto" w:fill="FFFFFF"/>
          </w:tcPr>
          <w:p w:rsidR="00031BE4" w:rsidRDefault="005C4CA1">
            <w:pPr>
              <w:pStyle w:val="20"/>
              <w:framePr w:w="9677" w:wrap="notBeside" w:vAnchor="text" w:hAnchor="text" w:xAlign="center" w:y="1"/>
              <w:shd w:val="clear" w:color="auto" w:fill="auto"/>
              <w:spacing w:line="269" w:lineRule="exact"/>
              <w:ind w:left="380" w:firstLine="0"/>
              <w:jc w:val="left"/>
            </w:pPr>
            <w:r>
              <w:rPr>
                <w:rStyle w:val="25"/>
              </w:rPr>
              <w:t>Оценка</w:t>
            </w:r>
          </w:p>
          <w:p w:rsidR="00031BE4" w:rsidRDefault="005C4CA1">
            <w:pPr>
              <w:pStyle w:val="20"/>
              <w:framePr w:w="9677" w:wrap="notBeside" w:vAnchor="text" w:hAnchor="text" w:xAlign="center" w:y="1"/>
              <w:shd w:val="clear" w:color="auto" w:fill="auto"/>
              <w:spacing w:line="269" w:lineRule="exact"/>
              <w:ind w:firstLine="0"/>
              <w:jc w:val="left"/>
            </w:pPr>
            <w:r>
              <w:rPr>
                <w:rStyle w:val="25"/>
              </w:rPr>
              <w:t>выполнения (дата,</w:t>
            </w:r>
          </w:p>
          <w:p w:rsidR="00031BE4" w:rsidRDefault="005C4CA1">
            <w:pPr>
              <w:pStyle w:val="20"/>
              <w:framePr w:w="9677" w:wrap="notBeside" w:vAnchor="text" w:hAnchor="text" w:xAlign="center" w:y="1"/>
              <w:shd w:val="clear" w:color="auto" w:fill="auto"/>
              <w:spacing w:line="269" w:lineRule="exact"/>
              <w:ind w:firstLine="0"/>
              <w:jc w:val="left"/>
            </w:pPr>
            <w:r>
              <w:rPr>
                <w:rStyle w:val="25"/>
              </w:rPr>
              <w:t>подпись</w:t>
            </w:r>
          </w:p>
          <w:p w:rsidR="00031BE4" w:rsidRDefault="005C4CA1">
            <w:pPr>
              <w:pStyle w:val="20"/>
              <w:framePr w:w="9677" w:wrap="notBeside" w:vAnchor="text" w:hAnchor="text" w:xAlign="center" w:y="1"/>
              <w:shd w:val="clear" w:color="auto" w:fill="auto"/>
              <w:spacing w:line="269" w:lineRule="exact"/>
              <w:ind w:firstLine="0"/>
              <w:jc w:val="left"/>
            </w:pPr>
            <w:r>
              <w:rPr>
                <w:rStyle w:val="25"/>
              </w:rPr>
              <w:t>наставника)</w:t>
            </w:r>
          </w:p>
        </w:tc>
      </w:tr>
      <w:tr w:rsidR="00031BE4">
        <w:trPr>
          <w:trHeight w:hRule="exact" w:val="658"/>
          <w:jc w:val="center"/>
        </w:trPr>
        <w:tc>
          <w:tcPr>
            <w:tcW w:w="552" w:type="dxa"/>
            <w:tcBorders>
              <w:top w:val="single" w:sz="4" w:space="0" w:color="auto"/>
              <w:left w:val="single" w:sz="4" w:space="0" w:color="auto"/>
            </w:tcBorders>
            <w:shd w:val="clear" w:color="auto" w:fill="FFFFFF"/>
            <w:vAlign w:val="center"/>
          </w:tcPr>
          <w:p w:rsidR="00031BE4" w:rsidRDefault="005C4CA1">
            <w:pPr>
              <w:pStyle w:val="20"/>
              <w:framePr w:w="9677" w:wrap="notBeside" w:vAnchor="text" w:hAnchor="text" w:xAlign="center" w:y="1"/>
              <w:shd w:val="clear" w:color="auto" w:fill="auto"/>
              <w:spacing w:line="220" w:lineRule="exact"/>
              <w:ind w:firstLine="0"/>
              <w:jc w:val="left"/>
            </w:pPr>
            <w:r>
              <w:rPr>
                <w:rStyle w:val="25"/>
              </w:rPr>
              <w:t>1.</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74" w:lineRule="exact"/>
              <w:ind w:firstLine="0"/>
              <w:jc w:val="left"/>
            </w:pPr>
            <w:r>
              <w:rPr>
                <w:rStyle w:val="25"/>
              </w:rPr>
              <w:t>Составление и утверждение индивидуального плана наставничества</w:t>
            </w:r>
          </w:p>
        </w:tc>
        <w:tc>
          <w:tcPr>
            <w:tcW w:w="1704"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74" w:lineRule="exact"/>
              <w:ind w:firstLine="0"/>
              <w:jc w:val="left"/>
            </w:pPr>
            <w:r>
              <w:rPr>
                <w:rStyle w:val="25"/>
              </w:rPr>
              <w:t>Не позднее 2-й недели</w:t>
            </w: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955"/>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2.</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69" w:lineRule="exact"/>
              <w:ind w:firstLine="0"/>
              <w:jc w:val="both"/>
            </w:pPr>
            <w:r>
              <w:rPr>
                <w:rStyle w:val="25"/>
              </w:rPr>
              <w:t>Ознакомление с основополагающими документами учреждения, ее целями и задачами, направлениями текущей деятельности</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590"/>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5.</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74" w:lineRule="exact"/>
              <w:ind w:firstLine="0"/>
              <w:jc w:val="left"/>
            </w:pPr>
            <w:r>
              <w:rPr>
                <w:rStyle w:val="25"/>
              </w:rPr>
              <w:t>Освоение и совершенствование навыков молодого специалиста</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869"/>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6.</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74" w:lineRule="exact"/>
              <w:ind w:firstLine="0"/>
              <w:jc w:val="left"/>
            </w:pPr>
            <w:r>
              <w:rPr>
                <w:rStyle w:val="25"/>
              </w:rPr>
              <w:t>Изучение норм и регламентов, освоение практических навыков внедрения стандартов качества</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403"/>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7.</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Получение консультативной помощи в работе</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653"/>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8.</w:t>
            </w:r>
          </w:p>
        </w:tc>
        <w:tc>
          <w:tcPr>
            <w:tcW w:w="5563" w:type="dxa"/>
            <w:tcBorders>
              <w:top w:val="single" w:sz="4" w:space="0" w:color="auto"/>
              <w:left w:val="single" w:sz="4" w:space="0" w:color="auto"/>
            </w:tcBorders>
            <w:shd w:val="clear" w:color="auto" w:fill="FFFFFF"/>
            <w:vAlign w:val="center"/>
          </w:tcPr>
          <w:p w:rsidR="00031BE4" w:rsidRDefault="005C4CA1">
            <w:pPr>
              <w:pStyle w:val="20"/>
              <w:framePr w:w="9677" w:wrap="notBeside" w:vAnchor="text" w:hAnchor="text" w:xAlign="center" w:y="1"/>
              <w:shd w:val="clear" w:color="auto" w:fill="auto"/>
              <w:spacing w:line="274" w:lineRule="exact"/>
              <w:ind w:firstLine="0"/>
              <w:jc w:val="left"/>
            </w:pPr>
            <w:r>
              <w:rPr>
                <w:rStyle w:val="25"/>
              </w:rPr>
              <w:t>Участие в проводимых конкурсах и других мероприятиях для молодежи</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451"/>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9.</w:t>
            </w:r>
          </w:p>
        </w:tc>
        <w:tc>
          <w:tcPr>
            <w:tcW w:w="5563"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Подготовка к аттестации молодого специалиста</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706"/>
          <w:jc w:val="center"/>
        </w:trPr>
        <w:tc>
          <w:tcPr>
            <w:tcW w:w="552" w:type="dxa"/>
            <w:tcBorders>
              <w:top w:val="single" w:sz="4" w:space="0" w:color="auto"/>
              <w:left w:val="single" w:sz="4" w:space="0" w:color="auto"/>
            </w:tcBorders>
            <w:shd w:val="clear" w:color="auto" w:fill="FFFFFF"/>
          </w:tcPr>
          <w:p w:rsidR="00031BE4" w:rsidRDefault="005C4CA1">
            <w:pPr>
              <w:pStyle w:val="20"/>
              <w:framePr w:w="9677" w:wrap="notBeside" w:vAnchor="text" w:hAnchor="text" w:xAlign="center" w:y="1"/>
              <w:shd w:val="clear" w:color="auto" w:fill="auto"/>
              <w:spacing w:line="220" w:lineRule="exact"/>
              <w:ind w:firstLine="0"/>
              <w:jc w:val="left"/>
            </w:pPr>
            <w:r>
              <w:rPr>
                <w:rStyle w:val="25"/>
              </w:rPr>
              <w:t>10.</w:t>
            </w:r>
          </w:p>
        </w:tc>
        <w:tc>
          <w:tcPr>
            <w:tcW w:w="5563" w:type="dxa"/>
            <w:tcBorders>
              <w:top w:val="single" w:sz="4" w:space="0" w:color="auto"/>
              <w:left w:val="single" w:sz="4" w:space="0" w:color="auto"/>
            </w:tcBorders>
            <w:shd w:val="clear" w:color="auto" w:fill="FFFFFF"/>
            <w:vAlign w:val="center"/>
          </w:tcPr>
          <w:p w:rsidR="00031BE4" w:rsidRDefault="005C4CA1">
            <w:pPr>
              <w:pStyle w:val="20"/>
              <w:framePr w:w="9677" w:wrap="notBeside" w:vAnchor="text" w:hAnchor="text" w:xAlign="center" w:y="1"/>
              <w:shd w:val="clear" w:color="auto" w:fill="auto"/>
              <w:spacing w:line="274" w:lineRule="exact"/>
              <w:ind w:firstLine="0"/>
              <w:jc w:val="left"/>
            </w:pPr>
            <w:r>
              <w:rPr>
                <w:rStyle w:val="25"/>
              </w:rPr>
              <w:t>Повышение общеобразовательного уровня, участие в общественной жизни учреждения</w:t>
            </w:r>
          </w:p>
        </w:tc>
        <w:tc>
          <w:tcPr>
            <w:tcW w:w="1704" w:type="dxa"/>
            <w:tcBorders>
              <w:top w:val="single" w:sz="4" w:space="0" w:color="auto"/>
              <w:left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r w:rsidR="00031BE4">
        <w:trPr>
          <w:trHeight w:hRule="exact" w:val="590"/>
          <w:jc w:val="center"/>
        </w:trPr>
        <w:tc>
          <w:tcPr>
            <w:tcW w:w="552" w:type="dxa"/>
            <w:tcBorders>
              <w:top w:val="single" w:sz="4" w:space="0" w:color="auto"/>
              <w:left w:val="single" w:sz="4" w:space="0" w:color="auto"/>
              <w:bottom w:val="single" w:sz="4" w:space="0" w:color="auto"/>
            </w:tcBorders>
            <w:shd w:val="clear" w:color="auto" w:fill="FFFFFF"/>
            <w:vAlign w:val="center"/>
          </w:tcPr>
          <w:p w:rsidR="00031BE4" w:rsidRDefault="005C4CA1">
            <w:pPr>
              <w:pStyle w:val="20"/>
              <w:framePr w:w="9677" w:wrap="notBeside" w:vAnchor="text" w:hAnchor="text" w:xAlign="center" w:y="1"/>
              <w:shd w:val="clear" w:color="auto" w:fill="auto"/>
              <w:spacing w:line="220" w:lineRule="exact"/>
              <w:ind w:firstLine="0"/>
              <w:jc w:val="left"/>
            </w:pPr>
            <w:r>
              <w:rPr>
                <w:rStyle w:val="25"/>
              </w:rPr>
              <w:t>11.</w:t>
            </w:r>
          </w:p>
        </w:tc>
        <w:tc>
          <w:tcPr>
            <w:tcW w:w="5563" w:type="dxa"/>
            <w:tcBorders>
              <w:top w:val="single" w:sz="4" w:space="0" w:color="auto"/>
              <w:left w:val="single" w:sz="4" w:space="0" w:color="auto"/>
              <w:bottom w:val="single" w:sz="4" w:space="0" w:color="auto"/>
            </w:tcBorders>
            <w:shd w:val="clear" w:color="auto" w:fill="FFFFFF"/>
            <w:vAlign w:val="center"/>
          </w:tcPr>
          <w:p w:rsidR="00031BE4" w:rsidRDefault="005C4CA1">
            <w:pPr>
              <w:pStyle w:val="20"/>
              <w:framePr w:w="9677" w:wrap="notBeside" w:vAnchor="text" w:hAnchor="text" w:xAlign="center" w:y="1"/>
              <w:shd w:val="clear" w:color="auto" w:fill="auto"/>
              <w:spacing w:line="274" w:lineRule="exact"/>
              <w:ind w:firstLine="0"/>
              <w:jc w:val="left"/>
            </w:pPr>
            <w:r>
              <w:rPr>
                <w:rStyle w:val="25"/>
              </w:rPr>
              <w:t>Проверка выполнения индивидуального плана наставничества</w:t>
            </w:r>
          </w:p>
        </w:tc>
        <w:tc>
          <w:tcPr>
            <w:tcW w:w="1704" w:type="dxa"/>
            <w:tcBorders>
              <w:top w:val="single" w:sz="4" w:space="0" w:color="auto"/>
              <w:left w:val="single" w:sz="4" w:space="0" w:color="auto"/>
              <w:bottom w:val="single" w:sz="4" w:space="0" w:color="auto"/>
            </w:tcBorders>
            <w:shd w:val="clear" w:color="auto" w:fill="FFFFFF"/>
          </w:tcPr>
          <w:p w:rsidR="00031BE4" w:rsidRDefault="00031BE4">
            <w:pPr>
              <w:framePr w:w="9677" w:wrap="notBeside" w:vAnchor="text" w:hAnchor="text" w:xAlign="center" w:y="1"/>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31BE4" w:rsidRDefault="00031BE4">
            <w:pPr>
              <w:framePr w:w="9677" w:wrap="notBeside" w:vAnchor="text" w:hAnchor="text" w:xAlign="center" w:y="1"/>
              <w:rPr>
                <w:sz w:val="10"/>
                <w:szCs w:val="10"/>
              </w:rPr>
            </w:pPr>
          </w:p>
        </w:tc>
      </w:tr>
    </w:tbl>
    <w:p w:rsidR="00031BE4" w:rsidRDefault="00031BE4">
      <w:pPr>
        <w:framePr w:w="9677" w:wrap="notBeside" w:vAnchor="text" w:hAnchor="text" w:xAlign="center" w:y="1"/>
        <w:rPr>
          <w:sz w:val="2"/>
          <w:szCs w:val="2"/>
        </w:rPr>
      </w:pPr>
    </w:p>
    <w:p w:rsidR="00031BE4" w:rsidRDefault="00031BE4">
      <w:pPr>
        <w:rPr>
          <w:sz w:val="2"/>
          <w:szCs w:val="2"/>
        </w:rPr>
      </w:pPr>
    </w:p>
    <w:p w:rsidR="00031BE4" w:rsidRDefault="00031BE4">
      <w:pPr>
        <w:rPr>
          <w:sz w:val="2"/>
          <w:szCs w:val="2"/>
        </w:rPr>
        <w:sectPr w:rsidR="00031BE4">
          <w:headerReference w:type="even" r:id="rId19"/>
          <w:headerReference w:type="default" r:id="rId20"/>
          <w:footerReference w:type="even" r:id="rId21"/>
          <w:footerReference w:type="default" r:id="rId22"/>
          <w:headerReference w:type="first" r:id="rId23"/>
          <w:footerReference w:type="first" r:id="rId24"/>
          <w:pgSz w:w="11900" w:h="16840"/>
          <w:pgMar w:top="1693" w:right="537" w:bottom="1693" w:left="1663" w:header="0" w:footer="3" w:gutter="0"/>
          <w:cols w:space="720"/>
          <w:noEndnote/>
          <w:docGrid w:linePitch="360"/>
        </w:sectPr>
      </w:pPr>
    </w:p>
    <w:p w:rsidR="00031BE4" w:rsidRDefault="005C4CA1">
      <w:pPr>
        <w:pStyle w:val="34"/>
        <w:keepNext/>
        <w:keepLines/>
        <w:shd w:val="clear" w:color="auto" w:fill="auto"/>
        <w:spacing w:after="0" w:line="317" w:lineRule="exact"/>
        <w:ind w:left="260" w:firstLine="0"/>
        <w:jc w:val="center"/>
      </w:pPr>
      <w:bookmarkStart w:id="16" w:name="bookmark25"/>
      <w:r>
        <w:lastRenderedPageBreak/>
        <w:t>Отчет об итогах наставничества</w:t>
      </w:r>
      <w:bookmarkEnd w:id="16"/>
    </w:p>
    <w:p w:rsidR="00031BE4" w:rsidRDefault="005C4CA1">
      <w:pPr>
        <w:pStyle w:val="20"/>
        <w:shd w:val="clear" w:color="auto" w:fill="auto"/>
        <w:spacing w:line="317" w:lineRule="exact"/>
        <w:ind w:firstLine="0"/>
        <w:jc w:val="both"/>
      </w:pPr>
      <w:r>
        <w:t>Молодой</w:t>
      </w:r>
    </w:p>
    <w:p w:rsidR="00031BE4" w:rsidRDefault="005C4CA1">
      <w:pPr>
        <w:pStyle w:val="20"/>
        <w:shd w:val="clear" w:color="auto" w:fill="auto"/>
        <w:tabs>
          <w:tab w:val="left" w:leader="underscore" w:pos="6475"/>
        </w:tabs>
        <w:spacing w:line="317" w:lineRule="exact"/>
        <w:ind w:firstLine="0"/>
        <w:jc w:val="both"/>
      </w:pPr>
      <w:r>
        <w:t>Специалист</w:t>
      </w:r>
      <w:r>
        <w:tab/>
      </w:r>
    </w:p>
    <w:p w:rsidR="00031BE4" w:rsidRDefault="005C4CA1">
      <w:pPr>
        <w:pStyle w:val="28"/>
        <w:framePr w:w="9504" w:wrap="notBeside" w:vAnchor="text" w:hAnchor="text" w:xAlign="center" w:y="1"/>
        <w:shd w:val="clear" w:color="auto" w:fill="auto"/>
        <w:spacing w:line="220" w:lineRule="exact"/>
      </w:pPr>
      <w:r>
        <w:t>(фамилия, имя, отчество)</w:t>
      </w:r>
    </w:p>
    <w:tbl>
      <w:tblPr>
        <w:tblOverlap w:val="never"/>
        <w:tblW w:w="0" w:type="auto"/>
        <w:jc w:val="center"/>
        <w:tblLayout w:type="fixed"/>
        <w:tblCellMar>
          <w:left w:w="10" w:type="dxa"/>
          <w:right w:w="10" w:type="dxa"/>
        </w:tblCellMar>
        <w:tblLook w:val="04A0"/>
      </w:tblPr>
      <w:tblGrid>
        <w:gridCol w:w="4075"/>
        <w:gridCol w:w="2606"/>
        <w:gridCol w:w="2822"/>
      </w:tblGrid>
      <w:tr w:rsidR="00031BE4">
        <w:trPr>
          <w:trHeight w:hRule="exact" w:val="245"/>
          <w:jc w:val="center"/>
        </w:trPr>
        <w:tc>
          <w:tcPr>
            <w:tcW w:w="9503" w:type="dxa"/>
            <w:gridSpan w:val="3"/>
            <w:shd w:val="clear" w:color="auto" w:fill="FFFFFF"/>
            <w:vAlign w:val="bottom"/>
          </w:tcPr>
          <w:p w:rsidR="00031BE4" w:rsidRDefault="005C4CA1">
            <w:pPr>
              <w:pStyle w:val="20"/>
              <w:framePr w:w="9504" w:wrap="notBeside" w:vAnchor="text" w:hAnchor="text" w:xAlign="center" w:y="1"/>
              <w:shd w:val="clear" w:color="auto" w:fill="auto"/>
              <w:spacing w:line="220" w:lineRule="exact"/>
              <w:ind w:firstLine="0"/>
              <w:jc w:val="left"/>
            </w:pPr>
            <w:r>
              <w:rPr>
                <w:rStyle w:val="25"/>
              </w:rPr>
              <w:t>Образование</w:t>
            </w:r>
          </w:p>
        </w:tc>
      </w:tr>
      <w:tr w:rsidR="00031BE4">
        <w:trPr>
          <w:trHeight w:hRule="exact" w:val="317"/>
          <w:jc w:val="center"/>
        </w:trPr>
        <w:tc>
          <w:tcPr>
            <w:tcW w:w="9503" w:type="dxa"/>
            <w:gridSpan w:val="3"/>
            <w:tcBorders>
              <w:top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firstLine="0"/>
              <w:jc w:val="left"/>
            </w:pPr>
            <w:r>
              <w:rPr>
                <w:rStyle w:val="25"/>
              </w:rPr>
              <w:t>Профессия (должность)</w:t>
            </w:r>
          </w:p>
        </w:tc>
      </w:tr>
      <w:tr w:rsidR="00031BE4">
        <w:trPr>
          <w:trHeight w:hRule="exact" w:val="312"/>
          <w:jc w:val="center"/>
        </w:trPr>
        <w:tc>
          <w:tcPr>
            <w:tcW w:w="4075" w:type="dxa"/>
            <w:tcBorders>
              <w:top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firstLine="0"/>
              <w:jc w:val="left"/>
            </w:pPr>
            <w:r>
              <w:rPr>
                <w:rStyle w:val="25"/>
              </w:rPr>
              <w:t>Периоды наставничества с «</w:t>
            </w:r>
          </w:p>
        </w:tc>
        <w:tc>
          <w:tcPr>
            <w:tcW w:w="2606" w:type="dxa"/>
            <w:tcBorders>
              <w:top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left="740" w:firstLine="0"/>
              <w:jc w:val="left"/>
            </w:pPr>
            <w:r>
              <w:rPr>
                <w:rStyle w:val="25"/>
              </w:rPr>
              <w:t>»</w:t>
            </w:r>
          </w:p>
        </w:tc>
        <w:tc>
          <w:tcPr>
            <w:tcW w:w="2822" w:type="dxa"/>
            <w:tcBorders>
              <w:top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left="1440" w:firstLine="0"/>
              <w:jc w:val="left"/>
            </w:pPr>
            <w:r>
              <w:rPr>
                <w:rStyle w:val="25"/>
              </w:rPr>
              <w:t>20 г</w:t>
            </w:r>
          </w:p>
        </w:tc>
      </w:tr>
      <w:tr w:rsidR="00031BE4">
        <w:trPr>
          <w:trHeight w:hRule="exact" w:val="605"/>
          <w:jc w:val="center"/>
        </w:trPr>
        <w:tc>
          <w:tcPr>
            <w:tcW w:w="4075" w:type="dxa"/>
            <w:tcBorders>
              <w:top w:val="single" w:sz="4" w:space="0" w:color="auto"/>
              <w:bottom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left="2920" w:firstLine="0"/>
              <w:jc w:val="left"/>
            </w:pPr>
            <w:r>
              <w:rPr>
                <w:rStyle w:val="25"/>
              </w:rPr>
              <w:t>по «</w:t>
            </w:r>
          </w:p>
        </w:tc>
        <w:tc>
          <w:tcPr>
            <w:tcW w:w="2606" w:type="dxa"/>
            <w:tcBorders>
              <w:top w:val="single" w:sz="4" w:space="0" w:color="auto"/>
              <w:bottom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left="1080" w:firstLine="0"/>
              <w:jc w:val="left"/>
            </w:pPr>
            <w:r>
              <w:rPr>
                <w:rStyle w:val="25"/>
              </w:rPr>
              <w:t>»</w:t>
            </w:r>
          </w:p>
        </w:tc>
        <w:tc>
          <w:tcPr>
            <w:tcW w:w="2822" w:type="dxa"/>
            <w:tcBorders>
              <w:top w:val="single" w:sz="4" w:space="0" w:color="auto"/>
              <w:bottom w:val="single" w:sz="4" w:space="0" w:color="auto"/>
            </w:tcBorders>
            <w:shd w:val="clear" w:color="auto" w:fill="FFFFFF"/>
            <w:vAlign w:val="bottom"/>
          </w:tcPr>
          <w:p w:rsidR="00031BE4" w:rsidRDefault="005C4CA1">
            <w:pPr>
              <w:pStyle w:val="20"/>
              <w:framePr w:w="9504" w:wrap="notBeside" w:vAnchor="text" w:hAnchor="text" w:xAlign="center" w:y="1"/>
              <w:shd w:val="clear" w:color="auto" w:fill="auto"/>
              <w:spacing w:line="220" w:lineRule="exact"/>
              <w:ind w:firstLine="0"/>
              <w:jc w:val="right"/>
            </w:pPr>
            <w:r>
              <w:rPr>
                <w:rStyle w:val="25"/>
              </w:rPr>
              <w:t>20 г.</w:t>
            </w:r>
          </w:p>
        </w:tc>
      </w:tr>
    </w:tbl>
    <w:p w:rsidR="00031BE4" w:rsidRDefault="00031BE4">
      <w:pPr>
        <w:framePr w:w="9504" w:wrap="notBeside" w:vAnchor="text" w:hAnchor="text" w:xAlign="center" w:y="1"/>
        <w:rPr>
          <w:sz w:val="2"/>
          <w:szCs w:val="2"/>
        </w:rPr>
      </w:pPr>
    </w:p>
    <w:p w:rsidR="00031BE4" w:rsidRDefault="00031BE4">
      <w:pPr>
        <w:spacing w:line="360" w:lineRule="exact"/>
      </w:pPr>
    </w:p>
    <w:p w:rsidR="00031BE4" w:rsidRDefault="005C4CA1">
      <w:pPr>
        <w:pStyle w:val="28"/>
        <w:framePr w:w="9653" w:wrap="notBeside" w:vAnchor="text" w:hAnchor="text" w:xAlign="center" w:y="1"/>
        <w:shd w:val="clear" w:color="auto" w:fill="auto"/>
        <w:spacing w:line="220" w:lineRule="exact"/>
      </w:pPr>
      <w:r>
        <w:t>Заключение о результатах работы по наставничеству</w:t>
      </w:r>
    </w:p>
    <w:tbl>
      <w:tblPr>
        <w:tblOverlap w:val="never"/>
        <w:tblW w:w="0" w:type="auto"/>
        <w:jc w:val="center"/>
        <w:tblLayout w:type="fixed"/>
        <w:tblCellMar>
          <w:left w:w="10" w:type="dxa"/>
          <w:right w:w="10" w:type="dxa"/>
        </w:tblCellMar>
        <w:tblLook w:val="04A0"/>
      </w:tblPr>
      <w:tblGrid>
        <w:gridCol w:w="3974"/>
        <w:gridCol w:w="5678"/>
      </w:tblGrid>
      <w:tr w:rsidR="00031BE4">
        <w:trPr>
          <w:trHeight w:hRule="exact" w:val="854"/>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Показатель</w:t>
            </w:r>
          </w:p>
        </w:tc>
        <w:tc>
          <w:tcPr>
            <w:tcW w:w="5678" w:type="dxa"/>
            <w:tcBorders>
              <w:top w:val="single" w:sz="4" w:space="0" w:color="auto"/>
              <w:left w:val="single" w:sz="4" w:space="0" w:color="auto"/>
              <w:righ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Краткая характеристика достигнутых показателей</w:t>
            </w:r>
          </w:p>
        </w:tc>
      </w:tr>
      <w:tr w:rsidR="00031BE4">
        <w:trPr>
          <w:trHeight w:hRule="exact" w:val="494"/>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Знания по профилю работы</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46"/>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Навыки по профилю работы</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648"/>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83" w:lineRule="exact"/>
              <w:ind w:firstLine="0"/>
              <w:jc w:val="left"/>
            </w:pPr>
            <w:r>
              <w:rPr>
                <w:rStyle w:val="25"/>
              </w:rPr>
              <w:t>Объем выполняемых трудовых обязанностей</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94"/>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Результаты работы</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56"/>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Отношение к работе</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32"/>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Работоспособность</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51"/>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Инициативность</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46"/>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Дисциплинированность</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451"/>
          <w:jc w:val="center"/>
        </w:trPr>
        <w:tc>
          <w:tcPr>
            <w:tcW w:w="3974" w:type="dxa"/>
            <w:tcBorders>
              <w:top w:val="single" w:sz="4" w:space="0" w:color="auto"/>
              <w:left w:val="single" w:sz="4" w:space="0" w:color="auto"/>
            </w:tcBorders>
            <w:shd w:val="clear" w:color="auto" w:fill="FFFFFF"/>
          </w:tcPr>
          <w:p w:rsidR="00031BE4" w:rsidRDefault="005C4CA1">
            <w:pPr>
              <w:pStyle w:val="20"/>
              <w:framePr w:w="9653" w:wrap="notBeside" w:vAnchor="text" w:hAnchor="text" w:xAlign="center" w:y="1"/>
              <w:shd w:val="clear" w:color="auto" w:fill="auto"/>
              <w:spacing w:line="220" w:lineRule="exact"/>
              <w:ind w:firstLine="0"/>
              <w:jc w:val="left"/>
            </w:pPr>
            <w:r>
              <w:rPr>
                <w:rStyle w:val="25"/>
              </w:rPr>
              <w:t>Взаимоотношение с коллегами</w:t>
            </w:r>
          </w:p>
        </w:tc>
        <w:tc>
          <w:tcPr>
            <w:tcW w:w="5678" w:type="dxa"/>
            <w:tcBorders>
              <w:top w:val="single" w:sz="4" w:space="0" w:color="auto"/>
              <w:left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r w:rsidR="00031BE4">
        <w:trPr>
          <w:trHeight w:hRule="exact" w:val="874"/>
          <w:jc w:val="center"/>
        </w:trPr>
        <w:tc>
          <w:tcPr>
            <w:tcW w:w="3974" w:type="dxa"/>
            <w:tcBorders>
              <w:top w:val="single" w:sz="4" w:space="0" w:color="auto"/>
              <w:left w:val="single" w:sz="4" w:space="0" w:color="auto"/>
              <w:bottom w:val="single" w:sz="4" w:space="0" w:color="auto"/>
            </w:tcBorders>
            <w:shd w:val="clear" w:color="auto" w:fill="FFFFFF"/>
          </w:tcPr>
          <w:p w:rsidR="00031BE4" w:rsidRDefault="005C4CA1">
            <w:pPr>
              <w:pStyle w:val="20"/>
              <w:framePr w:w="9653" w:wrap="notBeside" w:vAnchor="text" w:hAnchor="text" w:xAlign="center" w:y="1"/>
              <w:shd w:val="clear" w:color="auto" w:fill="auto"/>
              <w:spacing w:line="274" w:lineRule="exact"/>
              <w:ind w:firstLine="0"/>
              <w:jc w:val="left"/>
            </w:pPr>
            <w:r>
              <w:rPr>
                <w:rStyle w:val="25"/>
              </w:rPr>
              <w:t>Выполнение требований и стандартов профессиональной деятельности</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031BE4" w:rsidRDefault="00031BE4">
            <w:pPr>
              <w:framePr w:w="9653" w:wrap="notBeside" w:vAnchor="text" w:hAnchor="text" w:xAlign="center" w:y="1"/>
              <w:rPr>
                <w:sz w:val="10"/>
                <w:szCs w:val="10"/>
              </w:rPr>
            </w:pPr>
          </w:p>
        </w:tc>
      </w:tr>
    </w:tbl>
    <w:p w:rsidR="00031BE4" w:rsidRDefault="005C4CA1">
      <w:pPr>
        <w:pStyle w:val="28"/>
        <w:framePr w:w="9653" w:wrap="notBeside" w:vAnchor="text" w:hAnchor="text" w:xAlign="center" w:y="1"/>
        <w:shd w:val="clear" w:color="auto" w:fill="auto"/>
        <w:spacing w:line="220" w:lineRule="exact"/>
      </w:pPr>
      <w:r>
        <w:t>Рекомендации:</w:t>
      </w:r>
    </w:p>
    <w:p w:rsidR="00031BE4" w:rsidRDefault="00031BE4">
      <w:pPr>
        <w:framePr w:w="9653" w:wrap="notBeside" w:vAnchor="text" w:hAnchor="text" w:xAlign="center" w:y="1"/>
        <w:rPr>
          <w:sz w:val="2"/>
          <w:szCs w:val="2"/>
        </w:rPr>
      </w:pPr>
    </w:p>
    <w:p w:rsidR="00031BE4" w:rsidRDefault="00031BE4">
      <w:pPr>
        <w:rPr>
          <w:sz w:val="2"/>
          <w:szCs w:val="2"/>
        </w:rPr>
      </w:pPr>
    </w:p>
    <w:p w:rsidR="00031BE4" w:rsidRDefault="005C4CA1">
      <w:pPr>
        <w:pStyle w:val="20"/>
        <w:shd w:val="clear" w:color="auto" w:fill="auto"/>
        <w:tabs>
          <w:tab w:val="left" w:leader="underscore" w:pos="9254"/>
        </w:tabs>
        <w:spacing w:before="1225" w:line="317" w:lineRule="exact"/>
        <w:ind w:firstLine="0"/>
        <w:jc w:val="both"/>
      </w:pPr>
      <w:r>
        <w:t>Наставник</w:t>
      </w:r>
      <w:r>
        <w:tab/>
      </w:r>
    </w:p>
    <w:p w:rsidR="00031BE4" w:rsidRDefault="005C4CA1">
      <w:pPr>
        <w:pStyle w:val="20"/>
        <w:shd w:val="clear" w:color="auto" w:fill="auto"/>
        <w:spacing w:line="317" w:lineRule="exact"/>
        <w:ind w:firstLine="0"/>
        <w:jc w:val="both"/>
      </w:pPr>
      <w:r>
        <w:t>(должность, подпись, фамилия, инициалы наставника)</w:t>
      </w:r>
    </w:p>
    <w:p w:rsidR="00031BE4" w:rsidRDefault="005C4CA1">
      <w:pPr>
        <w:pStyle w:val="20"/>
        <w:shd w:val="clear" w:color="auto" w:fill="auto"/>
        <w:tabs>
          <w:tab w:val="left" w:pos="5938"/>
          <w:tab w:val="left" w:leader="underscore" w:pos="7493"/>
        </w:tabs>
        <w:spacing w:after="378" w:line="317" w:lineRule="exact"/>
        <w:ind w:left="5400" w:firstLine="0"/>
        <w:jc w:val="both"/>
      </w:pPr>
      <w:r>
        <w:t>«</w:t>
      </w:r>
      <w:r>
        <w:tab/>
        <w:t>»</w:t>
      </w:r>
      <w:r>
        <w:tab/>
        <w:t>20г.</w:t>
      </w:r>
    </w:p>
    <w:p w:rsidR="00031BE4" w:rsidRDefault="005C4CA1">
      <w:pPr>
        <w:pStyle w:val="20"/>
        <w:shd w:val="clear" w:color="auto" w:fill="auto"/>
        <w:tabs>
          <w:tab w:val="left" w:leader="underscore" w:pos="5938"/>
        </w:tabs>
        <w:spacing w:line="220" w:lineRule="exact"/>
        <w:ind w:firstLine="0"/>
        <w:jc w:val="both"/>
      </w:pPr>
      <w:r>
        <w:t>С отчетом об итогах наставничества ознакомлен:</w:t>
      </w:r>
      <w:r>
        <w:tab/>
        <w:t>(подпись молодого специалиста)</w:t>
      </w:r>
    </w:p>
    <w:p w:rsidR="00031BE4" w:rsidRDefault="005C4CA1">
      <w:pPr>
        <w:pStyle w:val="a9"/>
        <w:framePr w:w="10080" w:wrap="notBeside" w:vAnchor="text" w:hAnchor="text" w:xAlign="center" w:y="1"/>
        <w:shd w:val="clear" w:color="auto" w:fill="auto"/>
        <w:spacing w:line="220" w:lineRule="exact"/>
      </w:pPr>
      <w:r>
        <w:lastRenderedPageBreak/>
        <w:t>Система оценки профессиональной деятельности молодых педагогов</w:t>
      </w:r>
    </w:p>
    <w:tbl>
      <w:tblPr>
        <w:tblOverlap w:val="never"/>
        <w:tblW w:w="0" w:type="auto"/>
        <w:jc w:val="center"/>
        <w:tblLayout w:type="fixed"/>
        <w:tblCellMar>
          <w:left w:w="10" w:type="dxa"/>
          <w:right w:w="10" w:type="dxa"/>
        </w:tblCellMar>
        <w:tblLook w:val="04A0"/>
      </w:tblPr>
      <w:tblGrid>
        <w:gridCol w:w="1853"/>
        <w:gridCol w:w="8227"/>
      </w:tblGrid>
      <w:tr w:rsidR="00031BE4">
        <w:trPr>
          <w:trHeight w:hRule="exact" w:val="662"/>
          <w:jc w:val="center"/>
        </w:trPr>
        <w:tc>
          <w:tcPr>
            <w:tcW w:w="1853" w:type="dxa"/>
            <w:tcBorders>
              <w:top w:val="single" w:sz="4" w:space="0" w:color="auto"/>
              <w:left w:val="single" w:sz="4" w:space="0" w:color="auto"/>
            </w:tcBorders>
            <w:shd w:val="clear" w:color="auto" w:fill="FFFFFF"/>
          </w:tcPr>
          <w:p w:rsidR="00031BE4" w:rsidRDefault="005C4CA1">
            <w:pPr>
              <w:pStyle w:val="20"/>
              <w:framePr w:w="10080" w:wrap="notBeside" w:vAnchor="text" w:hAnchor="text" w:xAlign="center" w:y="1"/>
              <w:shd w:val="clear" w:color="auto" w:fill="auto"/>
              <w:spacing w:line="220" w:lineRule="exact"/>
              <w:ind w:firstLine="0"/>
              <w:jc w:val="left"/>
            </w:pPr>
            <w:r>
              <w:rPr>
                <w:rStyle w:val="25"/>
              </w:rPr>
              <w:t>Цель</w:t>
            </w:r>
          </w:p>
        </w:tc>
        <w:tc>
          <w:tcPr>
            <w:tcW w:w="82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shd w:val="clear" w:color="auto" w:fill="auto"/>
              <w:spacing w:line="274" w:lineRule="exact"/>
              <w:ind w:firstLine="0"/>
              <w:jc w:val="left"/>
            </w:pPr>
            <w:r>
              <w:rPr>
                <w:rStyle w:val="25"/>
              </w:rPr>
              <w:t>Комплексная оценка качества профессиональной деятельности, определение уровня профессионализма</w:t>
            </w:r>
          </w:p>
        </w:tc>
      </w:tr>
      <w:tr w:rsidR="00031BE4">
        <w:trPr>
          <w:trHeight w:hRule="exact" w:val="1858"/>
          <w:jc w:val="center"/>
        </w:trPr>
        <w:tc>
          <w:tcPr>
            <w:tcW w:w="1853" w:type="dxa"/>
            <w:tcBorders>
              <w:top w:val="single" w:sz="4" w:space="0" w:color="auto"/>
              <w:left w:val="single" w:sz="4" w:space="0" w:color="auto"/>
            </w:tcBorders>
            <w:shd w:val="clear" w:color="auto" w:fill="FFFFFF"/>
          </w:tcPr>
          <w:p w:rsidR="00031BE4" w:rsidRDefault="005C4CA1">
            <w:pPr>
              <w:pStyle w:val="20"/>
              <w:framePr w:w="10080" w:wrap="notBeside" w:vAnchor="text" w:hAnchor="text" w:xAlign="center" w:y="1"/>
              <w:shd w:val="clear" w:color="auto" w:fill="auto"/>
              <w:spacing w:line="220" w:lineRule="exact"/>
              <w:ind w:firstLine="0"/>
              <w:jc w:val="left"/>
            </w:pPr>
            <w:r>
              <w:rPr>
                <w:rStyle w:val="25"/>
              </w:rPr>
              <w:t>Задачи:</w:t>
            </w:r>
          </w:p>
        </w:tc>
        <w:tc>
          <w:tcPr>
            <w:tcW w:w="82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numPr>
                <w:ilvl w:val="0"/>
                <w:numId w:val="15"/>
              </w:numPr>
              <w:shd w:val="clear" w:color="auto" w:fill="auto"/>
              <w:tabs>
                <w:tab w:val="left" w:pos="696"/>
              </w:tabs>
              <w:spacing w:line="307" w:lineRule="exact"/>
              <w:ind w:firstLine="0"/>
              <w:jc w:val="left"/>
            </w:pPr>
            <w:r>
              <w:rPr>
                <w:rStyle w:val="25"/>
              </w:rPr>
              <w:t>Определить компоненты, критерии и показатели оценки профессиональной деятельности молодого педагога.</w:t>
            </w:r>
          </w:p>
          <w:p w:rsidR="00031BE4" w:rsidRDefault="005C4CA1">
            <w:pPr>
              <w:pStyle w:val="20"/>
              <w:framePr w:w="10080" w:wrap="notBeside" w:vAnchor="text" w:hAnchor="text" w:xAlign="center" w:y="1"/>
              <w:numPr>
                <w:ilvl w:val="0"/>
                <w:numId w:val="15"/>
              </w:numPr>
              <w:shd w:val="clear" w:color="auto" w:fill="auto"/>
              <w:tabs>
                <w:tab w:val="left" w:pos="701"/>
              </w:tabs>
              <w:spacing w:line="307" w:lineRule="exact"/>
              <w:ind w:firstLine="0"/>
              <w:jc w:val="left"/>
            </w:pPr>
            <w:r>
              <w:rPr>
                <w:rStyle w:val="25"/>
              </w:rPr>
              <w:t>Разработать систему оценки профессиональной деятельности молодого педагога.</w:t>
            </w:r>
          </w:p>
          <w:p w:rsidR="00031BE4" w:rsidRDefault="005C4CA1">
            <w:pPr>
              <w:pStyle w:val="20"/>
              <w:framePr w:w="10080" w:wrap="notBeside" w:vAnchor="text" w:hAnchor="text" w:xAlign="center" w:y="1"/>
              <w:numPr>
                <w:ilvl w:val="0"/>
                <w:numId w:val="15"/>
              </w:numPr>
              <w:shd w:val="clear" w:color="auto" w:fill="auto"/>
              <w:tabs>
                <w:tab w:val="left" w:pos="701"/>
              </w:tabs>
              <w:spacing w:line="274" w:lineRule="exact"/>
              <w:ind w:firstLine="0"/>
              <w:jc w:val="left"/>
            </w:pPr>
            <w:r>
              <w:rPr>
                <w:rStyle w:val="25"/>
              </w:rPr>
              <w:t>Разработать содержание и методики проведения внутренней и внешней оценки профессиональной деятельности молодого педагога.</w:t>
            </w:r>
          </w:p>
        </w:tc>
      </w:tr>
      <w:tr w:rsidR="00031BE4">
        <w:trPr>
          <w:trHeight w:hRule="exact" w:val="1234"/>
          <w:jc w:val="center"/>
        </w:trPr>
        <w:tc>
          <w:tcPr>
            <w:tcW w:w="1853" w:type="dxa"/>
            <w:tcBorders>
              <w:top w:val="single" w:sz="4" w:space="0" w:color="auto"/>
              <w:left w:val="single" w:sz="4" w:space="0" w:color="auto"/>
            </w:tcBorders>
            <w:shd w:val="clear" w:color="auto" w:fill="FFFFFF"/>
          </w:tcPr>
          <w:p w:rsidR="00031BE4" w:rsidRDefault="005C4CA1">
            <w:pPr>
              <w:pStyle w:val="20"/>
              <w:framePr w:w="10080" w:wrap="notBeside" w:vAnchor="text" w:hAnchor="text" w:xAlign="center" w:y="1"/>
              <w:shd w:val="clear" w:color="auto" w:fill="auto"/>
              <w:spacing w:line="274" w:lineRule="exact"/>
              <w:ind w:firstLine="0"/>
              <w:jc w:val="left"/>
            </w:pPr>
            <w:r>
              <w:rPr>
                <w:rStyle w:val="25"/>
              </w:rPr>
              <w:t>Виды</w:t>
            </w:r>
          </w:p>
          <w:p w:rsidR="00031BE4" w:rsidRDefault="005C4CA1">
            <w:pPr>
              <w:pStyle w:val="20"/>
              <w:framePr w:w="10080" w:wrap="notBeside" w:vAnchor="text" w:hAnchor="text" w:xAlign="center" w:y="1"/>
              <w:shd w:val="clear" w:color="auto" w:fill="auto"/>
              <w:spacing w:line="274" w:lineRule="exact"/>
              <w:ind w:firstLine="0"/>
              <w:jc w:val="left"/>
            </w:pPr>
            <w:r>
              <w:rPr>
                <w:rStyle w:val="25"/>
              </w:rPr>
              <w:t>комплексной</w:t>
            </w:r>
          </w:p>
          <w:p w:rsidR="00031BE4" w:rsidRDefault="005C4CA1">
            <w:pPr>
              <w:pStyle w:val="20"/>
              <w:framePr w:w="10080" w:wrap="notBeside" w:vAnchor="text" w:hAnchor="text" w:xAlign="center" w:y="1"/>
              <w:shd w:val="clear" w:color="auto" w:fill="auto"/>
              <w:spacing w:line="274" w:lineRule="exact"/>
              <w:ind w:firstLine="0"/>
              <w:jc w:val="left"/>
            </w:pPr>
            <w:r>
              <w:rPr>
                <w:rStyle w:val="25"/>
              </w:rPr>
              <w:t>оценки</w:t>
            </w:r>
          </w:p>
        </w:tc>
        <w:tc>
          <w:tcPr>
            <w:tcW w:w="82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numPr>
                <w:ilvl w:val="0"/>
                <w:numId w:val="16"/>
              </w:numPr>
              <w:shd w:val="clear" w:color="auto" w:fill="auto"/>
              <w:tabs>
                <w:tab w:val="left" w:pos="701"/>
              </w:tabs>
              <w:spacing w:line="293" w:lineRule="exact"/>
              <w:ind w:firstLine="0"/>
              <w:jc w:val="left"/>
            </w:pPr>
            <w:r>
              <w:rPr>
                <w:rStyle w:val="25"/>
              </w:rPr>
              <w:t>Внутренняя (проводимая наиболее квалифицированными педагогическими и руководящими работниками).</w:t>
            </w:r>
          </w:p>
          <w:p w:rsidR="00031BE4" w:rsidRDefault="005C4CA1">
            <w:pPr>
              <w:pStyle w:val="20"/>
              <w:framePr w:w="10080" w:wrap="notBeside" w:vAnchor="text" w:hAnchor="text" w:xAlign="center" w:y="1"/>
              <w:numPr>
                <w:ilvl w:val="0"/>
                <w:numId w:val="16"/>
              </w:numPr>
              <w:shd w:val="clear" w:color="auto" w:fill="auto"/>
              <w:tabs>
                <w:tab w:val="left" w:pos="706"/>
              </w:tabs>
              <w:spacing w:line="274" w:lineRule="exact"/>
              <w:ind w:firstLine="0"/>
              <w:jc w:val="left"/>
            </w:pPr>
            <w:r>
              <w:rPr>
                <w:rStyle w:val="25"/>
              </w:rPr>
              <w:t>Внешняя (осуществляемая родителями (лицами, их заменяющими) воспитанников, представителями общественности).</w:t>
            </w:r>
          </w:p>
        </w:tc>
      </w:tr>
      <w:tr w:rsidR="00031BE4">
        <w:trPr>
          <w:trHeight w:hRule="exact" w:val="1814"/>
          <w:jc w:val="center"/>
        </w:trPr>
        <w:tc>
          <w:tcPr>
            <w:tcW w:w="1853" w:type="dxa"/>
            <w:tcBorders>
              <w:top w:val="single" w:sz="4" w:space="0" w:color="auto"/>
              <w:left w:val="single" w:sz="4" w:space="0" w:color="auto"/>
            </w:tcBorders>
            <w:shd w:val="clear" w:color="auto" w:fill="FFFFFF"/>
          </w:tcPr>
          <w:p w:rsidR="00031BE4" w:rsidRDefault="005C4CA1">
            <w:pPr>
              <w:pStyle w:val="20"/>
              <w:framePr w:w="10080" w:wrap="notBeside" w:vAnchor="text" w:hAnchor="text" w:xAlign="center" w:y="1"/>
              <w:shd w:val="clear" w:color="auto" w:fill="auto"/>
              <w:spacing w:line="269" w:lineRule="exact"/>
              <w:ind w:firstLine="0"/>
              <w:jc w:val="left"/>
            </w:pPr>
            <w:r>
              <w:rPr>
                <w:rStyle w:val="25"/>
              </w:rPr>
              <w:t>Компоненты</w:t>
            </w:r>
          </w:p>
          <w:p w:rsidR="00031BE4" w:rsidRDefault="005C4CA1">
            <w:pPr>
              <w:pStyle w:val="20"/>
              <w:framePr w:w="10080" w:wrap="notBeside" w:vAnchor="text" w:hAnchor="text" w:xAlign="center" w:y="1"/>
              <w:shd w:val="clear" w:color="auto" w:fill="auto"/>
              <w:spacing w:line="269" w:lineRule="exact"/>
              <w:ind w:firstLine="0"/>
              <w:jc w:val="left"/>
            </w:pPr>
            <w:r>
              <w:rPr>
                <w:rStyle w:val="25"/>
              </w:rPr>
              <w:t>комплексной</w:t>
            </w:r>
          </w:p>
          <w:p w:rsidR="00031BE4" w:rsidRDefault="005C4CA1">
            <w:pPr>
              <w:pStyle w:val="20"/>
              <w:framePr w:w="10080" w:wrap="notBeside" w:vAnchor="text" w:hAnchor="text" w:xAlign="center" w:y="1"/>
              <w:shd w:val="clear" w:color="auto" w:fill="auto"/>
              <w:spacing w:line="269" w:lineRule="exact"/>
              <w:ind w:firstLine="0"/>
              <w:jc w:val="left"/>
            </w:pPr>
            <w:r>
              <w:rPr>
                <w:rStyle w:val="25"/>
              </w:rPr>
              <w:t>оценки</w:t>
            </w:r>
          </w:p>
        </w:tc>
        <w:tc>
          <w:tcPr>
            <w:tcW w:w="82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numPr>
                <w:ilvl w:val="0"/>
                <w:numId w:val="17"/>
              </w:numPr>
              <w:shd w:val="clear" w:color="auto" w:fill="auto"/>
              <w:tabs>
                <w:tab w:val="left" w:pos="701"/>
              </w:tabs>
              <w:spacing w:line="293" w:lineRule="exact"/>
              <w:ind w:firstLine="0"/>
              <w:jc w:val="both"/>
            </w:pPr>
            <w:r>
              <w:rPr>
                <w:rStyle w:val="25"/>
              </w:rPr>
              <w:t>нормативно-ориентированный;</w:t>
            </w:r>
          </w:p>
          <w:p w:rsidR="00031BE4" w:rsidRDefault="005C4CA1">
            <w:pPr>
              <w:pStyle w:val="20"/>
              <w:framePr w:w="10080" w:wrap="notBeside" w:vAnchor="text" w:hAnchor="text" w:xAlign="center" w:y="1"/>
              <w:numPr>
                <w:ilvl w:val="0"/>
                <w:numId w:val="17"/>
              </w:numPr>
              <w:shd w:val="clear" w:color="auto" w:fill="auto"/>
              <w:tabs>
                <w:tab w:val="left" w:pos="701"/>
              </w:tabs>
              <w:spacing w:line="293" w:lineRule="exact"/>
              <w:ind w:firstLine="0"/>
              <w:jc w:val="both"/>
            </w:pPr>
            <w:r>
              <w:rPr>
                <w:rStyle w:val="25"/>
              </w:rPr>
              <w:t>содержательно-целевой;</w:t>
            </w:r>
          </w:p>
          <w:p w:rsidR="00031BE4" w:rsidRDefault="005C4CA1">
            <w:pPr>
              <w:pStyle w:val="20"/>
              <w:framePr w:w="10080" w:wrap="notBeside" w:vAnchor="text" w:hAnchor="text" w:xAlign="center" w:y="1"/>
              <w:numPr>
                <w:ilvl w:val="0"/>
                <w:numId w:val="17"/>
              </w:numPr>
              <w:shd w:val="clear" w:color="auto" w:fill="auto"/>
              <w:tabs>
                <w:tab w:val="left" w:pos="706"/>
              </w:tabs>
              <w:spacing w:line="293" w:lineRule="exact"/>
              <w:ind w:firstLine="0"/>
              <w:jc w:val="both"/>
            </w:pPr>
            <w:r>
              <w:rPr>
                <w:rStyle w:val="25"/>
              </w:rPr>
              <w:t>организационно-технологический;</w:t>
            </w:r>
          </w:p>
          <w:p w:rsidR="00031BE4" w:rsidRDefault="005C4CA1">
            <w:pPr>
              <w:pStyle w:val="20"/>
              <w:framePr w:w="10080" w:wrap="notBeside" w:vAnchor="text" w:hAnchor="text" w:xAlign="center" w:y="1"/>
              <w:numPr>
                <w:ilvl w:val="0"/>
                <w:numId w:val="17"/>
              </w:numPr>
              <w:shd w:val="clear" w:color="auto" w:fill="auto"/>
              <w:tabs>
                <w:tab w:val="left" w:pos="701"/>
              </w:tabs>
              <w:spacing w:line="293" w:lineRule="exact"/>
              <w:ind w:firstLine="0"/>
              <w:jc w:val="both"/>
            </w:pPr>
            <w:r>
              <w:rPr>
                <w:rStyle w:val="25"/>
              </w:rPr>
              <w:t>мотивационно-личностный;</w:t>
            </w:r>
          </w:p>
          <w:p w:rsidR="00031BE4" w:rsidRDefault="005C4CA1">
            <w:pPr>
              <w:pStyle w:val="20"/>
              <w:framePr w:w="10080" w:wrap="notBeside" w:vAnchor="text" w:hAnchor="text" w:xAlign="center" w:y="1"/>
              <w:numPr>
                <w:ilvl w:val="0"/>
                <w:numId w:val="17"/>
              </w:numPr>
              <w:shd w:val="clear" w:color="auto" w:fill="auto"/>
              <w:tabs>
                <w:tab w:val="left" w:pos="706"/>
              </w:tabs>
              <w:spacing w:line="293" w:lineRule="exact"/>
              <w:ind w:firstLine="0"/>
              <w:jc w:val="both"/>
            </w:pPr>
            <w:r>
              <w:rPr>
                <w:rStyle w:val="25"/>
              </w:rPr>
              <w:t>контрольно-диагностический;</w:t>
            </w:r>
          </w:p>
          <w:p w:rsidR="00031BE4" w:rsidRDefault="005C4CA1">
            <w:pPr>
              <w:pStyle w:val="20"/>
              <w:framePr w:w="10080" w:wrap="notBeside" w:vAnchor="text" w:hAnchor="text" w:xAlign="center" w:y="1"/>
              <w:numPr>
                <w:ilvl w:val="0"/>
                <w:numId w:val="17"/>
              </w:numPr>
              <w:shd w:val="clear" w:color="auto" w:fill="auto"/>
              <w:tabs>
                <w:tab w:val="left" w:pos="706"/>
              </w:tabs>
              <w:spacing w:line="293" w:lineRule="exact"/>
              <w:ind w:firstLine="0"/>
              <w:jc w:val="both"/>
            </w:pPr>
            <w:r>
              <w:rPr>
                <w:rStyle w:val="25"/>
              </w:rPr>
              <w:t>коррекционно-аналитический</w:t>
            </w:r>
          </w:p>
        </w:tc>
      </w:tr>
      <w:tr w:rsidR="00031BE4">
        <w:trPr>
          <w:trHeight w:hRule="exact" w:val="2606"/>
          <w:jc w:val="center"/>
        </w:trPr>
        <w:tc>
          <w:tcPr>
            <w:tcW w:w="1853" w:type="dxa"/>
            <w:tcBorders>
              <w:top w:val="single" w:sz="4" w:space="0" w:color="auto"/>
              <w:left w:val="single" w:sz="4" w:space="0" w:color="auto"/>
            </w:tcBorders>
            <w:shd w:val="clear" w:color="auto" w:fill="FFFFFF"/>
          </w:tcPr>
          <w:p w:rsidR="00031BE4" w:rsidRDefault="005C4CA1">
            <w:pPr>
              <w:pStyle w:val="20"/>
              <w:framePr w:w="10080" w:wrap="notBeside" w:vAnchor="text" w:hAnchor="text" w:xAlign="center" w:y="1"/>
              <w:shd w:val="clear" w:color="auto" w:fill="auto"/>
              <w:spacing w:line="220" w:lineRule="exact"/>
              <w:ind w:firstLine="0"/>
              <w:jc w:val="left"/>
            </w:pPr>
            <w:r>
              <w:rPr>
                <w:rStyle w:val="25"/>
              </w:rPr>
              <w:t>Критерии</w:t>
            </w:r>
          </w:p>
        </w:tc>
        <w:tc>
          <w:tcPr>
            <w:tcW w:w="8227" w:type="dxa"/>
            <w:tcBorders>
              <w:top w:val="single" w:sz="4" w:space="0" w:color="auto"/>
              <w:left w:val="single" w:sz="4" w:space="0" w:color="auto"/>
              <w:right w:val="single" w:sz="4" w:space="0" w:color="auto"/>
            </w:tcBorders>
            <w:shd w:val="clear" w:color="auto" w:fill="FFFFFF"/>
            <w:vAlign w:val="center"/>
          </w:tcPr>
          <w:p w:rsidR="00031BE4" w:rsidRDefault="005C4CA1">
            <w:pPr>
              <w:pStyle w:val="20"/>
              <w:framePr w:w="10080" w:wrap="notBeside" w:vAnchor="text" w:hAnchor="text" w:xAlign="center" w:y="1"/>
              <w:numPr>
                <w:ilvl w:val="0"/>
                <w:numId w:val="18"/>
              </w:numPr>
              <w:shd w:val="clear" w:color="auto" w:fill="auto"/>
              <w:tabs>
                <w:tab w:val="left" w:pos="696"/>
              </w:tabs>
              <w:spacing w:line="293" w:lineRule="exact"/>
              <w:ind w:firstLine="0"/>
              <w:jc w:val="both"/>
            </w:pPr>
            <w:r>
              <w:rPr>
                <w:rStyle w:val="25"/>
              </w:rPr>
              <w:t>реализация нормативно-правового и документационного обеспечения;</w:t>
            </w:r>
          </w:p>
          <w:p w:rsidR="00031BE4" w:rsidRDefault="005C4CA1">
            <w:pPr>
              <w:pStyle w:val="20"/>
              <w:framePr w:w="10080" w:wrap="notBeside" w:vAnchor="text" w:hAnchor="text" w:xAlign="center" w:y="1"/>
              <w:numPr>
                <w:ilvl w:val="0"/>
                <w:numId w:val="18"/>
              </w:numPr>
              <w:shd w:val="clear" w:color="auto" w:fill="auto"/>
              <w:tabs>
                <w:tab w:val="left" w:pos="701"/>
              </w:tabs>
              <w:spacing w:line="293" w:lineRule="exact"/>
              <w:ind w:firstLine="0"/>
              <w:jc w:val="left"/>
            </w:pPr>
            <w:r>
              <w:rPr>
                <w:rStyle w:val="25"/>
              </w:rPr>
              <w:t>соответствие содержания образовательного процесса целям дошкольного образования;</w:t>
            </w:r>
          </w:p>
          <w:p w:rsidR="00031BE4" w:rsidRDefault="005C4CA1">
            <w:pPr>
              <w:pStyle w:val="20"/>
              <w:framePr w:w="10080" w:wrap="notBeside" w:vAnchor="text" w:hAnchor="text" w:xAlign="center" w:y="1"/>
              <w:numPr>
                <w:ilvl w:val="0"/>
                <w:numId w:val="18"/>
              </w:numPr>
              <w:shd w:val="clear" w:color="auto" w:fill="auto"/>
              <w:tabs>
                <w:tab w:val="left" w:pos="701"/>
              </w:tabs>
              <w:spacing w:line="293" w:lineRule="exact"/>
              <w:ind w:firstLine="0"/>
              <w:jc w:val="both"/>
            </w:pPr>
            <w:r>
              <w:rPr>
                <w:rStyle w:val="25"/>
              </w:rPr>
              <w:t>создание образовательной среды;</w:t>
            </w:r>
          </w:p>
          <w:p w:rsidR="00031BE4" w:rsidRDefault="005C4CA1">
            <w:pPr>
              <w:pStyle w:val="20"/>
              <w:framePr w:w="10080" w:wrap="notBeside" w:vAnchor="text" w:hAnchor="text" w:xAlign="center" w:y="1"/>
              <w:numPr>
                <w:ilvl w:val="0"/>
                <w:numId w:val="18"/>
              </w:numPr>
              <w:shd w:val="clear" w:color="auto" w:fill="auto"/>
              <w:tabs>
                <w:tab w:val="left" w:pos="706"/>
              </w:tabs>
              <w:spacing w:line="298" w:lineRule="exact"/>
              <w:ind w:firstLine="0"/>
              <w:jc w:val="left"/>
            </w:pPr>
            <w:r>
              <w:rPr>
                <w:rStyle w:val="25"/>
              </w:rPr>
              <w:t>деловые и личные качества молодого педагога, мотивация к педагогической деятельности;</w:t>
            </w:r>
          </w:p>
          <w:p w:rsidR="00031BE4" w:rsidRDefault="005C4CA1">
            <w:pPr>
              <w:pStyle w:val="20"/>
              <w:framePr w:w="10080" w:wrap="notBeside" w:vAnchor="text" w:hAnchor="text" w:xAlign="center" w:y="1"/>
              <w:numPr>
                <w:ilvl w:val="0"/>
                <w:numId w:val="18"/>
              </w:numPr>
              <w:shd w:val="clear" w:color="auto" w:fill="auto"/>
              <w:tabs>
                <w:tab w:val="left" w:pos="696"/>
              </w:tabs>
              <w:spacing w:line="298" w:lineRule="exact"/>
              <w:ind w:firstLine="0"/>
              <w:jc w:val="both"/>
            </w:pPr>
            <w:r>
              <w:rPr>
                <w:rStyle w:val="25"/>
              </w:rPr>
              <w:t>результативность образовательного процесса;</w:t>
            </w:r>
          </w:p>
          <w:p w:rsidR="00031BE4" w:rsidRDefault="005C4CA1">
            <w:pPr>
              <w:pStyle w:val="20"/>
              <w:framePr w:w="10080" w:wrap="notBeside" w:vAnchor="text" w:hAnchor="text" w:xAlign="center" w:y="1"/>
              <w:numPr>
                <w:ilvl w:val="0"/>
                <w:numId w:val="18"/>
              </w:numPr>
              <w:shd w:val="clear" w:color="auto" w:fill="auto"/>
              <w:tabs>
                <w:tab w:val="left" w:pos="706"/>
              </w:tabs>
              <w:spacing w:line="298" w:lineRule="exact"/>
              <w:ind w:firstLine="0"/>
              <w:jc w:val="both"/>
            </w:pPr>
            <w:r>
              <w:rPr>
                <w:rStyle w:val="25"/>
              </w:rPr>
              <w:t>коррекция педагогической деятельности</w:t>
            </w:r>
          </w:p>
        </w:tc>
      </w:tr>
      <w:tr w:rsidR="00031BE4">
        <w:trPr>
          <w:trHeight w:hRule="exact" w:val="2842"/>
          <w:jc w:val="center"/>
        </w:trPr>
        <w:tc>
          <w:tcPr>
            <w:tcW w:w="1853" w:type="dxa"/>
            <w:tcBorders>
              <w:top w:val="single" w:sz="4" w:space="0" w:color="auto"/>
              <w:left w:val="single" w:sz="4" w:space="0" w:color="auto"/>
            </w:tcBorders>
            <w:shd w:val="clear" w:color="auto" w:fill="FFFFFF"/>
          </w:tcPr>
          <w:p w:rsidR="00031BE4" w:rsidRDefault="005C4CA1">
            <w:pPr>
              <w:pStyle w:val="20"/>
              <w:framePr w:w="10080" w:wrap="notBeside" w:vAnchor="text" w:hAnchor="text" w:xAlign="center" w:y="1"/>
              <w:shd w:val="clear" w:color="auto" w:fill="auto"/>
              <w:spacing w:line="220" w:lineRule="exact"/>
              <w:ind w:firstLine="0"/>
              <w:jc w:val="left"/>
            </w:pPr>
            <w:r>
              <w:rPr>
                <w:rStyle w:val="25"/>
              </w:rPr>
              <w:t>Методы</w:t>
            </w:r>
          </w:p>
        </w:tc>
        <w:tc>
          <w:tcPr>
            <w:tcW w:w="82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изучение документов;</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анализ;</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самооценка, самоанализ;</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мониторинг;</w:t>
            </w:r>
          </w:p>
          <w:p w:rsidR="00031BE4" w:rsidRDefault="005C4CA1">
            <w:pPr>
              <w:pStyle w:val="20"/>
              <w:framePr w:w="10080" w:wrap="notBeside" w:vAnchor="text" w:hAnchor="text" w:xAlign="center" w:y="1"/>
              <w:numPr>
                <w:ilvl w:val="0"/>
                <w:numId w:val="19"/>
              </w:numPr>
              <w:shd w:val="clear" w:color="auto" w:fill="auto"/>
              <w:tabs>
                <w:tab w:val="left" w:pos="696"/>
              </w:tabs>
              <w:spacing w:line="307" w:lineRule="exact"/>
              <w:ind w:firstLine="0"/>
              <w:jc w:val="both"/>
            </w:pPr>
            <w:r>
              <w:rPr>
                <w:rStyle w:val="25"/>
              </w:rPr>
              <w:t>тестирование;</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анкетирование;</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беседа;</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наблюдение;</w:t>
            </w:r>
          </w:p>
          <w:p w:rsidR="00031BE4" w:rsidRDefault="005C4CA1">
            <w:pPr>
              <w:pStyle w:val="20"/>
              <w:framePr w:w="10080" w:wrap="notBeside" w:vAnchor="text" w:hAnchor="text" w:xAlign="center" w:y="1"/>
              <w:numPr>
                <w:ilvl w:val="0"/>
                <w:numId w:val="19"/>
              </w:numPr>
              <w:shd w:val="clear" w:color="auto" w:fill="auto"/>
              <w:tabs>
                <w:tab w:val="left" w:pos="701"/>
              </w:tabs>
              <w:spacing w:line="307" w:lineRule="exact"/>
              <w:ind w:firstLine="0"/>
              <w:jc w:val="both"/>
            </w:pPr>
            <w:r>
              <w:rPr>
                <w:rStyle w:val="25"/>
              </w:rPr>
              <w:t>контроль;</w:t>
            </w:r>
          </w:p>
        </w:tc>
      </w:tr>
      <w:tr w:rsidR="00031BE4">
        <w:trPr>
          <w:trHeight w:hRule="exact" w:val="989"/>
          <w:jc w:val="center"/>
        </w:trPr>
        <w:tc>
          <w:tcPr>
            <w:tcW w:w="1853" w:type="dxa"/>
            <w:tcBorders>
              <w:top w:val="single" w:sz="4" w:space="0" w:color="auto"/>
              <w:left w:val="single" w:sz="4" w:space="0" w:color="auto"/>
              <w:bottom w:val="single" w:sz="4" w:space="0" w:color="auto"/>
            </w:tcBorders>
            <w:shd w:val="clear" w:color="auto" w:fill="FFFFFF"/>
          </w:tcPr>
          <w:p w:rsidR="00031BE4" w:rsidRDefault="005C4CA1">
            <w:pPr>
              <w:pStyle w:val="20"/>
              <w:framePr w:w="10080" w:wrap="notBeside" w:vAnchor="text" w:hAnchor="text" w:xAlign="center" w:y="1"/>
              <w:shd w:val="clear" w:color="auto" w:fill="auto"/>
              <w:spacing w:after="60" w:line="220" w:lineRule="exact"/>
              <w:ind w:firstLine="0"/>
              <w:jc w:val="left"/>
            </w:pPr>
            <w:r>
              <w:rPr>
                <w:rStyle w:val="25"/>
              </w:rPr>
              <w:t>Уровни</w:t>
            </w:r>
          </w:p>
          <w:p w:rsidR="00031BE4" w:rsidRDefault="005C4CA1">
            <w:pPr>
              <w:pStyle w:val="20"/>
              <w:framePr w:w="10080" w:wrap="notBeside" w:vAnchor="text" w:hAnchor="text" w:xAlign="center" w:y="1"/>
              <w:shd w:val="clear" w:color="auto" w:fill="auto"/>
              <w:spacing w:before="60" w:line="220" w:lineRule="exact"/>
              <w:ind w:firstLine="0"/>
              <w:jc w:val="left"/>
            </w:pPr>
            <w:r>
              <w:rPr>
                <w:rStyle w:val="25"/>
              </w:rPr>
              <w:t>профессионализма</w:t>
            </w:r>
          </w:p>
        </w:tc>
        <w:tc>
          <w:tcPr>
            <w:tcW w:w="8227" w:type="dxa"/>
            <w:tcBorders>
              <w:top w:val="single" w:sz="4" w:space="0" w:color="auto"/>
              <w:left w:val="single" w:sz="4" w:space="0" w:color="auto"/>
              <w:bottom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numPr>
                <w:ilvl w:val="0"/>
                <w:numId w:val="20"/>
              </w:numPr>
              <w:shd w:val="clear" w:color="auto" w:fill="auto"/>
              <w:tabs>
                <w:tab w:val="left" w:pos="696"/>
              </w:tabs>
              <w:spacing w:line="317" w:lineRule="exact"/>
              <w:ind w:firstLine="0"/>
              <w:jc w:val="both"/>
            </w:pPr>
            <w:r>
              <w:rPr>
                <w:rStyle w:val="25"/>
              </w:rPr>
              <w:t>репродуктивный (технологический);</w:t>
            </w:r>
          </w:p>
          <w:p w:rsidR="00031BE4" w:rsidRDefault="005C4CA1">
            <w:pPr>
              <w:pStyle w:val="20"/>
              <w:framePr w:w="10080" w:wrap="notBeside" w:vAnchor="text" w:hAnchor="text" w:xAlign="center" w:y="1"/>
              <w:numPr>
                <w:ilvl w:val="0"/>
                <w:numId w:val="20"/>
              </w:numPr>
              <w:shd w:val="clear" w:color="auto" w:fill="auto"/>
              <w:tabs>
                <w:tab w:val="left" w:pos="701"/>
              </w:tabs>
              <w:spacing w:line="317" w:lineRule="exact"/>
              <w:ind w:firstLine="0"/>
              <w:jc w:val="both"/>
            </w:pPr>
            <w:r>
              <w:rPr>
                <w:rStyle w:val="25"/>
              </w:rPr>
              <w:t>конструктивный (эвристический);</w:t>
            </w:r>
          </w:p>
          <w:p w:rsidR="00031BE4" w:rsidRDefault="005C4CA1">
            <w:pPr>
              <w:pStyle w:val="20"/>
              <w:framePr w:w="10080" w:wrap="notBeside" w:vAnchor="text" w:hAnchor="text" w:xAlign="center" w:y="1"/>
              <w:numPr>
                <w:ilvl w:val="0"/>
                <w:numId w:val="20"/>
              </w:numPr>
              <w:shd w:val="clear" w:color="auto" w:fill="auto"/>
              <w:tabs>
                <w:tab w:val="left" w:pos="701"/>
              </w:tabs>
              <w:spacing w:line="317" w:lineRule="exact"/>
              <w:ind w:firstLine="0"/>
              <w:jc w:val="both"/>
            </w:pPr>
            <w:r>
              <w:rPr>
                <w:rStyle w:val="25"/>
              </w:rPr>
              <w:t>исследовательский (креативный)</w:t>
            </w:r>
          </w:p>
        </w:tc>
      </w:tr>
    </w:tbl>
    <w:p w:rsidR="00031BE4" w:rsidRDefault="00031BE4">
      <w:pPr>
        <w:framePr w:w="10080" w:wrap="notBeside" w:vAnchor="text" w:hAnchor="text" w:xAlign="center" w:y="1"/>
        <w:rPr>
          <w:sz w:val="2"/>
          <w:szCs w:val="2"/>
        </w:rPr>
      </w:pPr>
    </w:p>
    <w:p w:rsidR="00031BE4" w:rsidRDefault="00031BE4">
      <w:pPr>
        <w:rPr>
          <w:sz w:val="2"/>
          <w:szCs w:val="2"/>
        </w:rPr>
      </w:pPr>
    </w:p>
    <w:p w:rsidR="00031BE4" w:rsidRDefault="00031BE4">
      <w:pPr>
        <w:rPr>
          <w:sz w:val="2"/>
          <w:szCs w:val="2"/>
        </w:rPr>
        <w:sectPr w:rsidR="00031BE4">
          <w:headerReference w:type="even" r:id="rId25"/>
          <w:headerReference w:type="default" r:id="rId26"/>
          <w:footerReference w:type="even" r:id="rId27"/>
          <w:footerReference w:type="default" r:id="rId28"/>
          <w:headerReference w:type="first" r:id="rId29"/>
          <w:footerReference w:type="first" r:id="rId30"/>
          <w:pgSz w:w="11900" w:h="16840"/>
          <w:pgMar w:top="1706" w:right="586" w:bottom="1687" w:left="1235"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853"/>
        <w:gridCol w:w="8227"/>
      </w:tblGrid>
      <w:tr w:rsidR="00031BE4">
        <w:trPr>
          <w:trHeight w:hRule="exact" w:val="394"/>
          <w:jc w:val="center"/>
        </w:trPr>
        <w:tc>
          <w:tcPr>
            <w:tcW w:w="1853" w:type="dxa"/>
            <w:tcBorders>
              <w:top w:val="single" w:sz="4" w:space="0" w:color="auto"/>
              <w:left w:val="single" w:sz="4" w:space="0" w:color="auto"/>
            </w:tcBorders>
            <w:shd w:val="clear" w:color="auto" w:fill="FFFFFF"/>
            <w:vAlign w:val="bottom"/>
          </w:tcPr>
          <w:p w:rsidR="00031BE4" w:rsidRDefault="005C4CA1">
            <w:pPr>
              <w:pStyle w:val="20"/>
              <w:framePr w:w="10080" w:wrap="notBeside" w:vAnchor="text" w:hAnchor="text" w:xAlign="center" w:y="1"/>
              <w:shd w:val="clear" w:color="auto" w:fill="auto"/>
              <w:spacing w:line="220" w:lineRule="exact"/>
              <w:ind w:firstLine="0"/>
              <w:jc w:val="left"/>
            </w:pPr>
            <w:r>
              <w:rPr>
                <w:rStyle w:val="25"/>
              </w:rPr>
              <w:lastRenderedPageBreak/>
              <w:t>Результаты</w:t>
            </w:r>
          </w:p>
        </w:tc>
        <w:tc>
          <w:tcPr>
            <w:tcW w:w="82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shd w:val="clear" w:color="auto" w:fill="auto"/>
              <w:spacing w:line="220" w:lineRule="exact"/>
              <w:ind w:firstLine="0"/>
              <w:jc w:val="left"/>
            </w:pPr>
            <w:r>
              <w:rPr>
                <w:rStyle w:val="25"/>
              </w:rPr>
              <w:t>• Достижение, поддержание и повышение качества профессиональной</w:t>
            </w:r>
          </w:p>
        </w:tc>
      </w:tr>
      <w:tr w:rsidR="00031BE4">
        <w:trPr>
          <w:trHeight w:hRule="exact" w:val="278"/>
          <w:jc w:val="center"/>
        </w:trPr>
        <w:tc>
          <w:tcPr>
            <w:tcW w:w="1853" w:type="dxa"/>
            <w:tcBorders>
              <w:left w:val="single" w:sz="4" w:space="0" w:color="auto"/>
            </w:tcBorders>
            <w:shd w:val="clear" w:color="auto" w:fill="FFFFFF"/>
          </w:tcPr>
          <w:p w:rsidR="00031BE4" w:rsidRDefault="00031BE4">
            <w:pPr>
              <w:framePr w:w="10080" w:wrap="notBeside" w:vAnchor="text" w:hAnchor="text" w:xAlign="center" w:y="1"/>
              <w:rPr>
                <w:sz w:val="10"/>
                <w:szCs w:val="10"/>
              </w:rPr>
            </w:pPr>
          </w:p>
        </w:tc>
        <w:tc>
          <w:tcPr>
            <w:tcW w:w="8227" w:type="dxa"/>
            <w:tcBorders>
              <w:left w:val="single" w:sz="4" w:space="0" w:color="auto"/>
              <w:right w:val="single" w:sz="4" w:space="0" w:color="auto"/>
            </w:tcBorders>
            <w:shd w:val="clear" w:color="auto" w:fill="FFFFFF"/>
            <w:vAlign w:val="bottom"/>
          </w:tcPr>
          <w:p w:rsidR="00031BE4" w:rsidRDefault="005C4CA1">
            <w:pPr>
              <w:pStyle w:val="20"/>
              <w:framePr w:w="10080" w:wrap="notBeside" w:vAnchor="text" w:hAnchor="text" w:xAlign="center" w:y="1"/>
              <w:shd w:val="clear" w:color="auto" w:fill="auto"/>
              <w:spacing w:line="220" w:lineRule="exact"/>
              <w:ind w:firstLine="0"/>
              <w:jc w:val="left"/>
            </w:pPr>
            <w:r>
              <w:rPr>
                <w:rStyle w:val="25"/>
              </w:rPr>
              <w:t>деятельности молодого педагога.</w:t>
            </w:r>
          </w:p>
        </w:tc>
      </w:tr>
      <w:tr w:rsidR="00031BE4">
        <w:trPr>
          <w:trHeight w:hRule="exact" w:val="331"/>
          <w:jc w:val="center"/>
        </w:trPr>
        <w:tc>
          <w:tcPr>
            <w:tcW w:w="1853" w:type="dxa"/>
            <w:tcBorders>
              <w:left w:val="single" w:sz="4" w:space="0" w:color="auto"/>
            </w:tcBorders>
            <w:shd w:val="clear" w:color="auto" w:fill="FFFFFF"/>
          </w:tcPr>
          <w:p w:rsidR="00031BE4" w:rsidRDefault="00031BE4">
            <w:pPr>
              <w:framePr w:w="10080" w:wrap="notBeside" w:vAnchor="text" w:hAnchor="text" w:xAlign="center" w:y="1"/>
              <w:rPr>
                <w:sz w:val="10"/>
                <w:szCs w:val="10"/>
              </w:rPr>
            </w:pPr>
          </w:p>
        </w:tc>
        <w:tc>
          <w:tcPr>
            <w:tcW w:w="8227" w:type="dxa"/>
            <w:tcBorders>
              <w:left w:val="single" w:sz="4" w:space="0" w:color="auto"/>
              <w:right w:val="single" w:sz="4" w:space="0" w:color="auto"/>
            </w:tcBorders>
            <w:shd w:val="clear" w:color="auto" w:fill="FFFFFF"/>
          </w:tcPr>
          <w:p w:rsidR="00031BE4" w:rsidRDefault="005C4CA1">
            <w:pPr>
              <w:pStyle w:val="20"/>
              <w:framePr w:w="10080" w:wrap="notBeside" w:vAnchor="text" w:hAnchor="text" w:xAlign="center" w:y="1"/>
              <w:shd w:val="clear" w:color="auto" w:fill="auto"/>
              <w:spacing w:line="220" w:lineRule="exact"/>
              <w:ind w:firstLine="0"/>
              <w:jc w:val="left"/>
            </w:pPr>
            <w:r>
              <w:rPr>
                <w:rStyle w:val="25"/>
              </w:rPr>
              <w:t>• Удовлетворение потребностей и ожиданий всех участников образовательного</w:t>
            </w:r>
          </w:p>
        </w:tc>
      </w:tr>
      <w:tr w:rsidR="00031BE4">
        <w:trPr>
          <w:trHeight w:hRule="exact" w:val="557"/>
          <w:jc w:val="center"/>
        </w:trPr>
        <w:tc>
          <w:tcPr>
            <w:tcW w:w="1853" w:type="dxa"/>
            <w:tcBorders>
              <w:left w:val="single" w:sz="4" w:space="0" w:color="auto"/>
              <w:bottom w:val="single" w:sz="4" w:space="0" w:color="auto"/>
            </w:tcBorders>
            <w:shd w:val="clear" w:color="auto" w:fill="FFFFFF"/>
          </w:tcPr>
          <w:p w:rsidR="00031BE4" w:rsidRDefault="00031BE4">
            <w:pPr>
              <w:framePr w:w="10080" w:wrap="notBeside" w:vAnchor="text" w:hAnchor="text" w:xAlign="center" w:y="1"/>
              <w:rPr>
                <w:sz w:val="10"/>
                <w:szCs w:val="10"/>
              </w:rPr>
            </w:pPr>
          </w:p>
        </w:tc>
        <w:tc>
          <w:tcPr>
            <w:tcW w:w="8227" w:type="dxa"/>
            <w:tcBorders>
              <w:left w:val="single" w:sz="4" w:space="0" w:color="auto"/>
              <w:bottom w:val="single" w:sz="4" w:space="0" w:color="auto"/>
              <w:right w:val="single" w:sz="4" w:space="0" w:color="auto"/>
            </w:tcBorders>
            <w:shd w:val="clear" w:color="auto" w:fill="FFFFFF"/>
          </w:tcPr>
          <w:p w:rsidR="00031BE4" w:rsidRDefault="005C4CA1">
            <w:pPr>
              <w:pStyle w:val="20"/>
              <w:framePr w:w="10080" w:wrap="notBeside" w:vAnchor="text" w:hAnchor="text" w:xAlign="center" w:y="1"/>
              <w:shd w:val="clear" w:color="auto" w:fill="auto"/>
              <w:spacing w:line="220" w:lineRule="exact"/>
              <w:ind w:firstLine="0"/>
              <w:jc w:val="left"/>
            </w:pPr>
            <w:r>
              <w:rPr>
                <w:rStyle w:val="25"/>
              </w:rPr>
              <w:t>процесса</w:t>
            </w:r>
          </w:p>
        </w:tc>
      </w:tr>
    </w:tbl>
    <w:p w:rsidR="00031BE4" w:rsidRDefault="005C4CA1">
      <w:pPr>
        <w:pStyle w:val="37"/>
        <w:framePr w:w="10080" w:wrap="notBeside" w:vAnchor="text" w:hAnchor="text" w:xAlign="center" w:y="1"/>
        <w:shd w:val="clear" w:color="auto" w:fill="auto"/>
        <w:spacing w:line="240" w:lineRule="exact"/>
      </w:pPr>
      <w:r>
        <w:t>Приложение 5</w:t>
      </w:r>
    </w:p>
    <w:p w:rsidR="00031BE4" w:rsidRDefault="00031BE4">
      <w:pPr>
        <w:framePr w:w="10080" w:wrap="notBeside" w:vAnchor="text" w:hAnchor="text" w:xAlign="center" w:y="1"/>
        <w:rPr>
          <w:sz w:val="2"/>
          <w:szCs w:val="2"/>
        </w:rPr>
      </w:pPr>
    </w:p>
    <w:p w:rsidR="00031BE4" w:rsidRDefault="00031BE4">
      <w:pPr>
        <w:rPr>
          <w:sz w:val="2"/>
          <w:szCs w:val="2"/>
        </w:rPr>
      </w:pPr>
    </w:p>
    <w:p w:rsidR="00031BE4" w:rsidRDefault="005C4CA1">
      <w:pPr>
        <w:pStyle w:val="34"/>
        <w:keepNext/>
        <w:keepLines/>
        <w:shd w:val="clear" w:color="auto" w:fill="auto"/>
        <w:spacing w:before="462" w:after="15" w:line="220" w:lineRule="exact"/>
        <w:ind w:left="1500" w:firstLine="0"/>
        <w:jc w:val="left"/>
      </w:pPr>
      <w:bookmarkStart w:id="17" w:name="bookmark26"/>
      <w:r>
        <w:t>Показатели системы оценки профессиональной деятельности молодого</w:t>
      </w:r>
      <w:bookmarkEnd w:id="17"/>
    </w:p>
    <w:p w:rsidR="00031BE4" w:rsidRDefault="005C4CA1">
      <w:pPr>
        <w:pStyle w:val="34"/>
        <w:keepNext/>
        <w:keepLines/>
        <w:shd w:val="clear" w:color="auto" w:fill="auto"/>
        <w:spacing w:after="231" w:line="220" w:lineRule="exact"/>
        <w:ind w:left="4940" w:firstLine="0"/>
        <w:jc w:val="left"/>
      </w:pPr>
      <w:bookmarkStart w:id="18" w:name="bookmark27"/>
      <w:r>
        <w:t>педагога</w:t>
      </w:r>
      <w:bookmarkEnd w:id="18"/>
    </w:p>
    <w:p w:rsidR="00031BE4" w:rsidRDefault="005C4CA1">
      <w:pPr>
        <w:pStyle w:val="20"/>
        <w:numPr>
          <w:ilvl w:val="0"/>
          <w:numId w:val="21"/>
        </w:numPr>
        <w:shd w:val="clear" w:color="auto" w:fill="auto"/>
        <w:tabs>
          <w:tab w:val="left" w:pos="1030"/>
        </w:tabs>
        <w:spacing w:line="317" w:lineRule="exact"/>
        <w:ind w:left="700" w:firstLine="0"/>
        <w:jc w:val="both"/>
      </w:pPr>
      <w:r>
        <w:t>Выполнение требований законодательных актов, нормативных документов в сфере</w:t>
      </w:r>
    </w:p>
    <w:p w:rsidR="00031BE4" w:rsidRDefault="005C4CA1">
      <w:pPr>
        <w:pStyle w:val="20"/>
        <w:shd w:val="clear" w:color="auto" w:fill="auto"/>
        <w:spacing w:line="317" w:lineRule="exact"/>
        <w:ind w:left="700" w:firstLine="0"/>
        <w:jc w:val="both"/>
      </w:pPr>
      <w:r>
        <w:t>образования.</w:t>
      </w:r>
    </w:p>
    <w:p w:rsidR="00031BE4" w:rsidRDefault="005C4CA1">
      <w:pPr>
        <w:pStyle w:val="20"/>
        <w:numPr>
          <w:ilvl w:val="0"/>
          <w:numId w:val="21"/>
        </w:numPr>
        <w:shd w:val="clear" w:color="auto" w:fill="auto"/>
        <w:tabs>
          <w:tab w:val="left" w:pos="1054"/>
        </w:tabs>
        <w:spacing w:line="317" w:lineRule="exact"/>
        <w:ind w:left="700" w:firstLine="0"/>
        <w:jc w:val="both"/>
      </w:pPr>
      <w:r>
        <w:t>Культура ведения документации.</w:t>
      </w:r>
    </w:p>
    <w:p w:rsidR="00031BE4" w:rsidRDefault="005C4CA1">
      <w:pPr>
        <w:pStyle w:val="20"/>
        <w:numPr>
          <w:ilvl w:val="0"/>
          <w:numId w:val="21"/>
        </w:numPr>
        <w:shd w:val="clear" w:color="auto" w:fill="auto"/>
        <w:tabs>
          <w:tab w:val="left" w:pos="1054"/>
        </w:tabs>
        <w:spacing w:line="317" w:lineRule="exact"/>
        <w:ind w:left="700" w:firstLine="0"/>
        <w:jc w:val="both"/>
      </w:pPr>
      <w:r>
        <w:t>Удовлетворение образовательных потребностей детей, родителей, общества.</w:t>
      </w:r>
    </w:p>
    <w:p w:rsidR="00031BE4" w:rsidRDefault="005C4CA1">
      <w:pPr>
        <w:pStyle w:val="20"/>
        <w:numPr>
          <w:ilvl w:val="0"/>
          <w:numId w:val="21"/>
        </w:numPr>
        <w:shd w:val="clear" w:color="auto" w:fill="auto"/>
        <w:tabs>
          <w:tab w:val="left" w:pos="1054"/>
        </w:tabs>
        <w:spacing w:line="317" w:lineRule="exact"/>
        <w:ind w:left="700" w:firstLine="0"/>
        <w:jc w:val="both"/>
      </w:pPr>
      <w:r>
        <w:t>Реализация современных образовательных программ, методик и технологий обучения и</w:t>
      </w:r>
    </w:p>
    <w:p w:rsidR="00031BE4" w:rsidRDefault="005C4CA1">
      <w:pPr>
        <w:pStyle w:val="20"/>
        <w:shd w:val="clear" w:color="auto" w:fill="auto"/>
        <w:spacing w:line="317" w:lineRule="exact"/>
        <w:ind w:left="700" w:firstLine="0"/>
        <w:jc w:val="both"/>
      </w:pPr>
      <w:r>
        <w:t>воспитания.</w:t>
      </w:r>
    </w:p>
    <w:p w:rsidR="00031BE4" w:rsidRDefault="005C4CA1">
      <w:pPr>
        <w:pStyle w:val="20"/>
        <w:numPr>
          <w:ilvl w:val="0"/>
          <w:numId w:val="21"/>
        </w:numPr>
        <w:shd w:val="clear" w:color="auto" w:fill="auto"/>
        <w:tabs>
          <w:tab w:val="left" w:pos="1054"/>
        </w:tabs>
        <w:spacing w:line="317" w:lineRule="exact"/>
        <w:ind w:left="700" w:firstLine="0"/>
        <w:jc w:val="both"/>
      </w:pPr>
      <w:r>
        <w:t>Использование в профессиональной деятельности информационных технологий.</w:t>
      </w:r>
    </w:p>
    <w:p w:rsidR="00031BE4" w:rsidRDefault="005C4CA1">
      <w:pPr>
        <w:pStyle w:val="20"/>
        <w:numPr>
          <w:ilvl w:val="0"/>
          <w:numId w:val="21"/>
        </w:numPr>
        <w:shd w:val="clear" w:color="auto" w:fill="auto"/>
        <w:tabs>
          <w:tab w:val="left" w:pos="1049"/>
        </w:tabs>
        <w:spacing w:line="317" w:lineRule="exact"/>
        <w:ind w:left="1040" w:hanging="340"/>
        <w:jc w:val="left"/>
      </w:pPr>
      <w:r>
        <w:t>Комплексная система планирования образовательной деятельности, индивидуальное сопровождение обучающегося, воспитанника.</w:t>
      </w:r>
    </w:p>
    <w:p w:rsidR="00031BE4" w:rsidRDefault="005C4CA1">
      <w:pPr>
        <w:pStyle w:val="20"/>
        <w:numPr>
          <w:ilvl w:val="0"/>
          <w:numId w:val="21"/>
        </w:numPr>
        <w:shd w:val="clear" w:color="auto" w:fill="auto"/>
        <w:tabs>
          <w:tab w:val="left" w:pos="1049"/>
        </w:tabs>
        <w:spacing w:line="317" w:lineRule="exact"/>
        <w:ind w:left="700" w:firstLine="0"/>
        <w:jc w:val="both"/>
      </w:pPr>
      <w:r>
        <w:t>Использование инновационных форм, методов образования.</w:t>
      </w:r>
    </w:p>
    <w:p w:rsidR="00031BE4" w:rsidRDefault="005C4CA1">
      <w:pPr>
        <w:pStyle w:val="20"/>
        <w:numPr>
          <w:ilvl w:val="0"/>
          <w:numId w:val="21"/>
        </w:numPr>
        <w:shd w:val="clear" w:color="auto" w:fill="auto"/>
        <w:tabs>
          <w:tab w:val="left" w:pos="1049"/>
        </w:tabs>
        <w:spacing w:line="317" w:lineRule="exact"/>
        <w:ind w:left="1040" w:hanging="340"/>
        <w:jc w:val="left"/>
      </w:pPr>
      <w:r>
        <w:t>Создание современной развивающей предметно-пространственной среды, информационно-образовательной среды.</w:t>
      </w:r>
    </w:p>
    <w:p w:rsidR="00031BE4" w:rsidRDefault="005C4CA1">
      <w:pPr>
        <w:pStyle w:val="20"/>
        <w:numPr>
          <w:ilvl w:val="0"/>
          <w:numId w:val="21"/>
        </w:numPr>
        <w:shd w:val="clear" w:color="auto" w:fill="auto"/>
        <w:tabs>
          <w:tab w:val="left" w:pos="1049"/>
        </w:tabs>
        <w:spacing w:line="317" w:lineRule="exact"/>
        <w:ind w:left="1040" w:hanging="340"/>
        <w:jc w:val="left"/>
      </w:pPr>
      <w:r>
        <w:t>Обеспечение благоприятного микроклимата, психологического комфорта в детском коллективе.</w:t>
      </w:r>
    </w:p>
    <w:p w:rsidR="00031BE4" w:rsidRDefault="005C4CA1">
      <w:pPr>
        <w:pStyle w:val="20"/>
        <w:numPr>
          <w:ilvl w:val="0"/>
          <w:numId w:val="21"/>
        </w:numPr>
        <w:shd w:val="clear" w:color="auto" w:fill="auto"/>
        <w:tabs>
          <w:tab w:val="left" w:pos="1150"/>
        </w:tabs>
        <w:spacing w:line="317" w:lineRule="exact"/>
        <w:ind w:left="700" w:firstLine="0"/>
        <w:jc w:val="both"/>
      </w:pPr>
      <w:r>
        <w:t>Участие в творческой, инновационной работе.</w:t>
      </w:r>
    </w:p>
    <w:p w:rsidR="00031BE4" w:rsidRDefault="005C4CA1">
      <w:pPr>
        <w:pStyle w:val="20"/>
        <w:numPr>
          <w:ilvl w:val="0"/>
          <w:numId w:val="21"/>
        </w:numPr>
        <w:shd w:val="clear" w:color="auto" w:fill="auto"/>
        <w:tabs>
          <w:tab w:val="left" w:pos="1150"/>
        </w:tabs>
        <w:spacing w:line="317" w:lineRule="exact"/>
        <w:ind w:left="1040" w:hanging="340"/>
        <w:jc w:val="left"/>
        <w:sectPr w:rsidR="00031BE4">
          <w:pgSz w:w="11900" w:h="16840"/>
          <w:pgMar w:top="1098" w:right="810" w:bottom="1098" w:left="1011" w:header="0" w:footer="3" w:gutter="0"/>
          <w:cols w:space="720"/>
          <w:noEndnote/>
          <w:docGrid w:linePitch="360"/>
        </w:sectPr>
      </w:pPr>
      <w:r>
        <w:t>Осуществление самовоспитания и самообразования. 12. Профессиональная компетентность в вопросах воспитания и обучения детей.</w:t>
      </w:r>
    </w:p>
    <w:p w:rsidR="00031BE4" w:rsidRDefault="005C4CA1">
      <w:pPr>
        <w:pStyle w:val="a9"/>
        <w:framePr w:w="9922" w:wrap="notBeside" w:vAnchor="text" w:hAnchor="text" w:xAlign="center" w:y="1"/>
        <w:shd w:val="clear" w:color="auto" w:fill="auto"/>
        <w:spacing w:line="220" w:lineRule="exact"/>
      </w:pPr>
      <w:r>
        <w:lastRenderedPageBreak/>
        <w:t>Перспективный план работы наставника</w:t>
      </w:r>
    </w:p>
    <w:tbl>
      <w:tblPr>
        <w:tblOverlap w:val="never"/>
        <w:tblW w:w="0" w:type="auto"/>
        <w:jc w:val="center"/>
        <w:tblLayout w:type="fixed"/>
        <w:tblCellMar>
          <w:left w:w="10" w:type="dxa"/>
          <w:right w:w="10" w:type="dxa"/>
        </w:tblCellMar>
        <w:tblLook w:val="04A0"/>
      </w:tblPr>
      <w:tblGrid>
        <w:gridCol w:w="1848"/>
        <w:gridCol w:w="3547"/>
        <w:gridCol w:w="4526"/>
      </w:tblGrid>
      <w:tr w:rsidR="00031BE4">
        <w:trPr>
          <w:trHeight w:hRule="exact" w:val="350"/>
          <w:jc w:val="center"/>
        </w:trPr>
        <w:tc>
          <w:tcPr>
            <w:tcW w:w="1848" w:type="dxa"/>
            <w:tcBorders>
              <w:top w:val="single" w:sz="4" w:space="0" w:color="auto"/>
              <w:left w:val="single" w:sz="4" w:space="0" w:color="auto"/>
            </w:tcBorders>
            <w:shd w:val="clear" w:color="auto" w:fill="FFFFFF"/>
            <w:vAlign w:val="bottom"/>
          </w:tcPr>
          <w:p w:rsidR="00031BE4" w:rsidRDefault="005C4CA1">
            <w:pPr>
              <w:pStyle w:val="20"/>
              <w:framePr w:w="9922" w:wrap="notBeside" w:vAnchor="text" w:hAnchor="text" w:xAlign="center" w:y="1"/>
              <w:shd w:val="clear" w:color="auto" w:fill="auto"/>
              <w:spacing w:line="220" w:lineRule="exact"/>
              <w:ind w:firstLine="0"/>
            </w:pPr>
            <w:r>
              <w:rPr>
                <w:rStyle w:val="25"/>
              </w:rPr>
              <w:t>Месяц</w:t>
            </w:r>
          </w:p>
        </w:tc>
        <w:tc>
          <w:tcPr>
            <w:tcW w:w="3547" w:type="dxa"/>
            <w:tcBorders>
              <w:top w:val="single" w:sz="4" w:space="0" w:color="auto"/>
              <w:left w:val="single" w:sz="4" w:space="0" w:color="auto"/>
            </w:tcBorders>
            <w:shd w:val="clear" w:color="auto" w:fill="FFFFFF"/>
            <w:vAlign w:val="bottom"/>
          </w:tcPr>
          <w:p w:rsidR="00031BE4" w:rsidRDefault="005C4CA1">
            <w:pPr>
              <w:pStyle w:val="20"/>
              <w:framePr w:w="9922" w:wrap="notBeside" w:vAnchor="text" w:hAnchor="text" w:xAlign="center" w:y="1"/>
              <w:shd w:val="clear" w:color="auto" w:fill="auto"/>
              <w:spacing w:line="220" w:lineRule="exact"/>
              <w:ind w:firstLine="0"/>
            </w:pPr>
            <w:r>
              <w:rPr>
                <w:rStyle w:val="25"/>
              </w:rPr>
              <w:t>Тема</w:t>
            </w:r>
          </w:p>
        </w:tc>
        <w:tc>
          <w:tcPr>
            <w:tcW w:w="4526"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9922" w:wrap="notBeside" w:vAnchor="text" w:hAnchor="text" w:xAlign="center" w:y="1"/>
              <w:shd w:val="clear" w:color="auto" w:fill="auto"/>
              <w:spacing w:line="220" w:lineRule="exact"/>
              <w:ind w:left="700" w:firstLine="0"/>
              <w:jc w:val="left"/>
            </w:pPr>
            <w:r>
              <w:rPr>
                <w:rStyle w:val="25"/>
              </w:rPr>
              <w:t>Рассматриваемые вопросы</w:t>
            </w:r>
          </w:p>
        </w:tc>
      </w:tr>
      <w:tr w:rsidR="00031BE4">
        <w:trPr>
          <w:trHeight w:hRule="exact" w:val="5136"/>
          <w:jc w:val="center"/>
        </w:trPr>
        <w:tc>
          <w:tcPr>
            <w:tcW w:w="1848" w:type="dxa"/>
            <w:tcBorders>
              <w:top w:val="single" w:sz="4" w:space="0" w:color="auto"/>
              <w:left w:val="single" w:sz="4" w:space="0" w:color="auto"/>
              <w:bottom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pPr>
            <w:r>
              <w:rPr>
                <w:rStyle w:val="25"/>
              </w:rPr>
              <w:t>Сентябрь</w:t>
            </w:r>
          </w:p>
        </w:tc>
        <w:tc>
          <w:tcPr>
            <w:tcW w:w="3547" w:type="dxa"/>
            <w:tcBorders>
              <w:top w:val="single" w:sz="4" w:space="0" w:color="auto"/>
              <w:left w:val="single" w:sz="4" w:space="0" w:color="auto"/>
              <w:bottom w:val="single" w:sz="4" w:space="0" w:color="auto"/>
            </w:tcBorders>
            <w:shd w:val="clear" w:color="auto" w:fill="FFFFFF"/>
          </w:tcPr>
          <w:p w:rsidR="00031BE4" w:rsidRDefault="005C4CA1">
            <w:pPr>
              <w:pStyle w:val="20"/>
              <w:framePr w:w="9922" w:wrap="notBeside" w:vAnchor="text" w:hAnchor="text" w:xAlign="center" w:y="1"/>
              <w:shd w:val="clear" w:color="auto" w:fill="auto"/>
              <w:spacing w:line="278" w:lineRule="exact"/>
              <w:ind w:firstLine="0"/>
              <w:jc w:val="both"/>
            </w:pPr>
            <w:r>
              <w:rPr>
                <w:rStyle w:val="25"/>
              </w:rPr>
              <w:t>Знакомство с молодым воспитателем. Изучение нормативно-правовой базы. Ведение документации.</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B86A7B" w:rsidRDefault="005C4CA1">
            <w:pPr>
              <w:pStyle w:val="20"/>
              <w:framePr w:w="9922" w:wrap="notBeside" w:vAnchor="text" w:hAnchor="text" w:xAlign="center" w:y="1"/>
              <w:shd w:val="clear" w:color="auto" w:fill="auto"/>
              <w:spacing w:line="278" w:lineRule="exact"/>
              <w:ind w:firstLine="0"/>
              <w:jc w:val="both"/>
              <w:rPr>
                <w:rStyle w:val="25"/>
              </w:rPr>
            </w:pPr>
            <w:r>
              <w:rPr>
                <w:rStyle w:val="25"/>
              </w:rPr>
              <w:t xml:space="preserve">Изучение федерального закона «Об образовании в РФ», </w:t>
            </w:r>
          </w:p>
          <w:p w:rsidR="00031BE4" w:rsidRDefault="005C4CA1">
            <w:pPr>
              <w:pStyle w:val="20"/>
              <w:framePr w:w="9922" w:wrap="notBeside" w:vAnchor="text" w:hAnchor="text" w:xAlign="center" w:y="1"/>
              <w:shd w:val="clear" w:color="auto" w:fill="auto"/>
              <w:spacing w:line="278" w:lineRule="exact"/>
              <w:ind w:firstLine="0"/>
              <w:jc w:val="both"/>
            </w:pPr>
            <w:r>
              <w:rPr>
                <w:rStyle w:val="25"/>
              </w:rPr>
              <w:t>документов Министерства образования.</w:t>
            </w:r>
          </w:p>
          <w:p w:rsidR="00031BE4" w:rsidRDefault="005C4CA1">
            <w:pPr>
              <w:pStyle w:val="20"/>
              <w:framePr w:w="9922" w:wrap="notBeside" w:vAnchor="text" w:hAnchor="text" w:xAlign="center" w:y="1"/>
              <w:shd w:val="clear" w:color="auto" w:fill="auto"/>
              <w:spacing w:line="278" w:lineRule="exact"/>
              <w:ind w:firstLine="0"/>
              <w:jc w:val="left"/>
            </w:pPr>
            <w:r>
              <w:rPr>
                <w:rStyle w:val="25"/>
              </w:rPr>
              <w:t>Знакомство с основными документами, регламентирующими деятельность ДОУ. Изучение санитарно</w:t>
            </w:r>
            <w:r>
              <w:rPr>
                <w:rStyle w:val="25"/>
              </w:rPr>
              <w:softHyphen/>
              <w:t>эпидемиологических правил и нормативов для ДОУ.</w:t>
            </w:r>
          </w:p>
          <w:p w:rsidR="00031BE4" w:rsidRDefault="005C4CA1">
            <w:pPr>
              <w:pStyle w:val="20"/>
              <w:framePr w:w="9922" w:wrap="notBeside" w:vAnchor="text" w:hAnchor="text" w:xAlign="center" w:y="1"/>
              <w:shd w:val="clear" w:color="auto" w:fill="auto"/>
              <w:ind w:firstLine="0"/>
              <w:jc w:val="both"/>
            </w:pPr>
            <w:r>
              <w:rPr>
                <w:rStyle w:val="25"/>
              </w:rPr>
              <w:t>Оказание помощи в организации качественной работы с документацией: изучение программы учреждения, участие молодого педагога в составлении перспективного и календарного планов. Диагностика умений и навыков молодого специалиста. Заполнение информационной карточки листа</w:t>
            </w:r>
          </w:p>
          <w:p w:rsidR="00031BE4" w:rsidRDefault="005C4CA1">
            <w:pPr>
              <w:pStyle w:val="20"/>
              <w:framePr w:w="9922" w:wrap="notBeside" w:vAnchor="text" w:hAnchor="text" w:xAlign="center" w:y="1"/>
              <w:shd w:val="clear" w:color="auto" w:fill="auto"/>
              <w:spacing w:line="220" w:lineRule="exact"/>
              <w:ind w:firstLine="0"/>
              <w:jc w:val="both"/>
            </w:pPr>
            <w:r>
              <w:rPr>
                <w:rStyle w:val="25"/>
              </w:rPr>
              <w:t>молодого педагога</w:t>
            </w:r>
          </w:p>
        </w:tc>
      </w:tr>
    </w:tbl>
    <w:p w:rsidR="00031BE4" w:rsidRDefault="00031BE4">
      <w:pPr>
        <w:framePr w:w="9922" w:wrap="notBeside" w:vAnchor="text" w:hAnchor="text" w:xAlign="center" w:y="1"/>
        <w:rPr>
          <w:sz w:val="2"/>
          <w:szCs w:val="2"/>
        </w:rPr>
      </w:pPr>
    </w:p>
    <w:p w:rsidR="00031BE4" w:rsidRDefault="00031BE4">
      <w:pPr>
        <w:rPr>
          <w:sz w:val="2"/>
          <w:szCs w:val="2"/>
        </w:rPr>
      </w:pPr>
    </w:p>
    <w:tbl>
      <w:tblPr>
        <w:tblOverlap w:val="never"/>
        <w:tblW w:w="0" w:type="auto"/>
        <w:jc w:val="center"/>
        <w:tblLayout w:type="fixed"/>
        <w:tblCellMar>
          <w:left w:w="10" w:type="dxa"/>
          <w:right w:w="10" w:type="dxa"/>
        </w:tblCellMar>
        <w:tblLook w:val="04A0"/>
      </w:tblPr>
      <w:tblGrid>
        <w:gridCol w:w="1848"/>
        <w:gridCol w:w="3547"/>
        <w:gridCol w:w="4627"/>
      </w:tblGrid>
      <w:tr w:rsidR="00031BE4">
        <w:trPr>
          <w:trHeight w:hRule="exact" w:val="907"/>
          <w:jc w:val="center"/>
        </w:trPr>
        <w:tc>
          <w:tcPr>
            <w:tcW w:w="1848" w:type="dxa"/>
            <w:tcBorders>
              <w:top w:val="single" w:sz="4" w:space="0" w:color="auto"/>
              <w:left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vAlign w:val="bottom"/>
          </w:tcPr>
          <w:p w:rsidR="00031BE4" w:rsidRDefault="005C4CA1" w:rsidP="00B86A7B">
            <w:pPr>
              <w:pStyle w:val="20"/>
              <w:framePr w:w="10022" w:wrap="notBeside" w:vAnchor="text" w:hAnchor="text" w:xAlign="center" w:y="1"/>
              <w:shd w:val="clear" w:color="auto" w:fill="auto"/>
              <w:spacing w:line="298" w:lineRule="exact"/>
              <w:ind w:firstLine="0"/>
              <w:jc w:val="left"/>
            </w:pPr>
            <w:r>
              <w:rPr>
                <w:rStyle w:val="25"/>
              </w:rPr>
              <w:t xml:space="preserve">Мониторинг </w:t>
            </w:r>
            <w:r w:rsidR="00B86A7B">
              <w:rPr>
                <w:rStyle w:val="25"/>
              </w:rPr>
              <w:t>детского развития</w:t>
            </w:r>
          </w:p>
        </w:tc>
        <w:tc>
          <w:tcPr>
            <w:tcW w:w="46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22" w:wrap="notBeside" w:vAnchor="text" w:hAnchor="text" w:xAlign="center" w:y="1"/>
              <w:shd w:val="clear" w:color="auto" w:fill="auto"/>
              <w:spacing w:line="274" w:lineRule="exact"/>
              <w:ind w:firstLine="0"/>
              <w:jc w:val="left"/>
            </w:pPr>
            <w:r>
              <w:rPr>
                <w:rStyle w:val="25"/>
              </w:rPr>
              <w:t>Изучение видов мониторинга, форм его проведения. Подбор диагностического материала.</w:t>
            </w:r>
          </w:p>
        </w:tc>
      </w:tr>
      <w:tr w:rsidR="00031BE4">
        <w:trPr>
          <w:trHeight w:hRule="exact" w:val="1502"/>
          <w:jc w:val="center"/>
        </w:trPr>
        <w:tc>
          <w:tcPr>
            <w:tcW w:w="1848" w:type="dxa"/>
            <w:tcBorders>
              <w:top w:val="single" w:sz="4" w:space="0" w:color="auto"/>
              <w:left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20" w:lineRule="exact"/>
              <w:ind w:firstLine="0"/>
              <w:jc w:val="left"/>
            </w:pPr>
            <w:r>
              <w:rPr>
                <w:rStyle w:val="25"/>
              </w:rPr>
              <w:t>Родительское собрание</w:t>
            </w:r>
          </w:p>
        </w:tc>
        <w:tc>
          <w:tcPr>
            <w:tcW w:w="4627" w:type="dxa"/>
            <w:tcBorders>
              <w:top w:val="single" w:sz="4" w:space="0" w:color="auto"/>
              <w:left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line="278" w:lineRule="exact"/>
              <w:ind w:firstLine="0"/>
              <w:jc w:val="left"/>
            </w:pPr>
            <w:r>
              <w:rPr>
                <w:rStyle w:val="25"/>
              </w:rPr>
              <w:t>Обсуждение возможных тем родительского собрания на начало учебного года.</w:t>
            </w:r>
          </w:p>
          <w:p w:rsidR="00031BE4" w:rsidRDefault="005C4CA1">
            <w:pPr>
              <w:pStyle w:val="20"/>
              <w:framePr w:w="10022" w:wrap="notBeside" w:vAnchor="text" w:hAnchor="text" w:xAlign="center" w:y="1"/>
              <w:shd w:val="clear" w:color="auto" w:fill="auto"/>
              <w:spacing w:line="278" w:lineRule="exact"/>
              <w:ind w:firstLine="0"/>
              <w:jc w:val="left"/>
            </w:pPr>
            <w:r>
              <w:rPr>
                <w:rStyle w:val="25"/>
              </w:rPr>
              <w:t>Помощь в организации и проведении собрания, обсуждение собрания.</w:t>
            </w:r>
          </w:p>
        </w:tc>
      </w:tr>
      <w:tr w:rsidR="00031BE4">
        <w:trPr>
          <w:trHeight w:hRule="exact" w:val="1176"/>
          <w:jc w:val="center"/>
        </w:trPr>
        <w:tc>
          <w:tcPr>
            <w:tcW w:w="1848" w:type="dxa"/>
            <w:tcBorders>
              <w:top w:val="single" w:sz="4" w:space="0" w:color="auto"/>
              <w:left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98" w:lineRule="exact"/>
              <w:ind w:firstLine="0"/>
              <w:jc w:val="left"/>
            </w:pPr>
            <w:r>
              <w:rPr>
                <w:rStyle w:val="25"/>
              </w:rPr>
              <w:t>Разработка индивидуального плана Профессионального становления</w:t>
            </w:r>
          </w:p>
        </w:tc>
        <w:tc>
          <w:tcPr>
            <w:tcW w:w="4627" w:type="dxa"/>
            <w:tcBorders>
              <w:top w:val="single" w:sz="4" w:space="0" w:color="auto"/>
              <w:left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line="274" w:lineRule="exact"/>
              <w:ind w:firstLine="0"/>
              <w:jc w:val="both"/>
            </w:pPr>
            <w:r>
              <w:rPr>
                <w:rStyle w:val="25"/>
              </w:rPr>
              <w:t>Педагогическое самообразование, участие в работе методического объединения, занятия молодого педагога.</w:t>
            </w:r>
          </w:p>
        </w:tc>
      </w:tr>
      <w:tr w:rsidR="00031BE4">
        <w:trPr>
          <w:trHeight w:hRule="exact" w:val="902"/>
          <w:jc w:val="center"/>
        </w:trPr>
        <w:tc>
          <w:tcPr>
            <w:tcW w:w="1848" w:type="dxa"/>
            <w:tcBorders>
              <w:top w:val="single" w:sz="4" w:space="0" w:color="auto"/>
              <w:left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20" w:lineRule="exact"/>
              <w:ind w:firstLine="0"/>
              <w:jc w:val="left"/>
            </w:pPr>
            <w:r>
              <w:rPr>
                <w:rStyle w:val="25"/>
              </w:rPr>
              <w:t>Имидж педагога.</w:t>
            </w:r>
          </w:p>
        </w:tc>
        <w:tc>
          <w:tcPr>
            <w:tcW w:w="4627" w:type="dxa"/>
            <w:tcBorders>
              <w:top w:val="single" w:sz="4" w:space="0" w:color="auto"/>
              <w:left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line="269" w:lineRule="exact"/>
              <w:ind w:firstLine="0"/>
              <w:jc w:val="left"/>
            </w:pPr>
            <w:r>
              <w:rPr>
                <w:rStyle w:val="25"/>
              </w:rPr>
              <w:t>Материалы по вопросам педагогической этики, риторики, культуры и т.д.</w:t>
            </w:r>
          </w:p>
        </w:tc>
      </w:tr>
      <w:tr w:rsidR="00031BE4">
        <w:trPr>
          <w:trHeight w:hRule="exact" w:val="898"/>
          <w:jc w:val="center"/>
        </w:trPr>
        <w:tc>
          <w:tcPr>
            <w:tcW w:w="1848" w:type="dxa"/>
            <w:tcBorders>
              <w:top w:val="single" w:sz="4" w:space="0" w:color="auto"/>
              <w:left w:val="single" w:sz="4" w:space="0" w:color="auto"/>
            </w:tcBorders>
            <w:shd w:val="clear" w:color="auto" w:fill="FFFFFF"/>
            <w:vAlign w:val="center"/>
          </w:tcPr>
          <w:p w:rsidR="00031BE4" w:rsidRDefault="005C4CA1">
            <w:pPr>
              <w:pStyle w:val="20"/>
              <w:framePr w:w="10022" w:wrap="notBeside" w:vAnchor="text" w:hAnchor="text" w:xAlign="center" w:y="1"/>
              <w:shd w:val="clear" w:color="auto" w:fill="auto"/>
              <w:spacing w:line="220" w:lineRule="exact"/>
              <w:ind w:firstLine="0"/>
            </w:pPr>
            <w:r>
              <w:rPr>
                <w:rStyle w:val="25"/>
              </w:rPr>
              <w:t>Октябрь</w:t>
            </w:r>
          </w:p>
        </w:tc>
        <w:tc>
          <w:tcPr>
            <w:tcW w:w="3547" w:type="dxa"/>
            <w:tcBorders>
              <w:top w:val="single" w:sz="4" w:space="0" w:color="auto"/>
              <w:left w:val="single" w:sz="4" w:space="0" w:color="auto"/>
            </w:tcBorders>
            <w:shd w:val="clear" w:color="auto" w:fill="FFFFFF"/>
            <w:vAlign w:val="bottom"/>
          </w:tcPr>
          <w:p w:rsidR="00031BE4" w:rsidRDefault="005C4CA1">
            <w:pPr>
              <w:pStyle w:val="20"/>
              <w:framePr w:w="10022" w:wrap="notBeside" w:vAnchor="text" w:hAnchor="text" w:xAlign="center" w:y="1"/>
              <w:shd w:val="clear" w:color="auto" w:fill="auto"/>
              <w:spacing w:line="274" w:lineRule="exact"/>
              <w:ind w:firstLine="0"/>
              <w:jc w:val="left"/>
            </w:pPr>
            <w:r>
              <w:rPr>
                <w:rStyle w:val="25"/>
              </w:rPr>
              <w:t>Виды и организация режимных моментов в детском саду.</w:t>
            </w:r>
          </w:p>
        </w:tc>
        <w:tc>
          <w:tcPr>
            <w:tcW w:w="4627" w:type="dxa"/>
            <w:tcBorders>
              <w:top w:val="single" w:sz="4" w:space="0" w:color="auto"/>
              <w:left w:val="single" w:sz="4" w:space="0" w:color="auto"/>
              <w:right w:val="single" w:sz="4" w:space="0" w:color="auto"/>
            </w:tcBorders>
            <w:shd w:val="clear" w:color="auto" w:fill="FFFFFF"/>
            <w:vAlign w:val="bottom"/>
          </w:tcPr>
          <w:p w:rsidR="00031BE4" w:rsidRDefault="005C4CA1">
            <w:pPr>
              <w:pStyle w:val="20"/>
              <w:framePr w:w="10022" w:wrap="notBeside" w:vAnchor="text" w:hAnchor="text" w:xAlign="center" w:y="1"/>
              <w:shd w:val="clear" w:color="auto" w:fill="auto"/>
              <w:spacing w:line="274" w:lineRule="exact"/>
              <w:ind w:firstLine="0"/>
              <w:jc w:val="both"/>
            </w:pPr>
            <w:r>
              <w:rPr>
                <w:rStyle w:val="25"/>
              </w:rPr>
              <w:t>Просмотр молодым специалистом режимных моментов, ответы на вопросы молодого специалиста.</w:t>
            </w:r>
          </w:p>
        </w:tc>
      </w:tr>
      <w:tr w:rsidR="00031BE4">
        <w:trPr>
          <w:trHeight w:hRule="exact" w:val="1219"/>
          <w:jc w:val="center"/>
        </w:trPr>
        <w:tc>
          <w:tcPr>
            <w:tcW w:w="1848" w:type="dxa"/>
            <w:tcBorders>
              <w:top w:val="single" w:sz="4" w:space="0" w:color="auto"/>
              <w:left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93" w:lineRule="exact"/>
              <w:ind w:firstLine="0"/>
              <w:jc w:val="left"/>
            </w:pPr>
            <w:r>
              <w:rPr>
                <w:rStyle w:val="25"/>
              </w:rPr>
              <w:t>Организация развивающей предметно -пространственной среды в группе</w:t>
            </w:r>
          </w:p>
        </w:tc>
        <w:tc>
          <w:tcPr>
            <w:tcW w:w="4627" w:type="dxa"/>
            <w:tcBorders>
              <w:top w:val="single" w:sz="4" w:space="0" w:color="auto"/>
              <w:left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line="278" w:lineRule="exact"/>
              <w:ind w:firstLine="0"/>
              <w:jc w:val="left"/>
            </w:pPr>
            <w:r>
              <w:rPr>
                <w:rStyle w:val="25"/>
              </w:rPr>
              <w:t>Обсуждение (принципы построения, наличие игровых зон, их оснащение, смена материала).</w:t>
            </w:r>
          </w:p>
        </w:tc>
      </w:tr>
      <w:tr w:rsidR="00031BE4">
        <w:trPr>
          <w:trHeight w:hRule="exact" w:val="912"/>
          <w:jc w:val="center"/>
        </w:trPr>
        <w:tc>
          <w:tcPr>
            <w:tcW w:w="1848" w:type="dxa"/>
            <w:tcBorders>
              <w:top w:val="single" w:sz="4" w:space="0" w:color="auto"/>
              <w:left w:val="single" w:sz="4" w:space="0" w:color="auto"/>
              <w:bottom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bottom w:val="single" w:sz="4" w:space="0" w:color="auto"/>
            </w:tcBorders>
            <w:shd w:val="clear" w:color="auto" w:fill="FFFFFF"/>
          </w:tcPr>
          <w:p w:rsidR="00031BE4" w:rsidRDefault="005C4CA1">
            <w:pPr>
              <w:pStyle w:val="20"/>
              <w:framePr w:w="10022" w:wrap="notBeside" w:vAnchor="text" w:hAnchor="text" w:xAlign="center" w:y="1"/>
              <w:shd w:val="clear" w:color="auto" w:fill="auto"/>
              <w:spacing w:line="278" w:lineRule="exact"/>
              <w:ind w:firstLine="0"/>
              <w:jc w:val="left"/>
            </w:pPr>
            <w:r>
              <w:rPr>
                <w:rStyle w:val="25"/>
              </w:rPr>
              <w:t>Методика проведения праздников в детском саду.</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line="274" w:lineRule="exact"/>
              <w:ind w:firstLine="0"/>
              <w:jc w:val="left"/>
            </w:pPr>
            <w:r>
              <w:rPr>
                <w:rStyle w:val="25"/>
              </w:rPr>
              <w:t>Участие в подготовке к осеннему празднику, просмотр мероприятия, обсуждение.</w:t>
            </w:r>
          </w:p>
        </w:tc>
      </w:tr>
    </w:tbl>
    <w:p w:rsidR="00031BE4" w:rsidRDefault="00031BE4">
      <w:pPr>
        <w:framePr w:w="10022" w:wrap="notBeside" w:vAnchor="text" w:hAnchor="text" w:xAlign="center" w:y="1"/>
        <w:rPr>
          <w:sz w:val="2"/>
          <w:szCs w:val="2"/>
        </w:rPr>
      </w:pPr>
    </w:p>
    <w:p w:rsidR="00031BE4" w:rsidRDefault="00031BE4">
      <w:pPr>
        <w:rPr>
          <w:sz w:val="2"/>
          <w:szCs w:val="2"/>
        </w:rPr>
      </w:pPr>
    </w:p>
    <w:p w:rsidR="00031BE4" w:rsidRDefault="00031BE4">
      <w:pPr>
        <w:rPr>
          <w:sz w:val="2"/>
          <w:szCs w:val="2"/>
        </w:rPr>
        <w:sectPr w:rsidR="00031BE4">
          <w:headerReference w:type="even" r:id="rId31"/>
          <w:footerReference w:type="even" r:id="rId32"/>
          <w:footerReference w:type="default" r:id="rId33"/>
          <w:headerReference w:type="first" r:id="rId34"/>
          <w:footerReference w:type="first" r:id="rId35"/>
          <w:pgSz w:w="11900" w:h="16840"/>
          <w:pgMar w:top="1663" w:right="728" w:bottom="1663" w:left="1150"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848"/>
        <w:gridCol w:w="3547"/>
        <w:gridCol w:w="4627"/>
      </w:tblGrid>
      <w:tr w:rsidR="00031BE4">
        <w:trPr>
          <w:trHeight w:hRule="exact" w:val="1843"/>
          <w:jc w:val="center"/>
        </w:trPr>
        <w:tc>
          <w:tcPr>
            <w:tcW w:w="1848"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20" w:lineRule="exact"/>
              <w:ind w:firstLine="0"/>
            </w:pPr>
            <w:r>
              <w:rPr>
                <w:rStyle w:val="25"/>
              </w:rPr>
              <w:lastRenderedPageBreak/>
              <w:t>Ноябрь</w:t>
            </w:r>
          </w:p>
        </w:tc>
        <w:tc>
          <w:tcPr>
            <w:tcW w:w="3547"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74" w:lineRule="exact"/>
              <w:ind w:firstLine="0"/>
              <w:jc w:val="left"/>
            </w:pPr>
            <w:r>
              <w:rPr>
                <w:rStyle w:val="25"/>
              </w:rPr>
              <w:t>Изучение методики проведения НОД, совместная разработка конспектов НОД, эффективное использование</w:t>
            </w:r>
          </w:p>
          <w:p w:rsidR="00031BE4" w:rsidRDefault="005C4CA1">
            <w:pPr>
              <w:pStyle w:val="20"/>
              <w:framePr w:w="10022" w:wrap="notBeside" w:vAnchor="text" w:hAnchor="text" w:xAlign="center" w:y="1"/>
              <w:shd w:val="clear" w:color="auto" w:fill="auto"/>
              <w:spacing w:line="274" w:lineRule="exact"/>
              <w:ind w:firstLine="0"/>
              <w:jc w:val="left"/>
            </w:pPr>
            <w:r>
              <w:rPr>
                <w:rStyle w:val="25"/>
              </w:rPr>
              <w:t>дидактического материала в работе.</w:t>
            </w:r>
          </w:p>
        </w:tc>
        <w:tc>
          <w:tcPr>
            <w:tcW w:w="4627" w:type="dxa"/>
            <w:tcBorders>
              <w:top w:val="single" w:sz="4" w:space="0" w:color="auto"/>
              <w:left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after="120" w:line="283" w:lineRule="exact"/>
              <w:ind w:firstLine="0"/>
              <w:jc w:val="both"/>
            </w:pPr>
            <w:r>
              <w:rPr>
                <w:rStyle w:val="25"/>
              </w:rPr>
              <w:t>Познакомить с планом составления конспектов (цель, задачи, технологии, оборудование, предварительная работа, ход).</w:t>
            </w:r>
          </w:p>
          <w:p w:rsidR="00031BE4" w:rsidRDefault="005C4CA1">
            <w:pPr>
              <w:pStyle w:val="20"/>
              <w:framePr w:w="10022" w:wrap="notBeside" w:vAnchor="text" w:hAnchor="text" w:xAlign="center" w:y="1"/>
              <w:shd w:val="clear" w:color="auto" w:fill="auto"/>
              <w:spacing w:before="120" w:line="264" w:lineRule="exact"/>
              <w:ind w:firstLine="0"/>
              <w:jc w:val="both"/>
            </w:pPr>
            <w:r>
              <w:rPr>
                <w:rStyle w:val="25"/>
              </w:rPr>
              <w:t>Посещение молодым специалистом НОД и режимных моментов у наставника.</w:t>
            </w:r>
          </w:p>
        </w:tc>
      </w:tr>
      <w:tr w:rsidR="00031BE4">
        <w:trPr>
          <w:trHeight w:hRule="exact" w:val="1296"/>
          <w:jc w:val="center"/>
        </w:trPr>
        <w:tc>
          <w:tcPr>
            <w:tcW w:w="1848" w:type="dxa"/>
            <w:tcBorders>
              <w:top w:val="single" w:sz="4" w:space="0" w:color="auto"/>
              <w:left w:val="single" w:sz="4" w:space="0" w:color="auto"/>
            </w:tcBorders>
            <w:shd w:val="clear" w:color="auto" w:fill="FFFFFF"/>
          </w:tcPr>
          <w:p w:rsidR="00031BE4" w:rsidRDefault="005C4CA1">
            <w:pPr>
              <w:pStyle w:val="20"/>
              <w:framePr w:w="10022" w:wrap="notBeside" w:vAnchor="text" w:hAnchor="text" w:xAlign="center" w:y="1"/>
              <w:shd w:val="clear" w:color="auto" w:fill="auto"/>
              <w:spacing w:line="220" w:lineRule="exact"/>
              <w:ind w:firstLine="0"/>
            </w:pPr>
            <w:r>
              <w:rPr>
                <w:rStyle w:val="25"/>
              </w:rPr>
              <w:t>Декабрь</w:t>
            </w:r>
          </w:p>
        </w:tc>
        <w:tc>
          <w:tcPr>
            <w:tcW w:w="3547" w:type="dxa"/>
            <w:tcBorders>
              <w:top w:val="single" w:sz="4" w:space="0" w:color="auto"/>
              <w:left w:val="single" w:sz="4" w:space="0" w:color="auto"/>
            </w:tcBorders>
            <w:shd w:val="clear" w:color="auto" w:fill="FFFFFF"/>
            <w:vAlign w:val="center"/>
          </w:tcPr>
          <w:p w:rsidR="00031BE4" w:rsidRDefault="005C4CA1">
            <w:pPr>
              <w:pStyle w:val="20"/>
              <w:framePr w:w="10022" w:wrap="notBeside" w:vAnchor="text" w:hAnchor="text" w:xAlign="center" w:y="1"/>
              <w:shd w:val="clear" w:color="auto" w:fill="auto"/>
              <w:spacing w:line="274" w:lineRule="exact"/>
              <w:ind w:firstLine="0"/>
              <w:jc w:val="both"/>
            </w:pPr>
            <w:r>
              <w:rPr>
                <w:rStyle w:val="25"/>
              </w:rPr>
              <w:t>Просмотр конспекта и проведение организованной образовательной деятельности молодым специалистом</w:t>
            </w:r>
          </w:p>
        </w:tc>
        <w:tc>
          <w:tcPr>
            <w:tcW w:w="4627" w:type="dxa"/>
            <w:tcBorders>
              <w:top w:val="single" w:sz="4" w:space="0" w:color="auto"/>
              <w:left w:val="single" w:sz="4" w:space="0" w:color="auto"/>
              <w:right w:val="single" w:sz="4" w:space="0" w:color="auto"/>
            </w:tcBorders>
            <w:shd w:val="clear" w:color="auto" w:fill="FFFFFF"/>
          </w:tcPr>
          <w:p w:rsidR="00031BE4" w:rsidRDefault="005C4CA1">
            <w:pPr>
              <w:pStyle w:val="20"/>
              <w:framePr w:w="10022" w:wrap="notBeside" w:vAnchor="text" w:hAnchor="text" w:xAlign="center" w:y="1"/>
              <w:shd w:val="clear" w:color="auto" w:fill="auto"/>
              <w:spacing w:line="278" w:lineRule="exact"/>
              <w:ind w:firstLine="0"/>
              <w:jc w:val="both"/>
            </w:pPr>
            <w:r>
              <w:rPr>
                <w:rStyle w:val="25"/>
              </w:rPr>
              <w:t>Посещения НОД и режимных моментов молодого педагога.</w:t>
            </w:r>
          </w:p>
          <w:p w:rsidR="00031BE4" w:rsidRDefault="005C4CA1">
            <w:pPr>
              <w:pStyle w:val="20"/>
              <w:framePr w:w="10022" w:wrap="notBeside" w:vAnchor="text" w:hAnchor="text" w:xAlign="center" w:y="1"/>
              <w:shd w:val="clear" w:color="auto" w:fill="auto"/>
              <w:spacing w:line="220" w:lineRule="exact"/>
              <w:ind w:firstLine="0"/>
              <w:jc w:val="both"/>
            </w:pPr>
            <w:r>
              <w:rPr>
                <w:rStyle w:val="25"/>
              </w:rPr>
              <w:t>Обсуждение.</w:t>
            </w:r>
          </w:p>
        </w:tc>
      </w:tr>
      <w:tr w:rsidR="00031BE4">
        <w:trPr>
          <w:trHeight w:hRule="exact" w:val="2117"/>
          <w:jc w:val="center"/>
        </w:trPr>
        <w:tc>
          <w:tcPr>
            <w:tcW w:w="1848" w:type="dxa"/>
            <w:tcBorders>
              <w:top w:val="single" w:sz="4" w:space="0" w:color="auto"/>
              <w:left w:val="single" w:sz="4" w:space="0" w:color="auto"/>
              <w:bottom w:val="single" w:sz="4" w:space="0" w:color="auto"/>
            </w:tcBorders>
            <w:shd w:val="clear" w:color="auto" w:fill="FFFFFF"/>
          </w:tcPr>
          <w:p w:rsidR="00031BE4" w:rsidRDefault="00031BE4">
            <w:pPr>
              <w:framePr w:w="10022" w:wrap="notBeside" w:vAnchor="text" w:hAnchor="text" w:xAlign="center" w:y="1"/>
              <w:rPr>
                <w:sz w:val="10"/>
                <w:szCs w:val="10"/>
              </w:rPr>
            </w:pPr>
          </w:p>
        </w:tc>
        <w:tc>
          <w:tcPr>
            <w:tcW w:w="3547" w:type="dxa"/>
            <w:tcBorders>
              <w:top w:val="single" w:sz="4" w:space="0" w:color="auto"/>
              <w:left w:val="single" w:sz="4" w:space="0" w:color="auto"/>
              <w:bottom w:val="single" w:sz="4" w:space="0" w:color="auto"/>
            </w:tcBorders>
            <w:shd w:val="clear" w:color="auto" w:fill="FFFFFF"/>
          </w:tcPr>
          <w:p w:rsidR="00031BE4" w:rsidRDefault="005C4CA1">
            <w:pPr>
              <w:pStyle w:val="20"/>
              <w:framePr w:w="10022" w:wrap="notBeside" w:vAnchor="text" w:hAnchor="text" w:xAlign="center" w:y="1"/>
              <w:shd w:val="clear" w:color="auto" w:fill="auto"/>
              <w:spacing w:line="278" w:lineRule="exact"/>
              <w:ind w:firstLine="0"/>
              <w:jc w:val="left"/>
            </w:pPr>
            <w:r>
              <w:rPr>
                <w:rStyle w:val="25"/>
              </w:rPr>
              <w:t>Психолого-педагогические основы установления контактов с семьей воспитанников.</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center"/>
          </w:tcPr>
          <w:p w:rsidR="00031BE4" w:rsidRDefault="005C4CA1">
            <w:pPr>
              <w:pStyle w:val="20"/>
              <w:framePr w:w="10022" w:wrap="notBeside" w:vAnchor="text" w:hAnchor="text" w:xAlign="center" w:y="1"/>
              <w:shd w:val="clear" w:color="auto" w:fill="auto"/>
              <w:spacing w:after="120" w:line="283" w:lineRule="exact"/>
              <w:ind w:firstLine="0"/>
              <w:jc w:val="both"/>
            </w:pPr>
            <w:r>
              <w:rPr>
                <w:rStyle w:val="25"/>
              </w:rPr>
              <w:t>Составление плана предварительной работы с детьми и родителями.</w:t>
            </w:r>
          </w:p>
          <w:p w:rsidR="00031BE4" w:rsidRDefault="005C4CA1">
            <w:pPr>
              <w:pStyle w:val="20"/>
              <w:framePr w:w="10022" w:wrap="notBeside" w:vAnchor="text" w:hAnchor="text" w:xAlign="center" w:y="1"/>
              <w:shd w:val="clear" w:color="auto" w:fill="auto"/>
              <w:spacing w:before="120" w:line="274" w:lineRule="exact"/>
              <w:ind w:firstLine="0"/>
              <w:jc w:val="both"/>
            </w:pPr>
            <w:r>
              <w:rPr>
                <w:rStyle w:val="25"/>
              </w:rPr>
              <w:t>Привлечение родителей к мероприятиям в детском саду. Советы по организации субботника по оформлению снежных построек: привлечение родителей к созданию</w:t>
            </w:r>
          </w:p>
        </w:tc>
      </w:tr>
    </w:tbl>
    <w:p w:rsidR="00031BE4" w:rsidRDefault="00031BE4">
      <w:pPr>
        <w:framePr w:w="10022" w:wrap="notBeside" w:vAnchor="text" w:hAnchor="text" w:xAlign="center" w:y="1"/>
        <w:rPr>
          <w:sz w:val="2"/>
          <w:szCs w:val="2"/>
        </w:rPr>
      </w:pPr>
    </w:p>
    <w:p w:rsidR="00031BE4" w:rsidRDefault="00031BE4">
      <w:pPr>
        <w:rPr>
          <w:sz w:val="2"/>
          <w:szCs w:val="2"/>
        </w:rPr>
      </w:pPr>
    </w:p>
    <w:tbl>
      <w:tblPr>
        <w:tblOverlap w:val="never"/>
        <w:tblW w:w="0" w:type="auto"/>
        <w:jc w:val="center"/>
        <w:tblLayout w:type="fixed"/>
        <w:tblCellMar>
          <w:left w:w="10" w:type="dxa"/>
          <w:right w:w="10" w:type="dxa"/>
        </w:tblCellMar>
        <w:tblLook w:val="04A0"/>
      </w:tblPr>
      <w:tblGrid>
        <w:gridCol w:w="1848"/>
        <w:gridCol w:w="3547"/>
        <w:gridCol w:w="4526"/>
      </w:tblGrid>
      <w:tr w:rsidR="00031BE4">
        <w:trPr>
          <w:trHeight w:hRule="exact" w:val="792"/>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322" w:lineRule="exact"/>
              <w:ind w:firstLine="0"/>
              <w:jc w:val="left"/>
            </w:pPr>
            <w:r>
              <w:rPr>
                <w:rStyle w:val="25"/>
              </w:rPr>
              <w:t>условий для двигательной активности на зимних участках</w:t>
            </w:r>
          </w:p>
        </w:tc>
      </w:tr>
      <w:tr w:rsidR="00031BE4">
        <w:trPr>
          <w:trHeight w:hRule="exact" w:val="1378"/>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317" w:lineRule="exact"/>
              <w:ind w:firstLine="0"/>
              <w:jc w:val="left"/>
            </w:pPr>
            <w:r>
              <w:rPr>
                <w:rStyle w:val="25"/>
              </w:rPr>
              <w:t>Инструкции, используемые в работе воспитателя.</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both"/>
            </w:pPr>
            <w:r>
              <w:rPr>
                <w:rStyle w:val="25"/>
              </w:rPr>
              <w:t>Познакомить с различными инструкциями в детском саду, помочь осознать серьезность их исполнения.</w:t>
            </w:r>
          </w:p>
        </w:tc>
      </w:tr>
      <w:tr w:rsidR="00031BE4">
        <w:trPr>
          <w:trHeight w:hRule="exact" w:val="1378"/>
          <w:jc w:val="center"/>
        </w:trPr>
        <w:tc>
          <w:tcPr>
            <w:tcW w:w="1848"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pPr>
            <w:r>
              <w:rPr>
                <w:rStyle w:val="25"/>
              </w:rPr>
              <w:t>Январь</w:t>
            </w: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Анализ педагогических ситуаций, стилей педагогического общения с детьми.</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both"/>
            </w:pPr>
            <w:r>
              <w:rPr>
                <w:rStyle w:val="25"/>
              </w:rPr>
              <w:t>Дискуссия на тему: «Трудная ситуация в работе с детьми и ваш выход из нее».</w:t>
            </w:r>
          </w:p>
        </w:tc>
      </w:tr>
      <w:tr w:rsidR="00031BE4">
        <w:trPr>
          <w:trHeight w:hRule="exact" w:val="1080"/>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69" w:lineRule="exact"/>
              <w:ind w:firstLine="0"/>
              <w:jc w:val="left"/>
            </w:pPr>
            <w:r>
              <w:rPr>
                <w:rStyle w:val="25"/>
              </w:rPr>
              <w:t>Повышение профессионального мастерства</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322" w:lineRule="exact"/>
              <w:ind w:firstLine="0"/>
              <w:jc w:val="left"/>
            </w:pPr>
            <w:r>
              <w:rPr>
                <w:rStyle w:val="25"/>
              </w:rPr>
              <w:t>Участие в работе педсовета, подготовка материала к педсовету</w:t>
            </w:r>
          </w:p>
        </w:tc>
      </w:tr>
      <w:tr w:rsidR="00031BE4">
        <w:trPr>
          <w:trHeight w:hRule="exact" w:val="1402"/>
          <w:jc w:val="center"/>
        </w:trPr>
        <w:tc>
          <w:tcPr>
            <w:tcW w:w="1848" w:type="dxa"/>
            <w:tcBorders>
              <w:top w:val="single" w:sz="4" w:space="0" w:color="auto"/>
              <w:left w:val="single" w:sz="4" w:space="0" w:color="auto"/>
            </w:tcBorders>
            <w:shd w:val="clear" w:color="auto" w:fill="FFFFFF"/>
            <w:vAlign w:val="center"/>
          </w:tcPr>
          <w:p w:rsidR="00031BE4" w:rsidRDefault="005C4CA1">
            <w:pPr>
              <w:pStyle w:val="20"/>
              <w:framePr w:w="9922" w:wrap="notBeside" w:vAnchor="text" w:hAnchor="text" w:xAlign="center" w:y="1"/>
              <w:shd w:val="clear" w:color="auto" w:fill="auto"/>
              <w:spacing w:line="220" w:lineRule="exact"/>
              <w:ind w:firstLine="0"/>
            </w:pPr>
            <w:r>
              <w:rPr>
                <w:rStyle w:val="25"/>
              </w:rPr>
              <w:t>Февраль</w:t>
            </w:r>
          </w:p>
        </w:tc>
        <w:tc>
          <w:tcPr>
            <w:tcW w:w="3547" w:type="dxa"/>
            <w:tcBorders>
              <w:top w:val="single" w:sz="4" w:space="0" w:color="auto"/>
              <w:left w:val="single" w:sz="4" w:space="0" w:color="auto"/>
            </w:tcBorders>
            <w:shd w:val="clear" w:color="auto" w:fill="FFFFFF"/>
          </w:tcPr>
          <w:p w:rsidR="00031BE4" w:rsidRDefault="005C4CA1" w:rsidP="00B86A7B">
            <w:pPr>
              <w:pStyle w:val="20"/>
              <w:framePr w:w="9922" w:wrap="notBeside" w:vAnchor="text" w:hAnchor="text" w:xAlign="center" w:y="1"/>
              <w:shd w:val="clear" w:color="auto" w:fill="auto"/>
              <w:spacing w:line="274" w:lineRule="exact"/>
              <w:ind w:firstLine="0"/>
              <w:jc w:val="left"/>
            </w:pPr>
            <w:r>
              <w:rPr>
                <w:rStyle w:val="25"/>
              </w:rPr>
              <w:t>Участие в проводимых конкурсах и других мероприятиях, организуемых в МДОУ.</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312" w:lineRule="exact"/>
              <w:ind w:firstLine="0"/>
              <w:jc w:val="left"/>
            </w:pPr>
            <w:r>
              <w:rPr>
                <w:rStyle w:val="25"/>
              </w:rPr>
              <w:t>Советы по участию в проводимых конкурсах и других мероприятиях</w:t>
            </w:r>
          </w:p>
        </w:tc>
      </w:tr>
      <w:tr w:rsidR="00031BE4">
        <w:trPr>
          <w:trHeight w:hRule="exact" w:val="1387"/>
          <w:jc w:val="center"/>
        </w:trPr>
        <w:tc>
          <w:tcPr>
            <w:tcW w:w="1848" w:type="dxa"/>
            <w:tcBorders>
              <w:top w:val="single" w:sz="4" w:space="0" w:color="auto"/>
              <w:left w:val="single" w:sz="4" w:space="0" w:color="auto"/>
              <w:bottom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bottom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both"/>
            </w:pPr>
            <w:r>
              <w:rPr>
                <w:rStyle w:val="25"/>
              </w:rPr>
              <w:t>Использование современных технологий в воспитательном процессе. Использование в работе проектов.</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312" w:lineRule="exact"/>
              <w:ind w:firstLine="0"/>
              <w:jc w:val="left"/>
            </w:pPr>
            <w:r>
              <w:rPr>
                <w:rStyle w:val="25"/>
              </w:rPr>
              <w:t>Консультация, планирование, обмен опытом, помощь наставника.</w:t>
            </w:r>
          </w:p>
        </w:tc>
      </w:tr>
    </w:tbl>
    <w:p w:rsidR="00031BE4" w:rsidRDefault="00031BE4">
      <w:pPr>
        <w:framePr w:w="9922" w:wrap="notBeside" w:vAnchor="text" w:hAnchor="text" w:xAlign="center" w:y="1"/>
        <w:rPr>
          <w:sz w:val="2"/>
          <w:szCs w:val="2"/>
        </w:rPr>
      </w:pPr>
    </w:p>
    <w:p w:rsidR="00031BE4" w:rsidRDefault="00031BE4">
      <w:pPr>
        <w:rPr>
          <w:sz w:val="2"/>
          <w:szCs w:val="2"/>
        </w:rPr>
      </w:pPr>
    </w:p>
    <w:tbl>
      <w:tblPr>
        <w:tblOverlap w:val="never"/>
        <w:tblW w:w="0" w:type="auto"/>
        <w:jc w:val="center"/>
        <w:tblLayout w:type="fixed"/>
        <w:tblCellMar>
          <w:left w:w="10" w:type="dxa"/>
          <w:right w:w="10" w:type="dxa"/>
        </w:tblCellMar>
        <w:tblLook w:val="04A0"/>
      </w:tblPr>
      <w:tblGrid>
        <w:gridCol w:w="1848"/>
        <w:gridCol w:w="3547"/>
        <w:gridCol w:w="4526"/>
      </w:tblGrid>
      <w:tr w:rsidR="00031BE4">
        <w:trPr>
          <w:trHeight w:hRule="exact" w:val="1680"/>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Повышение профессионального мастерства</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93" w:lineRule="exact"/>
              <w:ind w:firstLine="0"/>
              <w:jc w:val="left"/>
            </w:pPr>
            <w:r>
              <w:rPr>
                <w:rStyle w:val="25"/>
              </w:rPr>
              <w:t>Изучение методической литературы по самообразованию молодым педагогом. Совместное планирование проекта, помощь в его осуществлении</w:t>
            </w:r>
          </w:p>
        </w:tc>
      </w:tr>
      <w:tr w:rsidR="00031BE4">
        <w:trPr>
          <w:trHeight w:hRule="exact" w:val="1675"/>
          <w:jc w:val="center"/>
        </w:trPr>
        <w:tc>
          <w:tcPr>
            <w:tcW w:w="1848"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pPr>
            <w:r>
              <w:rPr>
                <w:rStyle w:val="25"/>
              </w:rPr>
              <w:t>Март</w:t>
            </w: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Нетрадиционные формы взаимодействия с родителями, участие молодого педагога в подготовке материала для родителей.</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93" w:lineRule="exact"/>
              <w:ind w:firstLine="0"/>
              <w:jc w:val="both"/>
            </w:pPr>
            <w:r>
              <w:rPr>
                <w:rStyle w:val="25"/>
              </w:rPr>
              <w:t>Консультация наставника, участие молодого педагога в разработке материалов для родителей.</w:t>
            </w:r>
          </w:p>
        </w:tc>
      </w:tr>
      <w:tr w:rsidR="00031BE4">
        <w:trPr>
          <w:trHeight w:hRule="exact" w:val="1973"/>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69" w:lineRule="exact"/>
              <w:ind w:firstLine="0"/>
              <w:jc w:val="both"/>
            </w:pPr>
            <w:r>
              <w:rPr>
                <w:rStyle w:val="25"/>
              </w:rPr>
              <w:t>Организованная образовательная деятельность молодого специалиста.</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both"/>
            </w:pPr>
            <w:r>
              <w:rPr>
                <w:rStyle w:val="25"/>
              </w:rPr>
              <w:t>Консультация «Как провести эффективно занятие. Секреты мастерства». Просмотр образовательной деятельности наставником, совместное обсуждение.</w:t>
            </w:r>
          </w:p>
        </w:tc>
      </w:tr>
      <w:tr w:rsidR="00031BE4">
        <w:trPr>
          <w:trHeight w:hRule="exact" w:val="1085"/>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Аттестация. Требования к квалификации</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Изучение нормативных документов по аттестации педагогических работников. Портфолио педагога</w:t>
            </w:r>
          </w:p>
        </w:tc>
      </w:tr>
      <w:tr w:rsidR="00031BE4">
        <w:trPr>
          <w:trHeight w:hRule="exact" w:val="1378"/>
          <w:jc w:val="center"/>
        </w:trPr>
        <w:tc>
          <w:tcPr>
            <w:tcW w:w="1848"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pPr>
            <w:r>
              <w:rPr>
                <w:rStyle w:val="25"/>
              </w:rPr>
              <w:t>Апрель</w:t>
            </w: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Информирование родителей о жизни детей в детском саду.</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Консультация о правилах оформления родительских уголков, наличие</w:t>
            </w:r>
          </w:p>
          <w:p w:rsidR="00031BE4" w:rsidRDefault="005C4CA1">
            <w:pPr>
              <w:pStyle w:val="20"/>
              <w:framePr w:w="9922" w:wrap="notBeside" w:vAnchor="text" w:hAnchor="text" w:xAlign="center" w:y="1"/>
              <w:shd w:val="clear" w:color="auto" w:fill="auto"/>
              <w:spacing w:line="274" w:lineRule="exact"/>
              <w:ind w:firstLine="820"/>
              <w:jc w:val="left"/>
            </w:pPr>
            <w:r>
              <w:rPr>
                <w:rStyle w:val="25"/>
              </w:rPr>
              <w:t>материала, формах их оформления.</w:t>
            </w:r>
          </w:p>
        </w:tc>
      </w:tr>
      <w:tr w:rsidR="00031BE4">
        <w:trPr>
          <w:trHeight w:hRule="exact" w:val="3163"/>
          <w:jc w:val="center"/>
        </w:trPr>
        <w:tc>
          <w:tcPr>
            <w:tcW w:w="1848" w:type="dxa"/>
            <w:tcBorders>
              <w:top w:val="single" w:sz="4" w:space="0" w:color="auto"/>
              <w:left w:val="single" w:sz="4" w:space="0" w:color="auto"/>
            </w:tcBorders>
            <w:shd w:val="clear" w:color="auto" w:fill="FFFFFF"/>
          </w:tcPr>
          <w:p w:rsidR="00031BE4" w:rsidRDefault="00031BE4">
            <w:pPr>
              <w:framePr w:w="9922"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B86A7B" w:rsidRDefault="005C4CA1">
            <w:pPr>
              <w:pStyle w:val="20"/>
              <w:framePr w:w="9922" w:wrap="notBeside" w:vAnchor="text" w:hAnchor="text" w:xAlign="center" w:y="1"/>
              <w:shd w:val="clear" w:color="auto" w:fill="auto"/>
              <w:spacing w:line="269" w:lineRule="exact"/>
              <w:ind w:firstLine="0"/>
              <w:jc w:val="left"/>
              <w:rPr>
                <w:rStyle w:val="25"/>
              </w:rPr>
            </w:pPr>
            <w:r>
              <w:rPr>
                <w:rStyle w:val="25"/>
              </w:rPr>
              <w:t>Эмоциональная</w:t>
            </w:r>
          </w:p>
          <w:p w:rsidR="00031BE4" w:rsidRDefault="005C4CA1">
            <w:pPr>
              <w:pStyle w:val="20"/>
              <w:framePr w:w="9922" w:wrap="notBeside" w:vAnchor="text" w:hAnchor="text" w:xAlign="center" w:y="1"/>
              <w:shd w:val="clear" w:color="auto" w:fill="auto"/>
              <w:spacing w:line="269" w:lineRule="exact"/>
              <w:ind w:firstLine="0"/>
              <w:jc w:val="left"/>
            </w:pPr>
            <w:r>
              <w:rPr>
                <w:rStyle w:val="25"/>
              </w:rPr>
              <w:t xml:space="preserve"> стрессоустойчивость молодого воспитателя. Функция общения на занятии</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Дискуссия на тему: «Трудная ситуация на занятии и ваш выход из нее». Анализ педагогических ситуаций. Анализ различных стилей педагогического общения (авторитарный, либерально - попустительский, демократический). Преимущества демократического стиля общения. Структура педагогических воздействий (организующее, оценивающее, дисциплинирующее).</w:t>
            </w:r>
          </w:p>
        </w:tc>
      </w:tr>
      <w:tr w:rsidR="00031BE4">
        <w:trPr>
          <w:trHeight w:hRule="exact" w:val="941"/>
          <w:jc w:val="center"/>
        </w:trPr>
        <w:tc>
          <w:tcPr>
            <w:tcW w:w="1848"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pPr>
            <w:r>
              <w:rPr>
                <w:rStyle w:val="25"/>
              </w:rPr>
              <w:t>Май</w:t>
            </w:r>
          </w:p>
        </w:tc>
        <w:tc>
          <w:tcPr>
            <w:tcW w:w="3547" w:type="dxa"/>
            <w:tcBorders>
              <w:top w:val="single" w:sz="4" w:space="0" w:color="auto"/>
              <w:left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jc w:val="left"/>
            </w:pPr>
            <w:r>
              <w:rPr>
                <w:rStyle w:val="25"/>
              </w:rPr>
              <w:t>Диагностика воспитанников</w:t>
            </w:r>
          </w:p>
        </w:tc>
        <w:tc>
          <w:tcPr>
            <w:tcW w:w="4526" w:type="dxa"/>
            <w:tcBorders>
              <w:top w:val="single" w:sz="4" w:space="0" w:color="auto"/>
              <w:left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jc w:val="left"/>
            </w:pPr>
            <w:r>
              <w:rPr>
                <w:rStyle w:val="25"/>
              </w:rPr>
              <w:t>Методика проведения обследования</w:t>
            </w:r>
          </w:p>
        </w:tc>
      </w:tr>
      <w:tr w:rsidR="00031BE4">
        <w:trPr>
          <w:trHeight w:hRule="exact" w:val="1392"/>
          <w:jc w:val="center"/>
        </w:trPr>
        <w:tc>
          <w:tcPr>
            <w:tcW w:w="1848" w:type="dxa"/>
            <w:tcBorders>
              <w:top w:val="single" w:sz="4" w:space="0" w:color="auto"/>
              <w:left w:val="single" w:sz="4" w:space="0" w:color="auto"/>
              <w:bottom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left="280" w:firstLine="0"/>
              <w:jc w:val="left"/>
            </w:pPr>
            <w:r>
              <w:rPr>
                <w:rStyle w:val="25"/>
              </w:rPr>
              <w:t>В течение года</w:t>
            </w:r>
          </w:p>
        </w:tc>
        <w:tc>
          <w:tcPr>
            <w:tcW w:w="3547" w:type="dxa"/>
            <w:tcBorders>
              <w:top w:val="single" w:sz="4" w:space="0" w:color="auto"/>
              <w:left w:val="single" w:sz="4" w:space="0" w:color="auto"/>
              <w:bottom w:val="single" w:sz="4" w:space="0" w:color="auto"/>
            </w:tcBorders>
            <w:shd w:val="clear" w:color="auto" w:fill="FFFFFF"/>
          </w:tcPr>
          <w:p w:rsidR="00031BE4" w:rsidRDefault="005C4CA1">
            <w:pPr>
              <w:pStyle w:val="20"/>
              <w:framePr w:w="9922" w:wrap="notBeside" w:vAnchor="text" w:hAnchor="text" w:xAlign="center" w:y="1"/>
              <w:shd w:val="clear" w:color="auto" w:fill="auto"/>
              <w:spacing w:line="220" w:lineRule="exact"/>
              <w:ind w:firstLine="0"/>
              <w:jc w:val="left"/>
            </w:pPr>
            <w:r>
              <w:rPr>
                <w:rStyle w:val="25"/>
              </w:rPr>
              <w:t>Копилка интересных занятий.</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031BE4" w:rsidRDefault="005C4CA1">
            <w:pPr>
              <w:pStyle w:val="20"/>
              <w:framePr w:w="9922" w:wrap="notBeside" w:vAnchor="text" w:hAnchor="text" w:xAlign="center" w:y="1"/>
              <w:shd w:val="clear" w:color="auto" w:fill="auto"/>
              <w:spacing w:line="274" w:lineRule="exact"/>
              <w:ind w:firstLine="0"/>
              <w:jc w:val="left"/>
            </w:pPr>
            <w:r>
              <w:rPr>
                <w:rStyle w:val="25"/>
              </w:rPr>
              <w:t>Составление методической разработки непосредственно образовательной деятельности молодым специалистом.</w:t>
            </w:r>
          </w:p>
        </w:tc>
      </w:tr>
    </w:tbl>
    <w:p w:rsidR="00031BE4" w:rsidRDefault="00031BE4">
      <w:pPr>
        <w:framePr w:w="9922" w:wrap="notBeside" w:vAnchor="text" w:hAnchor="text" w:xAlign="center" w:y="1"/>
        <w:rPr>
          <w:sz w:val="2"/>
          <w:szCs w:val="2"/>
        </w:rPr>
      </w:pPr>
    </w:p>
    <w:p w:rsidR="00031BE4" w:rsidRDefault="005C4CA1">
      <w:pPr>
        <w:rPr>
          <w:sz w:val="2"/>
          <w:szCs w:val="2"/>
        </w:rPr>
      </w:pPr>
      <w:r>
        <w:br w:type="page"/>
      </w: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B86A7B" w:rsidRDefault="00B86A7B">
      <w:pPr>
        <w:pStyle w:val="34"/>
        <w:keepNext/>
        <w:keepLines/>
        <w:shd w:val="clear" w:color="auto" w:fill="auto"/>
        <w:spacing w:after="0" w:line="220" w:lineRule="exact"/>
        <w:ind w:firstLine="0"/>
        <w:jc w:val="left"/>
      </w:pPr>
    </w:p>
    <w:p w:rsidR="00031BE4" w:rsidRDefault="000118F6">
      <w:pPr>
        <w:pStyle w:val="34"/>
        <w:keepNext/>
        <w:keepLines/>
        <w:shd w:val="clear" w:color="auto" w:fill="auto"/>
        <w:spacing w:after="0" w:line="220" w:lineRule="exact"/>
        <w:ind w:firstLine="0"/>
        <w:jc w:val="left"/>
      </w:pPr>
      <w:r>
        <w:pict>
          <v:shapetype id="_x0000_t202" coordsize="21600,21600" o:spt="202" path="m,l,21600r21600,l21600,xe">
            <v:stroke joinstyle="miter"/>
            <v:path gradientshapeok="t" o:connecttype="rect"/>
          </v:shapetype>
          <v:shape id="_x0000_s1054" type="#_x0000_t202" style="position:absolute;margin-left:1.8pt;margin-top:-103.1pt;width:72.7pt;height:13.85pt;z-index:-251657728;mso-wrap-distance-left:5pt;mso-wrap-distance-right:11.3pt;mso-position-horizontal-relative:margin" filled="f" stroked="f">
            <v:textbox style="mso-fit-shape-to-text:t" inset="0,0,0,0">
              <w:txbxContent>
                <w:p w:rsidR="005C4CA1" w:rsidRDefault="005C4CA1">
                  <w:pPr>
                    <w:pStyle w:val="20"/>
                    <w:shd w:val="clear" w:color="auto" w:fill="auto"/>
                    <w:spacing w:line="220" w:lineRule="exact"/>
                    <w:ind w:firstLine="0"/>
                    <w:jc w:val="left"/>
                  </w:pPr>
                  <w:r>
                    <w:rPr>
                      <w:rStyle w:val="2Exact"/>
                    </w:rPr>
                    <w:t>В течение года</w:t>
                  </w:r>
                </w:p>
              </w:txbxContent>
            </v:textbox>
            <w10:wrap type="topAndBottom" anchorx="margin"/>
          </v:shape>
        </w:pict>
      </w:r>
      <w:r>
        <w:pict>
          <v:shape id="_x0000_s1055" type="#_x0000_t202" style="position:absolute;margin-left:85.8pt;margin-top:-103.15pt;width:144.7pt;height:13.9pt;z-index:-251656704;mso-wrap-distance-left:70.55pt;mso-wrap-distance-right:31.9pt;mso-position-horizontal-relative:margin" filled="f" stroked="f">
            <v:textbox style="mso-fit-shape-to-text:t" inset="0,0,0,0">
              <w:txbxContent>
                <w:p w:rsidR="005C4CA1" w:rsidRDefault="005C4CA1">
                  <w:pPr>
                    <w:pStyle w:val="20"/>
                    <w:shd w:val="clear" w:color="auto" w:fill="auto"/>
                    <w:spacing w:line="220" w:lineRule="exact"/>
                    <w:ind w:firstLine="0"/>
                    <w:jc w:val="left"/>
                  </w:pPr>
                  <w:r>
                    <w:rPr>
                      <w:rStyle w:val="2Exact"/>
                    </w:rPr>
                    <w:t>Самообразование воспитателя</w:t>
                  </w:r>
                </w:p>
              </w:txbxContent>
            </v:textbox>
            <w10:wrap type="topAndBottom" anchorx="margin"/>
          </v:shape>
        </w:pict>
      </w:r>
      <w:r>
        <w:pict>
          <v:shape id="_x0000_s1056" type="#_x0000_t202" style="position:absolute;margin-left:262.45pt;margin-top:-105.5pt;width:193.45pt;height:57.6pt;z-index:-251655680;mso-wrap-distance-left:5pt;mso-wrap-distance-right:30pt;mso-position-horizontal-relative:margin" filled="f" stroked="f">
            <v:textbox style="mso-fit-shape-to-text:t" inset="0,0,0,0">
              <w:txbxContent>
                <w:p w:rsidR="005C4CA1" w:rsidRDefault="005C4CA1">
                  <w:pPr>
                    <w:pStyle w:val="20"/>
                    <w:shd w:val="clear" w:color="auto" w:fill="auto"/>
                    <w:spacing w:line="274" w:lineRule="exact"/>
                    <w:ind w:firstLine="0"/>
                    <w:jc w:val="left"/>
                  </w:pPr>
                  <w:r>
                    <w:rPr>
                      <w:rStyle w:val="2Exact"/>
                    </w:rPr>
                    <w:t>Выбор методической темы. Предлагаю примерные темы по самообразованию, проводим анализ того, как спланировать работу над методической темой на год</w:t>
                  </w:r>
                </w:p>
              </w:txbxContent>
            </v:textbox>
            <w10:wrap type="topAndBottom" anchorx="margin"/>
          </v:shape>
        </w:pict>
      </w:r>
      <w:bookmarkStart w:id="19" w:name="bookmark28"/>
      <w:r w:rsidR="005C4CA1">
        <w:t>Литература:</w:t>
      </w:r>
      <w:bookmarkEnd w:id="19"/>
    </w:p>
    <w:p w:rsidR="00031BE4" w:rsidRDefault="005C4CA1">
      <w:pPr>
        <w:pStyle w:val="20"/>
        <w:numPr>
          <w:ilvl w:val="0"/>
          <w:numId w:val="22"/>
        </w:numPr>
        <w:shd w:val="clear" w:color="auto" w:fill="auto"/>
        <w:tabs>
          <w:tab w:val="left" w:pos="748"/>
        </w:tabs>
        <w:spacing w:line="317" w:lineRule="exact"/>
        <w:ind w:left="760" w:hanging="360"/>
        <w:jc w:val="left"/>
      </w:pPr>
      <w:r>
        <w:t>Аралова М.А. Формирование коллектива ДОУ. Психологическое сопровождение. М.2007.</w:t>
      </w:r>
    </w:p>
    <w:p w:rsidR="00031BE4" w:rsidRDefault="005C4CA1">
      <w:pPr>
        <w:pStyle w:val="20"/>
        <w:numPr>
          <w:ilvl w:val="0"/>
          <w:numId w:val="22"/>
        </w:numPr>
        <w:shd w:val="clear" w:color="auto" w:fill="auto"/>
        <w:tabs>
          <w:tab w:val="left" w:pos="754"/>
        </w:tabs>
        <w:spacing w:line="317" w:lineRule="exact"/>
        <w:ind w:left="400" w:firstLine="0"/>
        <w:jc w:val="both"/>
      </w:pPr>
      <w:r>
        <w:t>Белая К.Ю. Инновационная деятельность в ДОУ.М.2004</w:t>
      </w:r>
    </w:p>
    <w:p w:rsidR="00031BE4" w:rsidRDefault="005C4CA1">
      <w:pPr>
        <w:pStyle w:val="20"/>
        <w:numPr>
          <w:ilvl w:val="0"/>
          <w:numId w:val="22"/>
        </w:numPr>
        <w:shd w:val="clear" w:color="auto" w:fill="auto"/>
        <w:tabs>
          <w:tab w:val="left" w:pos="754"/>
        </w:tabs>
        <w:spacing w:line="317" w:lineRule="exact"/>
        <w:ind w:left="760" w:hanging="360"/>
        <w:jc w:val="left"/>
      </w:pPr>
      <w:r>
        <w:t>Васильева А.И., Бахтурина Л.А., Кобитина И.И. Старший воспитатель детского сада.М.1990</w:t>
      </w:r>
    </w:p>
    <w:p w:rsidR="00031BE4" w:rsidRDefault="005C4CA1">
      <w:pPr>
        <w:pStyle w:val="20"/>
        <w:numPr>
          <w:ilvl w:val="0"/>
          <w:numId w:val="22"/>
        </w:numPr>
        <w:shd w:val="clear" w:color="auto" w:fill="auto"/>
        <w:tabs>
          <w:tab w:val="left" w:pos="754"/>
        </w:tabs>
        <w:spacing w:line="317" w:lineRule="exact"/>
        <w:ind w:left="400" w:firstLine="0"/>
        <w:jc w:val="both"/>
      </w:pPr>
      <w:r>
        <w:t>Голицина Н.С. Система методической работы с кадрами в ДОУ.М.2004.</w:t>
      </w:r>
    </w:p>
    <w:p w:rsidR="00031BE4" w:rsidRDefault="005C4CA1">
      <w:pPr>
        <w:pStyle w:val="20"/>
        <w:numPr>
          <w:ilvl w:val="0"/>
          <w:numId w:val="22"/>
        </w:numPr>
        <w:shd w:val="clear" w:color="auto" w:fill="auto"/>
        <w:tabs>
          <w:tab w:val="left" w:pos="754"/>
        </w:tabs>
        <w:spacing w:line="317" w:lineRule="exact"/>
        <w:ind w:left="400" w:firstLine="0"/>
        <w:jc w:val="both"/>
      </w:pPr>
      <w:r>
        <w:t>Журналы «Управление ДОУ» № 1, 4,5,8-2007, №2,3,4-2004</w:t>
      </w:r>
    </w:p>
    <w:sectPr w:rsidR="00031BE4" w:rsidSect="00031BE4">
      <w:pgSz w:w="11900" w:h="16840"/>
      <w:pgMar w:top="1083" w:right="672" w:bottom="2360" w:left="120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41F" w:rsidRDefault="00A1241F" w:rsidP="00031BE4">
      <w:r>
        <w:separator/>
      </w:r>
    </w:p>
  </w:endnote>
  <w:endnote w:type="continuationSeparator" w:id="1">
    <w:p w:rsidR="00A1241F" w:rsidRDefault="00A1241F" w:rsidP="0003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72" type="#_x0000_t202" style="position:absolute;margin-left:541.65pt;margin-top:790pt;width:9.6pt;height:6.95pt;z-index:-188744063;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8" type="#_x0000_t202" style="position:absolute;margin-left:543.2pt;margin-top:780.3pt;width:9.85pt;height:6.95pt;z-index:-188744049;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B86A7B" w:rsidRPr="00B86A7B">
                    <w:rPr>
                      <w:rStyle w:val="a6"/>
                      <w:b/>
                      <w:bCs/>
                      <w:noProof/>
                    </w:rPr>
                    <w:t>15</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5C4CA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6" type="#_x0000_t202" style="position:absolute;margin-left:543.2pt;margin-top:780.3pt;width:9.85pt;height:6.95pt;z-index:-188744047;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16</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5" type="#_x0000_t202" style="position:absolute;margin-left:541.65pt;margin-top:790pt;width:9.6pt;height:6.95pt;z-index:-188744046;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17</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3" type="#_x0000_t202" style="position:absolute;margin-left:532pt;margin-top:780.3pt;width:9.35pt;height:6.95pt;z-index:-188744044;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2" type="#_x0000_t202" style="position:absolute;margin-left:541.65pt;margin-top:790pt;width:9.6pt;height:6.95pt;z-index:-188744043;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20</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1" type="#_x0000_t202" style="position:absolute;margin-left:541.65pt;margin-top:790pt;width:9.6pt;height:6.95pt;z-index:-188744042;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21</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49" type="#_x0000_t202" style="position:absolute;margin-left:532pt;margin-top:780.3pt;width:9.35pt;height:6.95pt;z-index:-188744040;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71" type="#_x0000_t202" style="position:absolute;margin-left:541.65pt;margin-top:790pt;width:9.6pt;height:6.95pt;z-index:-188744062;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9" type="#_x0000_t202" style="position:absolute;margin-left:555pt;margin-top:780.3pt;width:4.8pt;height:6.95pt;z-index:-188744060;mso-wrap-style:none;mso-wrap-distance-left:5pt;mso-wrap-distance-right:5pt;mso-position-horizontal-relative:page;mso-position-vertical-relative:page" wrapcoords="0 0" filled="f" stroked="f">
          <v:textbox style="mso-next-textbox:#_x0000_s2069;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8" type="#_x0000_t202" style="position:absolute;margin-left:541.65pt;margin-top:790pt;width:9.6pt;height:6.95pt;z-index:-188744059;mso-wrap-style:none;mso-wrap-distance-left:5pt;mso-wrap-distance-right:5pt;mso-position-horizontal-relative:page;mso-position-vertical-relative:page" wrapcoords="0 0" filled="f" stroked="f">
          <v:textbox style="mso-next-textbox:#_x0000_s2068;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6" type="#_x0000_t202" style="position:absolute;margin-left:541.55pt;margin-top:780.3pt;width:4.55pt;height:6.95pt;z-index:-188744057;mso-wrap-style:none;mso-wrap-distance-left:5pt;mso-wrap-distance-right:5pt;mso-position-horizontal-relative:page;mso-position-vertical-relative:page" wrapcoords="0 0" filled="f" stroked="f">
          <v:textbox style="mso-next-textbox:#_x0000_s2066;mso-fit-shape-to-text:t" inset="0,0,0,0">
            <w:txbxContent>
              <w:p w:rsidR="005C4CA1" w:rsidRDefault="000118F6">
                <w:pPr>
                  <w:pStyle w:val="a5"/>
                  <w:shd w:val="clear" w:color="auto" w:fill="auto"/>
                  <w:spacing w:line="240" w:lineRule="auto"/>
                </w:pPr>
                <w:fldSimple w:instr=" PAGE \* MERGEFORMAT ">
                  <w:r w:rsidR="005C4CA1" w:rsidRPr="005C4CA1">
                    <w:rPr>
                      <w:rStyle w:val="a6"/>
                      <w:b/>
                      <w:bCs/>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5" type="#_x0000_t202" style="position:absolute;margin-left:541.65pt;margin-top:790pt;width:9.6pt;height:6.95pt;z-index:-188744056;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4" type="#_x0000_t202" style="position:absolute;margin-left:541.65pt;margin-top:790pt;width:9.6pt;height:6.95pt;z-index:-188744055;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13</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2" type="#_x0000_t202" style="position:absolute;margin-left:543.2pt;margin-top:780.3pt;width:9.6pt;height:6.95pt;z-index:-188744053;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B86A7B" w:rsidRPr="00B86A7B">
                    <w:rPr>
                      <w:rStyle w:val="a6"/>
                      <w:b/>
                      <w:bCs/>
                      <w:noProof/>
                    </w:rPr>
                    <w:t>9</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9" type="#_x0000_t202" style="position:absolute;margin-left:543.2pt;margin-top:780.3pt;width:9.85pt;height:6.95pt;z-index:-188744050;mso-wrap-style:none;mso-wrap-distance-left:5pt;mso-wrap-distance-right:5pt;mso-position-horizontal-relative:page;mso-position-vertical-relative:page" wrapcoords="0 0" filled="f" stroked="f">
          <v:textbox style="mso-fit-shape-to-text:t" inset="0,0,0,0">
            <w:txbxContent>
              <w:p w:rsidR="005C4CA1" w:rsidRDefault="000118F6">
                <w:pPr>
                  <w:pStyle w:val="a5"/>
                  <w:shd w:val="clear" w:color="auto" w:fill="auto"/>
                  <w:spacing w:line="240" w:lineRule="auto"/>
                </w:pPr>
                <w:fldSimple w:instr=" PAGE \* MERGEFORMAT ">
                  <w:r w:rsidR="00954AE6" w:rsidRPr="00954AE6">
                    <w:rPr>
                      <w:rStyle w:val="a6"/>
                      <w:b/>
                      <w:bCs/>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41F" w:rsidRDefault="00A1241F"/>
  </w:footnote>
  <w:footnote w:type="continuationSeparator" w:id="1">
    <w:p w:rsidR="00A1241F" w:rsidRDefault="00A124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70" type="#_x0000_t202" style="position:absolute;margin-left:107.65pt;margin-top:60.05pt;width:149.5pt;height:10.8pt;z-index:-188744061;mso-wrap-style:none;mso-wrap-distance-left:5pt;mso-wrap-distance-right:5pt;mso-position-horizontal-relative:page;mso-position-vertical-relative:page" wrapcoords="0 0" filled="f" stroked="f">
          <v:textbox style="mso-next-textbox:#_x0000_s2070;mso-fit-shape-to-text:t" inset="0,0,0,0">
            <w:txbxContent>
              <w:p w:rsidR="005C4CA1" w:rsidRPr="005C4CA1" w:rsidRDefault="005C4CA1" w:rsidP="005C4CA1"/>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4" type="#_x0000_t202" style="position:absolute;margin-left:463.6pt;margin-top:59.8pt;width:78.5pt;height:10.8pt;z-index:-188744045;mso-wrap-style:none;mso-wrap-distance-left:5pt;mso-wrap-distance-right:5pt;mso-position-horizontal-relative:page;mso-position-vertical-relative:page" wrapcoords="0 0" filled="f" stroked="f">
          <v:textbox style="mso-fit-shape-to-text:t" inset="0,0,0,0">
            <w:txbxContent>
              <w:p w:rsidR="005C4CA1" w:rsidRDefault="005C4CA1">
                <w:pPr>
                  <w:pStyle w:val="a5"/>
                  <w:shd w:val="clear" w:color="auto" w:fill="auto"/>
                  <w:spacing w:line="240" w:lineRule="auto"/>
                </w:pPr>
                <w:r>
                  <w:rPr>
                    <w:rStyle w:val="a7"/>
                    <w:b/>
                    <w:bCs/>
                  </w:rPr>
                  <w:t>Приложение 3</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5C4CA1"/>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0" type="#_x0000_t202" style="position:absolute;margin-left:463.6pt;margin-top:59.8pt;width:78.5pt;height:10.8pt;z-index:-188744041;mso-wrap-style:none;mso-wrap-distance-left:5pt;mso-wrap-distance-right:5pt;mso-position-horizontal-relative:page;mso-position-vertical-relative:page" wrapcoords="0 0" filled="f" stroked="f">
          <v:textbox style="mso-fit-shape-to-text:t" inset="0,0,0,0">
            <w:txbxContent>
              <w:p w:rsidR="005C4CA1" w:rsidRDefault="005C4CA1">
                <w:pPr>
                  <w:pStyle w:val="a5"/>
                  <w:shd w:val="clear" w:color="auto" w:fill="auto"/>
                  <w:spacing w:line="240" w:lineRule="auto"/>
                </w:pPr>
                <w:r>
                  <w:rPr>
                    <w:rStyle w:val="a7"/>
                    <w:b/>
                    <w:bCs/>
                  </w:rPr>
                  <w:t xml:space="preserve">Приложение </w:t>
                </w:r>
                <w:r w:rsidR="00B86A7B">
                  <w:rPr>
                    <w:rStyle w:val="a7"/>
                    <w:b/>
                    <w:bCs/>
                  </w:rPr>
                  <w:t>6</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7" type="#_x0000_t202" style="position:absolute;margin-left:96.85pt;margin-top:60.05pt;width:188.65pt;height:10.8pt;z-index:-188744058;mso-wrap-style:none;mso-wrap-distance-left:5pt;mso-wrap-distance-right:5pt;mso-position-horizontal-relative:page;mso-position-vertical-relative:page" wrapcoords="0 0" filled="f" stroked="f">
          <v:textbox style="mso-next-textbox:#_x0000_s2067;mso-fit-shape-to-text:t" inset="0,0,0,0">
            <w:txbxContent>
              <w:p w:rsidR="005C4CA1" w:rsidRDefault="005C4CA1">
                <w:pPr>
                  <w:pStyle w:val="a5"/>
                  <w:shd w:val="clear" w:color="auto" w:fill="auto"/>
                  <w:spacing w:line="240" w:lineRule="auto"/>
                </w:pPr>
                <w:r>
                  <w:rPr>
                    <w:rStyle w:val="a6"/>
                    <w:b/>
                    <w:bCs/>
                  </w:rPr>
                  <w:t>6. Этапы реализации Программы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5C4CA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3" type="#_x0000_t202" style="position:absolute;margin-left:474.6pt;margin-top:59.8pt;width:78pt;height:10.8pt;z-index:-188744054;mso-wrap-style:none;mso-wrap-distance-left:5pt;mso-wrap-distance-right:5pt;mso-position-horizontal-relative:page;mso-position-vertical-relative:page" wrapcoords="0 0" filled="f" stroked="f">
          <v:textbox style="mso-fit-shape-to-text:t" inset="0,0,0,0">
            <w:txbxContent>
              <w:p w:rsidR="005C4CA1" w:rsidRDefault="005C4CA1">
                <w:pPr>
                  <w:pStyle w:val="a5"/>
                  <w:shd w:val="clear" w:color="auto" w:fill="auto"/>
                  <w:spacing w:line="240" w:lineRule="auto"/>
                </w:pPr>
                <w:r>
                  <w:rPr>
                    <w:rStyle w:val="a7"/>
                    <w:b/>
                    <w:bCs/>
                  </w:rPr>
                  <w:t>Приложение 1</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1" type="#_x0000_t202" style="position:absolute;margin-left:64.4pt;margin-top:59.8pt;width:78.95pt;height:10.8pt;z-index:-188744052;mso-wrap-style:none;mso-wrap-distance-left:5pt;mso-wrap-distance-right:5pt;mso-position-horizontal-relative:page;mso-position-vertical-relative:page" wrapcoords="0 0" filled="f" stroked="f">
          <v:textbox style="mso-fit-shape-to-text:t" inset="0,0,0,0">
            <w:txbxContent>
              <w:p w:rsidR="005C4CA1" w:rsidRDefault="005C4CA1">
                <w:pPr>
                  <w:pStyle w:val="a5"/>
                  <w:shd w:val="clear" w:color="auto" w:fill="auto"/>
                  <w:spacing w:line="240" w:lineRule="auto"/>
                </w:pPr>
                <w:r>
                  <w:rPr>
                    <w:rStyle w:val="a7"/>
                    <w:b/>
                    <w:bCs/>
                  </w:rPr>
                  <w:t>Приложение 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60" type="#_x0000_t202" style="position:absolute;margin-left:64.4pt;margin-top:59.8pt;width:78.95pt;height:10.8pt;z-index:-188744051;mso-wrap-style:none;mso-wrap-distance-left:5pt;mso-wrap-distance-right:5pt;mso-position-horizontal-relative:page;mso-position-vertical-relative:page" wrapcoords="0 0" filled="f" stroked="f">
          <v:textbox style="mso-fit-shape-to-text:t" inset="0,0,0,0">
            <w:txbxContent>
              <w:p w:rsidR="005C4CA1" w:rsidRDefault="005C4CA1">
                <w:pPr>
                  <w:pStyle w:val="a5"/>
                  <w:shd w:val="clear" w:color="auto" w:fill="auto"/>
                  <w:spacing w:line="240" w:lineRule="auto"/>
                </w:pPr>
                <w:r>
                  <w:rPr>
                    <w:rStyle w:val="a7"/>
                    <w:b/>
                    <w:bCs/>
                  </w:rPr>
                  <w:t>Приложение 2</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5C4CA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0118F6">
    <w:pPr>
      <w:rPr>
        <w:sz w:val="2"/>
        <w:szCs w:val="2"/>
      </w:rPr>
    </w:pPr>
    <w:r w:rsidRPr="000118F6">
      <w:pict>
        <v:shapetype id="_x0000_t202" coordsize="21600,21600" o:spt="202" path="m,l,21600r21600,l21600,xe">
          <v:stroke joinstyle="miter"/>
          <v:path gradientshapeok="t" o:connecttype="rect"/>
        </v:shapetype>
        <v:shape id="_x0000_s2057" type="#_x0000_t202" style="position:absolute;margin-left:64.4pt;margin-top:59.8pt;width:78.95pt;height:10.8pt;z-index:-188744048;mso-wrap-style:none;mso-wrap-distance-left:5pt;mso-wrap-distance-right:5pt;mso-position-horizontal-relative:page;mso-position-vertical-relative:page" wrapcoords="0 0" filled="f" stroked="f">
          <v:textbox style="mso-fit-shape-to-text:t" inset="0,0,0,0">
            <w:txbxContent>
              <w:p w:rsidR="005C4CA1" w:rsidRDefault="005C4CA1">
                <w:pPr>
                  <w:pStyle w:val="a5"/>
                  <w:shd w:val="clear" w:color="auto" w:fill="auto"/>
                  <w:spacing w:line="240" w:lineRule="auto"/>
                </w:pPr>
                <w:r>
                  <w:rPr>
                    <w:rStyle w:val="a7"/>
                    <w:b/>
                    <w:bCs/>
                  </w:rPr>
                  <w:t xml:space="preserve">Приложение </w:t>
                </w:r>
                <w:r w:rsidR="00B86A7B">
                  <w:rPr>
                    <w:rStyle w:val="a7"/>
                    <w:b/>
                    <w:bCs/>
                  </w:rPr>
                  <w:t>4</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A1" w:rsidRDefault="005C4C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21"/>
    <w:multiLevelType w:val="multilevel"/>
    <w:tmpl w:val="F8E4E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2648"/>
    <w:multiLevelType w:val="multilevel"/>
    <w:tmpl w:val="9996B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D42E0"/>
    <w:multiLevelType w:val="multilevel"/>
    <w:tmpl w:val="B26C850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31789"/>
    <w:multiLevelType w:val="multilevel"/>
    <w:tmpl w:val="E7D2F8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B7951"/>
    <w:multiLevelType w:val="multilevel"/>
    <w:tmpl w:val="E6F29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75E8E"/>
    <w:multiLevelType w:val="multilevel"/>
    <w:tmpl w:val="92C87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D7B68"/>
    <w:multiLevelType w:val="multilevel"/>
    <w:tmpl w:val="2258DFF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B6D8E"/>
    <w:multiLevelType w:val="multilevel"/>
    <w:tmpl w:val="725A70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149FC"/>
    <w:multiLevelType w:val="multilevel"/>
    <w:tmpl w:val="00949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A06DB"/>
    <w:multiLevelType w:val="multilevel"/>
    <w:tmpl w:val="3606DC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BA456F"/>
    <w:multiLevelType w:val="hybridMultilevel"/>
    <w:tmpl w:val="89A05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0B21B2"/>
    <w:multiLevelType w:val="multilevel"/>
    <w:tmpl w:val="D26879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34253"/>
    <w:multiLevelType w:val="multilevel"/>
    <w:tmpl w:val="73B0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14137"/>
    <w:multiLevelType w:val="multilevel"/>
    <w:tmpl w:val="43AC7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E2288"/>
    <w:multiLevelType w:val="multilevel"/>
    <w:tmpl w:val="D30C1D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D7E87"/>
    <w:multiLevelType w:val="multilevel"/>
    <w:tmpl w:val="853C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90AA0"/>
    <w:multiLevelType w:val="multilevel"/>
    <w:tmpl w:val="BECAC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D214DE"/>
    <w:multiLevelType w:val="multilevel"/>
    <w:tmpl w:val="598A6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85652B"/>
    <w:multiLevelType w:val="multilevel"/>
    <w:tmpl w:val="FFD8BC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C18A2"/>
    <w:multiLevelType w:val="multilevel"/>
    <w:tmpl w:val="58008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92421"/>
    <w:multiLevelType w:val="multilevel"/>
    <w:tmpl w:val="8878E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CE62D1"/>
    <w:multiLevelType w:val="hybridMultilevel"/>
    <w:tmpl w:val="53FEB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026396"/>
    <w:multiLevelType w:val="multilevel"/>
    <w:tmpl w:val="6162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BD6970"/>
    <w:multiLevelType w:val="multilevel"/>
    <w:tmpl w:val="92F6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B91D03"/>
    <w:multiLevelType w:val="multilevel"/>
    <w:tmpl w:val="80AA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BE0624"/>
    <w:multiLevelType w:val="multilevel"/>
    <w:tmpl w:val="67324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C0071E"/>
    <w:multiLevelType w:val="multilevel"/>
    <w:tmpl w:val="4E4ACC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616AD"/>
    <w:multiLevelType w:val="multilevel"/>
    <w:tmpl w:val="5AFCE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025D3B"/>
    <w:multiLevelType w:val="multilevel"/>
    <w:tmpl w:val="E4B4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8544CD"/>
    <w:multiLevelType w:val="hybridMultilevel"/>
    <w:tmpl w:val="5BE26D1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D9D481E"/>
    <w:multiLevelType w:val="multilevel"/>
    <w:tmpl w:val="CB52A3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E7036E"/>
    <w:multiLevelType w:val="multilevel"/>
    <w:tmpl w:val="6DA4C94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8"/>
  </w:num>
  <w:num w:numId="3">
    <w:abstractNumId w:val="26"/>
  </w:num>
  <w:num w:numId="4">
    <w:abstractNumId w:val="23"/>
  </w:num>
  <w:num w:numId="5">
    <w:abstractNumId w:val="24"/>
  </w:num>
  <w:num w:numId="6">
    <w:abstractNumId w:val="18"/>
  </w:num>
  <w:num w:numId="7">
    <w:abstractNumId w:val="4"/>
  </w:num>
  <w:num w:numId="8">
    <w:abstractNumId w:val="0"/>
  </w:num>
  <w:num w:numId="9">
    <w:abstractNumId w:val="11"/>
  </w:num>
  <w:num w:numId="10">
    <w:abstractNumId w:val="15"/>
  </w:num>
  <w:num w:numId="11">
    <w:abstractNumId w:val="13"/>
  </w:num>
  <w:num w:numId="12">
    <w:abstractNumId w:val="7"/>
  </w:num>
  <w:num w:numId="13">
    <w:abstractNumId w:val="1"/>
  </w:num>
  <w:num w:numId="14">
    <w:abstractNumId w:val="30"/>
  </w:num>
  <w:num w:numId="15">
    <w:abstractNumId w:val="16"/>
  </w:num>
  <w:num w:numId="16">
    <w:abstractNumId w:val="12"/>
  </w:num>
  <w:num w:numId="17">
    <w:abstractNumId w:val="22"/>
  </w:num>
  <w:num w:numId="18">
    <w:abstractNumId w:val="5"/>
  </w:num>
  <w:num w:numId="19">
    <w:abstractNumId w:val="8"/>
  </w:num>
  <w:num w:numId="20">
    <w:abstractNumId w:val="19"/>
  </w:num>
  <w:num w:numId="21">
    <w:abstractNumId w:val="17"/>
  </w:num>
  <w:num w:numId="22">
    <w:abstractNumId w:val="20"/>
  </w:num>
  <w:num w:numId="23">
    <w:abstractNumId w:val="29"/>
  </w:num>
  <w:num w:numId="24">
    <w:abstractNumId w:val="10"/>
  </w:num>
  <w:num w:numId="25">
    <w:abstractNumId w:val="21"/>
  </w:num>
  <w:num w:numId="26">
    <w:abstractNumId w:val="3"/>
  </w:num>
  <w:num w:numId="27">
    <w:abstractNumId w:val="27"/>
  </w:num>
  <w:num w:numId="28">
    <w:abstractNumId w:val="25"/>
  </w:num>
  <w:num w:numId="29">
    <w:abstractNumId w:val="14"/>
  </w:num>
  <w:num w:numId="30">
    <w:abstractNumId w:val="31"/>
  </w:num>
  <w:num w:numId="31">
    <w:abstractNumId w:val="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useFELayout/>
  </w:compat>
  <w:rsids>
    <w:rsidRoot w:val="00031BE4"/>
    <w:rsid w:val="000118F6"/>
    <w:rsid w:val="00031BE4"/>
    <w:rsid w:val="000958B1"/>
    <w:rsid w:val="005C4CA1"/>
    <w:rsid w:val="00614CCB"/>
    <w:rsid w:val="00954AE6"/>
    <w:rsid w:val="00A1241F"/>
    <w:rsid w:val="00B86A7B"/>
    <w:rsid w:val="00EA6A93"/>
    <w:rsid w:val="00FA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1BE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1BE4"/>
    <w:rPr>
      <w:color w:val="0066CC"/>
      <w:u w:val="single"/>
    </w:rPr>
  </w:style>
  <w:style w:type="character" w:customStyle="1" w:styleId="2">
    <w:name w:val="Основной текст (2)_"/>
    <w:basedOn w:val="a0"/>
    <w:link w:val="20"/>
    <w:rsid w:val="00031BE4"/>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031BE4"/>
    <w:rPr>
      <w:color w:val="000000"/>
      <w:spacing w:val="0"/>
      <w:w w:val="100"/>
      <w:position w:val="0"/>
      <w:lang w:val="ru-RU" w:eastAsia="ru-RU" w:bidi="ru-RU"/>
    </w:rPr>
  </w:style>
  <w:style w:type="character" w:customStyle="1" w:styleId="3">
    <w:name w:val="Основной текст (3)_"/>
    <w:basedOn w:val="a0"/>
    <w:link w:val="30"/>
    <w:rsid w:val="00031BE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sid w:val="00031BE4"/>
    <w:rPr>
      <w:color w:val="000000"/>
      <w:spacing w:val="0"/>
      <w:w w:val="100"/>
      <w:position w:val="0"/>
      <w:sz w:val="24"/>
      <w:szCs w:val="24"/>
      <w:u w:val="single"/>
      <w:lang w:val="ru-RU" w:eastAsia="ru-RU" w:bidi="ru-RU"/>
    </w:rPr>
  </w:style>
  <w:style w:type="character" w:customStyle="1" w:styleId="22">
    <w:name w:val="Основной текст (2) + Малые прописные"/>
    <w:basedOn w:val="2"/>
    <w:rsid w:val="00031BE4"/>
    <w:rPr>
      <w:smallCaps/>
      <w:color w:val="000000"/>
      <w:spacing w:val="0"/>
      <w:w w:val="100"/>
      <w:position w:val="0"/>
      <w:lang w:val="ru-RU" w:eastAsia="ru-RU" w:bidi="ru-RU"/>
    </w:rPr>
  </w:style>
  <w:style w:type="character" w:customStyle="1" w:styleId="2Exact">
    <w:name w:val="Основной текст (2) Exact"/>
    <w:basedOn w:val="a0"/>
    <w:rsid w:val="00031BE4"/>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sid w:val="00031BE4"/>
    <w:rPr>
      <w:color w:val="000000"/>
      <w:spacing w:val="0"/>
      <w:w w:val="100"/>
      <w:position w:val="0"/>
      <w:lang w:val="ru-RU" w:eastAsia="ru-RU" w:bidi="ru-RU"/>
    </w:rPr>
  </w:style>
  <w:style w:type="character" w:customStyle="1" w:styleId="4">
    <w:name w:val="Основной текст (4)_"/>
    <w:basedOn w:val="a0"/>
    <w:link w:val="40"/>
    <w:rsid w:val="00031BE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41">
    <w:name w:val="Основной текст (4)"/>
    <w:basedOn w:val="4"/>
    <w:rsid w:val="00031BE4"/>
    <w:rPr>
      <w:color w:val="000000"/>
      <w:w w:val="100"/>
      <w:position w:val="0"/>
      <w:lang w:val="ru-RU" w:eastAsia="ru-RU" w:bidi="ru-RU"/>
    </w:rPr>
  </w:style>
  <w:style w:type="character" w:customStyle="1" w:styleId="5">
    <w:name w:val="Основной текст (5)_"/>
    <w:basedOn w:val="a0"/>
    <w:link w:val="50"/>
    <w:rsid w:val="00031BE4"/>
    <w:rPr>
      <w:rFonts w:ascii="Tahoma" w:eastAsia="Tahoma" w:hAnsi="Tahoma" w:cs="Tahoma"/>
      <w:b w:val="0"/>
      <w:bCs w:val="0"/>
      <w:i w:val="0"/>
      <w:iCs w:val="0"/>
      <w:smallCaps w:val="0"/>
      <w:strike w:val="0"/>
      <w:sz w:val="11"/>
      <w:szCs w:val="11"/>
      <w:u w:val="none"/>
    </w:rPr>
  </w:style>
  <w:style w:type="character" w:customStyle="1" w:styleId="51">
    <w:name w:val="Основной текст (5)"/>
    <w:basedOn w:val="5"/>
    <w:rsid w:val="00031BE4"/>
    <w:rPr>
      <w:color w:val="000000"/>
      <w:spacing w:val="0"/>
      <w:w w:val="100"/>
      <w:position w:val="0"/>
      <w:lang w:val="ru-RU" w:eastAsia="ru-RU" w:bidi="ru-RU"/>
    </w:rPr>
  </w:style>
  <w:style w:type="character" w:customStyle="1" w:styleId="6">
    <w:name w:val="Основной текст (6)_"/>
    <w:basedOn w:val="a0"/>
    <w:link w:val="60"/>
    <w:rsid w:val="00031BE4"/>
    <w:rPr>
      <w:rFonts w:ascii="Times New Roman" w:eastAsia="Times New Roman" w:hAnsi="Times New Roman" w:cs="Times New Roman"/>
      <w:b/>
      <w:bCs/>
      <w:i w:val="0"/>
      <w:iCs w:val="0"/>
      <w:smallCaps w:val="0"/>
      <w:strike w:val="0"/>
      <w:sz w:val="32"/>
      <w:szCs w:val="32"/>
      <w:u w:val="none"/>
    </w:rPr>
  </w:style>
  <w:style w:type="character" w:customStyle="1" w:styleId="61">
    <w:name w:val="Основной текст (6)"/>
    <w:basedOn w:val="6"/>
    <w:rsid w:val="00031BE4"/>
    <w:rPr>
      <w:color w:val="000000"/>
      <w:spacing w:val="0"/>
      <w:w w:val="100"/>
      <w:position w:val="0"/>
      <w:lang w:val="ru-RU" w:eastAsia="ru-RU" w:bidi="ru-RU"/>
    </w:rPr>
  </w:style>
  <w:style w:type="character" w:customStyle="1" w:styleId="7">
    <w:name w:val="Основной текст (7)_"/>
    <w:basedOn w:val="a0"/>
    <w:link w:val="70"/>
    <w:rsid w:val="00031BE4"/>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 (7)"/>
    <w:basedOn w:val="7"/>
    <w:rsid w:val="00031BE4"/>
    <w:rPr>
      <w:color w:val="000000"/>
      <w:spacing w:val="0"/>
      <w:w w:val="100"/>
      <w:position w:val="0"/>
      <w:lang w:val="ru-RU" w:eastAsia="ru-RU" w:bidi="ru-RU"/>
    </w:rPr>
  </w:style>
  <w:style w:type="character" w:customStyle="1" w:styleId="220">
    <w:name w:val="Заголовок №2 (2)_"/>
    <w:basedOn w:val="a0"/>
    <w:link w:val="221"/>
    <w:rsid w:val="00031BE4"/>
    <w:rPr>
      <w:rFonts w:ascii="Times New Roman" w:eastAsia="Times New Roman" w:hAnsi="Times New Roman" w:cs="Times New Roman"/>
      <w:b/>
      <w:bCs/>
      <w:i w:val="0"/>
      <w:iCs w:val="0"/>
      <w:smallCaps w:val="0"/>
      <w:strike w:val="0"/>
      <w:u w:val="none"/>
    </w:rPr>
  </w:style>
  <w:style w:type="character" w:customStyle="1" w:styleId="222">
    <w:name w:val="Заголовок №2 (2)"/>
    <w:basedOn w:val="220"/>
    <w:rsid w:val="00031BE4"/>
    <w:rPr>
      <w:color w:val="000000"/>
      <w:spacing w:val="0"/>
      <w:w w:val="100"/>
      <w:position w:val="0"/>
      <w:sz w:val="24"/>
      <w:szCs w:val="24"/>
      <w:lang w:val="ru-RU" w:eastAsia="ru-RU" w:bidi="ru-RU"/>
    </w:rPr>
  </w:style>
  <w:style w:type="character" w:customStyle="1" w:styleId="32">
    <w:name w:val="Основной текст (3)"/>
    <w:basedOn w:val="3"/>
    <w:rsid w:val="00031BE4"/>
    <w:rPr>
      <w:color w:val="000000"/>
      <w:spacing w:val="0"/>
      <w:w w:val="100"/>
      <w:position w:val="0"/>
      <w:sz w:val="24"/>
      <w:szCs w:val="24"/>
      <w:lang w:val="ru-RU" w:eastAsia="ru-RU" w:bidi="ru-RU"/>
    </w:rPr>
  </w:style>
  <w:style w:type="character" w:customStyle="1" w:styleId="23">
    <w:name w:val="Заголовок №2_"/>
    <w:basedOn w:val="a0"/>
    <w:link w:val="24"/>
    <w:rsid w:val="00031BE4"/>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031BE4"/>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sid w:val="00031BE4"/>
    <w:rPr>
      <w:color w:val="000000"/>
      <w:spacing w:val="0"/>
      <w:w w:val="100"/>
      <w:position w:val="0"/>
      <w:sz w:val="24"/>
      <w:szCs w:val="24"/>
      <w:lang w:val="ru-RU" w:eastAsia="ru-RU" w:bidi="ru-RU"/>
    </w:rPr>
  </w:style>
  <w:style w:type="character" w:customStyle="1" w:styleId="25">
    <w:name w:val="Основной текст (2)"/>
    <w:basedOn w:val="2"/>
    <w:rsid w:val="00031BE4"/>
    <w:rPr>
      <w:color w:val="000000"/>
      <w:spacing w:val="0"/>
      <w:w w:val="100"/>
      <w:position w:val="0"/>
      <w:lang w:val="ru-RU" w:eastAsia="ru-RU" w:bidi="ru-RU"/>
    </w:rPr>
  </w:style>
  <w:style w:type="character" w:customStyle="1" w:styleId="1">
    <w:name w:val="Заголовок №1_"/>
    <w:basedOn w:val="a0"/>
    <w:link w:val="10"/>
    <w:rsid w:val="00031BE4"/>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basedOn w:val="a0"/>
    <w:link w:val="34"/>
    <w:rsid w:val="00031BE4"/>
    <w:rPr>
      <w:rFonts w:ascii="Times New Roman" w:eastAsia="Times New Roman" w:hAnsi="Times New Roman" w:cs="Times New Roman"/>
      <w:b/>
      <w:bCs/>
      <w:i w:val="0"/>
      <w:iCs w:val="0"/>
      <w:smallCaps w:val="0"/>
      <w:strike w:val="0"/>
      <w:sz w:val="22"/>
      <w:szCs w:val="22"/>
      <w:u w:val="none"/>
    </w:rPr>
  </w:style>
  <w:style w:type="character" w:customStyle="1" w:styleId="35">
    <w:name w:val="Заголовок №3 + Не полужирный"/>
    <w:basedOn w:val="33"/>
    <w:rsid w:val="00031BE4"/>
    <w:rPr>
      <w:b/>
      <w:bCs/>
      <w:color w:val="000000"/>
      <w:spacing w:val="0"/>
      <w:w w:val="100"/>
      <w:position w:val="0"/>
      <w:lang w:val="ru-RU" w:eastAsia="ru-RU" w:bidi="ru-RU"/>
    </w:rPr>
  </w:style>
  <w:style w:type="character" w:customStyle="1" w:styleId="26">
    <w:name w:val="Основной текст (2) + Полужирный"/>
    <w:basedOn w:val="2"/>
    <w:rsid w:val="00031BE4"/>
    <w:rPr>
      <w:b/>
      <w:bCs/>
      <w:color w:val="000000"/>
      <w:spacing w:val="0"/>
      <w:w w:val="100"/>
      <w:position w:val="0"/>
      <w:lang w:val="ru-RU" w:eastAsia="ru-RU" w:bidi="ru-RU"/>
    </w:rPr>
  </w:style>
  <w:style w:type="character" w:customStyle="1" w:styleId="8">
    <w:name w:val="Основной текст (8)_"/>
    <w:basedOn w:val="a0"/>
    <w:link w:val="80"/>
    <w:rsid w:val="00031BE4"/>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sid w:val="00031BE4"/>
    <w:rPr>
      <w:rFonts w:ascii="Times New Roman" w:eastAsia="Times New Roman" w:hAnsi="Times New Roman" w:cs="Times New Roman"/>
      <w:b/>
      <w:bCs/>
      <w:i w:val="0"/>
      <w:iCs w:val="0"/>
      <w:smallCaps w:val="0"/>
      <w:strike w:val="0"/>
      <w:sz w:val="36"/>
      <w:szCs w:val="36"/>
      <w:u w:val="none"/>
    </w:rPr>
  </w:style>
  <w:style w:type="character" w:customStyle="1" w:styleId="a7">
    <w:name w:val="Колонтитул + Курсив"/>
    <w:basedOn w:val="a4"/>
    <w:rsid w:val="00031BE4"/>
    <w:rPr>
      <w:i/>
      <w:iCs/>
      <w:color w:val="000000"/>
      <w:spacing w:val="0"/>
      <w:w w:val="100"/>
      <w:position w:val="0"/>
      <w:sz w:val="24"/>
      <w:szCs w:val="24"/>
      <w:lang w:val="ru-RU" w:eastAsia="ru-RU" w:bidi="ru-RU"/>
    </w:rPr>
  </w:style>
  <w:style w:type="character" w:customStyle="1" w:styleId="27">
    <w:name w:val="Подпись к таблице (2)_"/>
    <w:basedOn w:val="a0"/>
    <w:link w:val="28"/>
    <w:rsid w:val="00031BE4"/>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031BE4"/>
    <w:rPr>
      <w:rFonts w:ascii="Times New Roman" w:eastAsia="Times New Roman" w:hAnsi="Times New Roman" w:cs="Times New Roman"/>
      <w:b/>
      <w:bCs/>
      <w:i w:val="0"/>
      <w:iCs w:val="0"/>
      <w:smallCaps w:val="0"/>
      <w:strike w:val="0"/>
      <w:sz w:val="22"/>
      <w:szCs w:val="22"/>
      <w:u w:val="none"/>
    </w:rPr>
  </w:style>
  <w:style w:type="character" w:customStyle="1" w:styleId="36">
    <w:name w:val="Подпись к таблице (3)_"/>
    <w:basedOn w:val="a0"/>
    <w:link w:val="37"/>
    <w:rsid w:val="00031BE4"/>
    <w:rPr>
      <w:rFonts w:ascii="Times New Roman" w:eastAsia="Times New Roman" w:hAnsi="Times New Roman" w:cs="Times New Roman"/>
      <w:b/>
      <w:bCs/>
      <w:i/>
      <w:iCs/>
      <w:smallCaps w:val="0"/>
      <w:strike w:val="0"/>
      <w:u w:val="none"/>
    </w:rPr>
  </w:style>
  <w:style w:type="paragraph" w:customStyle="1" w:styleId="20">
    <w:name w:val="Основной текст (2)"/>
    <w:basedOn w:val="a"/>
    <w:link w:val="2"/>
    <w:rsid w:val="00031BE4"/>
    <w:pPr>
      <w:shd w:val="clear" w:color="auto" w:fill="FFFFFF"/>
      <w:spacing w:line="254" w:lineRule="exact"/>
      <w:ind w:hanging="460"/>
      <w:jc w:val="center"/>
    </w:pPr>
    <w:rPr>
      <w:rFonts w:ascii="Times New Roman" w:eastAsia="Times New Roman" w:hAnsi="Times New Roman" w:cs="Times New Roman"/>
      <w:sz w:val="22"/>
      <w:szCs w:val="22"/>
    </w:rPr>
  </w:style>
  <w:style w:type="paragraph" w:customStyle="1" w:styleId="30">
    <w:name w:val="Основной текст (3)"/>
    <w:basedOn w:val="a"/>
    <w:link w:val="3"/>
    <w:rsid w:val="00031BE4"/>
    <w:pPr>
      <w:shd w:val="clear" w:color="auto" w:fill="FFFFFF"/>
      <w:spacing w:after="1200" w:line="0" w:lineRule="atLeast"/>
    </w:pPr>
    <w:rPr>
      <w:rFonts w:ascii="Times New Roman" w:eastAsia="Times New Roman" w:hAnsi="Times New Roman" w:cs="Times New Roman"/>
    </w:rPr>
  </w:style>
  <w:style w:type="paragraph" w:customStyle="1" w:styleId="40">
    <w:name w:val="Основной текст (4)"/>
    <w:basedOn w:val="a"/>
    <w:link w:val="4"/>
    <w:rsid w:val="00031BE4"/>
    <w:pPr>
      <w:shd w:val="clear" w:color="auto" w:fill="FFFFFF"/>
      <w:spacing w:line="0" w:lineRule="atLeast"/>
      <w:jc w:val="both"/>
    </w:pPr>
    <w:rPr>
      <w:rFonts w:ascii="Times New Roman" w:eastAsia="Times New Roman" w:hAnsi="Times New Roman" w:cs="Times New Roman"/>
      <w:spacing w:val="-10"/>
      <w:sz w:val="17"/>
      <w:szCs w:val="17"/>
    </w:rPr>
  </w:style>
  <w:style w:type="paragraph" w:customStyle="1" w:styleId="50">
    <w:name w:val="Основной текст (5)"/>
    <w:basedOn w:val="a"/>
    <w:link w:val="5"/>
    <w:rsid w:val="00031BE4"/>
    <w:pPr>
      <w:shd w:val="clear" w:color="auto" w:fill="FFFFFF"/>
      <w:spacing w:after="2880" w:line="0" w:lineRule="atLeast"/>
    </w:pPr>
    <w:rPr>
      <w:rFonts w:ascii="Tahoma" w:eastAsia="Tahoma" w:hAnsi="Tahoma" w:cs="Tahoma"/>
      <w:sz w:val="11"/>
      <w:szCs w:val="11"/>
    </w:rPr>
  </w:style>
  <w:style w:type="paragraph" w:customStyle="1" w:styleId="60">
    <w:name w:val="Основной текст (6)"/>
    <w:basedOn w:val="a"/>
    <w:link w:val="6"/>
    <w:rsid w:val="00031BE4"/>
    <w:pPr>
      <w:shd w:val="clear" w:color="auto" w:fill="FFFFFF"/>
      <w:spacing w:before="2880" w:after="300" w:line="0" w:lineRule="atLeast"/>
    </w:pPr>
    <w:rPr>
      <w:rFonts w:ascii="Times New Roman" w:eastAsia="Times New Roman" w:hAnsi="Times New Roman" w:cs="Times New Roman"/>
      <w:b/>
      <w:bCs/>
      <w:sz w:val="32"/>
      <w:szCs w:val="32"/>
    </w:rPr>
  </w:style>
  <w:style w:type="paragraph" w:customStyle="1" w:styleId="70">
    <w:name w:val="Основной текст (7)"/>
    <w:basedOn w:val="a"/>
    <w:link w:val="7"/>
    <w:rsid w:val="00031BE4"/>
    <w:pPr>
      <w:shd w:val="clear" w:color="auto" w:fill="FFFFFF"/>
      <w:spacing w:before="300" w:after="300" w:line="0" w:lineRule="atLeast"/>
    </w:pPr>
    <w:rPr>
      <w:rFonts w:ascii="Times New Roman" w:eastAsia="Times New Roman" w:hAnsi="Times New Roman" w:cs="Times New Roman"/>
      <w:b/>
      <w:bCs/>
      <w:sz w:val="32"/>
      <w:szCs w:val="32"/>
    </w:rPr>
  </w:style>
  <w:style w:type="paragraph" w:customStyle="1" w:styleId="221">
    <w:name w:val="Заголовок №2 (2)"/>
    <w:basedOn w:val="a"/>
    <w:link w:val="220"/>
    <w:rsid w:val="00031BE4"/>
    <w:pPr>
      <w:shd w:val="clear" w:color="auto" w:fill="FFFFFF"/>
      <w:spacing w:before="2400" w:after="60" w:line="0" w:lineRule="atLeast"/>
      <w:jc w:val="right"/>
      <w:outlineLvl w:val="1"/>
    </w:pPr>
    <w:rPr>
      <w:rFonts w:ascii="Times New Roman" w:eastAsia="Times New Roman" w:hAnsi="Times New Roman" w:cs="Times New Roman"/>
      <w:b/>
      <w:bCs/>
    </w:rPr>
  </w:style>
  <w:style w:type="paragraph" w:customStyle="1" w:styleId="24">
    <w:name w:val="Заголовок №2"/>
    <w:basedOn w:val="a"/>
    <w:link w:val="23"/>
    <w:rsid w:val="00031BE4"/>
    <w:pPr>
      <w:shd w:val="clear" w:color="auto" w:fill="FFFFFF"/>
      <w:spacing w:line="0" w:lineRule="atLeast"/>
      <w:outlineLvl w:val="1"/>
    </w:pPr>
    <w:rPr>
      <w:rFonts w:ascii="Times New Roman" w:eastAsia="Times New Roman" w:hAnsi="Times New Roman" w:cs="Times New Roman"/>
      <w:b/>
      <w:bCs/>
      <w:sz w:val="22"/>
      <w:szCs w:val="22"/>
    </w:rPr>
  </w:style>
  <w:style w:type="paragraph" w:customStyle="1" w:styleId="a5">
    <w:name w:val="Колонтитул"/>
    <w:basedOn w:val="a"/>
    <w:link w:val="a4"/>
    <w:rsid w:val="00031BE4"/>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rsid w:val="00031BE4"/>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34">
    <w:name w:val="Заголовок №3"/>
    <w:basedOn w:val="a"/>
    <w:link w:val="33"/>
    <w:rsid w:val="00031BE4"/>
    <w:pPr>
      <w:shd w:val="clear" w:color="auto" w:fill="FFFFFF"/>
      <w:spacing w:after="360" w:line="0" w:lineRule="atLeast"/>
      <w:ind w:hanging="340"/>
      <w:jc w:val="both"/>
      <w:outlineLvl w:val="2"/>
    </w:pPr>
    <w:rPr>
      <w:rFonts w:ascii="Times New Roman" w:eastAsia="Times New Roman" w:hAnsi="Times New Roman" w:cs="Times New Roman"/>
      <w:b/>
      <w:bCs/>
      <w:sz w:val="22"/>
      <w:szCs w:val="22"/>
    </w:rPr>
  </w:style>
  <w:style w:type="paragraph" w:customStyle="1" w:styleId="80">
    <w:name w:val="Основной текст (8)"/>
    <w:basedOn w:val="a"/>
    <w:link w:val="8"/>
    <w:rsid w:val="00031BE4"/>
    <w:pPr>
      <w:shd w:val="clear" w:color="auto" w:fill="FFFFFF"/>
      <w:spacing w:line="317" w:lineRule="exact"/>
      <w:jc w:val="both"/>
    </w:pPr>
    <w:rPr>
      <w:rFonts w:ascii="Times New Roman" w:eastAsia="Times New Roman" w:hAnsi="Times New Roman" w:cs="Times New Roman"/>
      <w:i/>
      <w:iCs/>
    </w:rPr>
  </w:style>
  <w:style w:type="paragraph" w:customStyle="1" w:styleId="90">
    <w:name w:val="Основной текст (9)"/>
    <w:basedOn w:val="a"/>
    <w:link w:val="9"/>
    <w:rsid w:val="00031BE4"/>
    <w:pPr>
      <w:shd w:val="clear" w:color="auto" w:fill="FFFFFF"/>
      <w:spacing w:after="420" w:line="0" w:lineRule="atLeast"/>
    </w:pPr>
    <w:rPr>
      <w:rFonts w:ascii="Times New Roman" w:eastAsia="Times New Roman" w:hAnsi="Times New Roman" w:cs="Times New Roman"/>
      <w:b/>
      <w:bCs/>
      <w:sz w:val="36"/>
      <w:szCs w:val="36"/>
    </w:rPr>
  </w:style>
  <w:style w:type="paragraph" w:customStyle="1" w:styleId="28">
    <w:name w:val="Подпись к таблице (2)"/>
    <w:basedOn w:val="a"/>
    <w:link w:val="27"/>
    <w:rsid w:val="00031BE4"/>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rsid w:val="00031BE4"/>
    <w:pPr>
      <w:shd w:val="clear" w:color="auto" w:fill="FFFFFF"/>
      <w:spacing w:line="0" w:lineRule="atLeast"/>
    </w:pPr>
    <w:rPr>
      <w:rFonts w:ascii="Times New Roman" w:eastAsia="Times New Roman" w:hAnsi="Times New Roman" w:cs="Times New Roman"/>
      <w:b/>
      <w:bCs/>
      <w:sz w:val="22"/>
      <w:szCs w:val="22"/>
    </w:rPr>
  </w:style>
  <w:style w:type="paragraph" w:customStyle="1" w:styleId="37">
    <w:name w:val="Подпись к таблице (3)"/>
    <w:basedOn w:val="a"/>
    <w:link w:val="36"/>
    <w:rsid w:val="00031BE4"/>
    <w:pPr>
      <w:shd w:val="clear" w:color="auto" w:fill="FFFFFF"/>
      <w:spacing w:line="0" w:lineRule="atLeast"/>
    </w:pPr>
    <w:rPr>
      <w:rFonts w:ascii="Times New Roman" w:eastAsia="Times New Roman" w:hAnsi="Times New Roman" w:cs="Times New Roman"/>
      <w:b/>
      <w:bCs/>
      <w:i/>
      <w:iCs/>
    </w:rPr>
  </w:style>
  <w:style w:type="paragraph" w:styleId="aa">
    <w:name w:val="header"/>
    <w:basedOn w:val="a"/>
    <w:link w:val="ab"/>
    <w:uiPriority w:val="99"/>
    <w:semiHidden/>
    <w:unhideWhenUsed/>
    <w:rsid w:val="005C4CA1"/>
    <w:pPr>
      <w:tabs>
        <w:tab w:val="center" w:pos="4677"/>
        <w:tab w:val="right" w:pos="9355"/>
      </w:tabs>
    </w:pPr>
  </w:style>
  <w:style w:type="character" w:customStyle="1" w:styleId="ab">
    <w:name w:val="Верхний колонтитул Знак"/>
    <w:basedOn w:val="a0"/>
    <w:link w:val="aa"/>
    <w:uiPriority w:val="99"/>
    <w:semiHidden/>
    <w:rsid w:val="005C4CA1"/>
    <w:rPr>
      <w:color w:val="000000"/>
    </w:rPr>
  </w:style>
  <w:style w:type="paragraph" w:styleId="ac">
    <w:name w:val="footer"/>
    <w:basedOn w:val="a"/>
    <w:link w:val="ad"/>
    <w:uiPriority w:val="99"/>
    <w:semiHidden/>
    <w:unhideWhenUsed/>
    <w:rsid w:val="005C4CA1"/>
    <w:pPr>
      <w:tabs>
        <w:tab w:val="center" w:pos="4677"/>
        <w:tab w:val="right" w:pos="9355"/>
      </w:tabs>
    </w:pPr>
  </w:style>
  <w:style w:type="character" w:customStyle="1" w:styleId="ad">
    <w:name w:val="Нижний колонтитул Знак"/>
    <w:basedOn w:val="a0"/>
    <w:link w:val="ac"/>
    <w:uiPriority w:val="99"/>
    <w:semiHidden/>
    <w:rsid w:val="005C4CA1"/>
    <w:rPr>
      <w:color w:val="000000"/>
    </w:rPr>
  </w:style>
</w:styles>
</file>

<file path=word/webSettings.xml><?xml version="1.0" encoding="utf-8"?>
<w:webSettings xmlns:r="http://schemas.openxmlformats.org/officeDocument/2006/relationships" xmlns:w="http://schemas.openxmlformats.org/wordprocessingml/2006/main">
  <w:divs>
    <w:div w:id="106630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eader" Target="header12.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7.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4629</Words>
  <Characters>26390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Пеньковская</dc:creator>
  <cp:lastModifiedBy>Пеньковская</cp:lastModifiedBy>
  <cp:revision>4</cp:revision>
  <dcterms:created xsi:type="dcterms:W3CDTF">2023-02-06T09:35:00Z</dcterms:created>
  <dcterms:modified xsi:type="dcterms:W3CDTF">2023-02-07T13:30:00Z</dcterms:modified>
</cp:coreProperties>
</file>