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1E" w:rsidRDefault="0041301E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8639175"/>
            <wp:effectExtent l="19050" t="0" r="9525" b="0"/>
            <wp:docPr id="1" name="Рисунок 1" descr="C:\Users\Пользователь\Desktop\Локальные акты15\Положение о защи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кальные акты15\Положение о защи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1E" w:rsidRDefault="0041301E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1E" w:rsidRDefault="0041301E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lastRenderedPageBreak/>
        <w:t>данными, включая сбор, систематизацию, накопление, хранение, уточнение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(обновление, изменение), использование, распространение (в том числе передачу),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персональных данных;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Защита персональных данных работника - деятельность уполномоченных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лиц по обеспечению с помощью локального регулирования порядка обработки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персональных данных и организационно-технических мер конфиденциальности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информации о конкретном работнике, полученной работодателем в связи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трудовыми отношениями;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Конфиденциальность  персональных  данных  - 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>,  для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соблюдения оператором или иным получившим доступ к персональным данным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лицом, требование: не допускать распространения персональных данных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согласия субъекта персональных данных или наличия иного законного основания.</w:t>
      </w:r>
    </w:p>
    <w:p w:rsidR="00F722AC" w:rsidRPr="00A9077D" w:rsidRDefault="00F722AC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C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F722AC" w:rsidRPr="00F722AC" w:rsidRDefault="00F722AC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2.1</w:t>
      </w:r>
      <w:r w:rsidR="00D406E3">
        <w:rPr>
          <w:rFonts w:ascii="Times New Roman" w:hAnsi="Times New Roman" w:cs="Times New Roman"/>
          <w:sz w:val="28"/>
          <w:szCs w:val="28"/>
        </w:rPr>
        <w:t>.</w:t>
      </w:r>
      <w:r w:rsidRPr="00A9077D">
        <w:rPr>
          <w:rFonts w:ascii="Times New Roman" w:hAnsi="Times New Roman" w:cs="Times New Roman"/>
          <w:sz w:val="28"/>
          <w:szCs w:val="28"/>
        </w:rPr>
        <w:t xml:space="preserve">  Персональные  данные  Субъекта  представляют 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информацию Заведующему в связи с трудовыми отношениями и касающуюся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конкретного  работника,  и  персональные  данные  родителя  (законного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представителя) ребенка, посещающего МДОУ в связи с заключением договора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оказание  образовательных  услуг,  и  ребенка,  на  которого 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2.2. К персональным данным Субъекта относятся следующие сведения: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Фамилия, Имя, Отчество, пол, дата рождения, место рождения, гражданство,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знание иностранного языка, образование, специальность, стаж работы, предыдущее</w:t>
      </w:r>
      <w:r w:rsidR="00D406E3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место работы, состояние в браке, состав семьи, адрес места жительства и телефон,</w:t>
      </w:r>
      <w:r w:rsidR="00D406E3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сведения о воинском учете, заболевания, затрудняющие выполнение работником</w:t>
      </w:r>
      <w:r w:rsidR="00D406E3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трудовых функций, иные сведения.</w:t>
      </w:r>
    </w:p>
    <w:p w:rsidR="00F722AC" w:rsidRPr="00A9077D" w:rsidRDefault="00F722AC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C">
        <w:rPr>
          <w:rFonts w:ascii="Times New Roman" w:hAnsi="Times New Roman" w:cs="Times New Roman"/>
          <w:b/>
          <w:sz w:val="28"/>
          <w:szCs w:val="28"/>
        </w:rPr>
        <w:t>3. Сбор, обработка и защита персональных данных Субъекта</w:t>
      </w:r>
    </w:p>
    <w:p w:rsidR="00F722AC" w:rsidRPr="00F722AC" w:rsidRDefault="00F722AC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3.1.Персональные  данные  Субъекта  относятся  к 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информации, то есть порядок работы с ними регламентирован действующим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законодательством РФ и осуществляется с соблюдением строго определенных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правил и условий. Данные требования установлены ст. 86 Трудового кодекса РФ и</w:t>
      </w:r>
      <w:r w:rsidR="00D406E3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 xml:space="preserve">не подлежат изменению и исключению, так как являются обязательными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сторон и построения их отношений.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его представители при обработке персональных данных обязаны соблюдать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следующие общие требования: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3.2. Обработка персональных данных может осуществляться исключительно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в целях обеспечения соблюдения законов и иных нормативных правовых актов,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содействия в трудоустройстве, обучении и продвижении по службе, обеспечения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личной безопасности, контроля количества и качества выполняемой работы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обеспечение сохранности имущества;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3.3. Все персональные данные следует получать лично у Субъекта.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lastRenderedPageBreak/>
        <w:t>Если персональные данные, возможно, получить только у третьей стороны,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то Субъект должен быть уведомлен об этом, заранее и от него должно быть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получено письменное согласие. Заведующий должен сообщить Субъекту о целях,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и способах получения персональных данных,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характере, получаемых персональных данных (например, оформление запроса на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прежнее место работы работника в целях выяснения его профессиональных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качеств; запроса в учебное заведение о подлинности документа об образовании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т.п.) 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отказа Субъекта дать письменное согласие на получение;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3.4. Заведующий не имеет права получать и обрабатывать персональные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данные Субъекта о его политических, религиозных и иных убеждениях 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жизни. В случаях непосредственно связанных с вопросами трудовых отношений, в</w:t>
      </w:r>
      <w:r w:rsidR="00B17F25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соответствии со статьёй 24 Конституции РФ руководитель вправе получать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обрабатывать данные о частной жизни Субъекта только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письменного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согласия;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3.5. Заведующий не имеет права получать и обрабатывать персональные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данные Субъекта о его членстве в общественных объединениях или его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профсоюзной  деятельности  за  исключением  случаев,  предусмотренных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3.6. При принятии решений, затрагивающих интересы Субъекта Заведующий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не имеет права основываться на персональных данных Субъекта, полученных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исключительно в результате их автоматизированной обработки или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получения;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3.7.  Субъект  предоставляет  персональные  данные  о  себе 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документированной форме: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заключает  впервые  или  работник  поступает  на  работу  на  условиях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- документ об образовании, о квалификации или наличии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знаний при поступлении на работу, требующую специальных знаний или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специальной подготовки;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в отдельных случаях с учетом специфики работы действующим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законодательством РФ может предусматриваться необходимость предъявления при</w:t>
      </w:r>
      <w:r w:rsidR="00B17F25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заключении  трудового  договора  дополнительных  документов  (например,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медицинское заключение для лиц в возврате до 18 лет; для лиц, занятых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тяжелых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и работах с вредными и или опасными условиями труда).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3.8. Запрещается требовать от лица, поступающего на работу, документы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помимо предусмотренных Трудовым кодексом РФ, иными федеральными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законами, указами Президента РФ и постановлениями Правительства РФ.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3.9. При заключении трудового договора и в ходе трудовой деятельности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может возникнуть необходимость в предоставлении Субъектом документов: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lastRenderedPageBreak/>
        <w:t>-о возрасте детей;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-о беременности женщины;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-об инвалидности;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-о донорстве;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-о составе семьи;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-о доходе с предыдущего места работы;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-о необходимости ухода за больным членом семьи;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3.10. К документам, содержащим персональные данные, относятся: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трудовой договор и приказ о приеме на работу;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приказы о поощрениях и взысканиях;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приказы об изменении условий трудового договора;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карточка унифицированной формы Т-2, утвержденная постановлением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Госкомстата России от 05.01.2004 г № 1;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- электронные базы данных.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3.11 Лица, получающие персональные данные обязаны соблюдать режим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секретности (конфиденциальности). Данное Положение не распространяется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обмен персональными данными Субъекта в порядке, установленном федеральными</w:t>
      </w:r>
      <w:r w:rsidR="007743D4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законами.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3.12 Защита персональных данных от неправомерного их использования или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утраты должна быть обеспечена Руководителем за счет его средств, в порядке,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Трудовым кодексом РФ, иными федеральными законами.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3.13 Субъект и их представители должны быть ознакомлены под расписку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документами организации, устанавливающими порядок обработки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данных, а также осведомлены об их правах и обязанностях в этой области.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3.14. Субъект не должен отказываться от своих прав на сохранение и защиту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тайны. Если в трудовом договоре будет содержаться норма об отказе Субъекта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данного  права,  то  в  этой  части  трудовой  договор  будет  считаться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недействительным.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Заведующий, Субъект и их представители должны совместно вырабатывать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меры защиты персональных данных.</w:t>
      </w:r>
    </w:p>
    <w:p w:rsidR="00F722AC" w:rsidRPr="00A9077D" w:rsidRDefault="00F722AC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C">
        <w:rPr>
          <w:rFonts w:ascii="Times New Roman" w:hAnsi="Times New Roman" w:cs="Times New Roman"/>
          <w:b/>
          <w:sz w:val="28"/>
          <w:szCs w:val="28"/>
        </w:rPr>
        <w:t>4. Хранение персональных данных Субъекта</w:t>
      </w:r>
    </w:p>
    <w:p w:rsidR="00F722AC" w:rsidRPr="00F722AC" w:rsidRDefault="00F722AC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4.1. Информация, относящаяся к персональным данным Субъекта, хранится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в его личном деле. Ведение личных дел, карточек Т-2, трудовых книжек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вкладышей к ним, осуществляет заведующий (либо ответственное лицо).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Личные дела, уволенных Субъектов хранятся в архиве МДОУ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подшитом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>, оформленные в соответствии с Основными правилами работы архивов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Конкретные обязанности по хранению личных дел Субъектов, заполнению,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хранению и выдаче трудовых книжек (дубликатов трудовых книжек), иных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документов, отражающих персональные данные Субъекта, возлагаются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Заведующего (либо ответственное лицо).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4.2. В отношении некоторых документов действующим законодательством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РФ могут быть установлены иные требования хранения, чем предусмотрено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 В таких случаях следует руководствоваться правилами,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установленными соответствующим нормативным актом.</w:t>
      </w:r>
      <w:proofErr w:type="gramEnd"/>
    </w:p>
    <w:p w:rsidR="001033A0" w:rsidRPr="00A9077D" w:rsidRDefault="001033A0" w:rsidP="0077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4.3 Персональные данные могут храниться на электронных носителях,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централизованной  бухгалтерии.  Доступ  электронным  базам  данных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обеспечивается паролем.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4.4. Заведующий обеспечивает ограничение доступа к персональным данным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лицам, не уполномоченным законом, либо руководителем, для получения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соответствующих сведений.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Доступ к персональным данным без специального разрешения имеют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работники, занимающие в организации следующие должности: заведующий,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заведующая хозяйством, старший воспитатель, старшая медицинская сестра,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секретарь - машинистка.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4.5. При получении сведений, составляющих персональные данные,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указанные лица должны иметь право получать только те персональные данные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работника, которые необходимы для выполнения конкретных функций, заданий.</w:t>
      </w:r>
      <w:proofErr w:type="gramEnd"/>
    </w:p>
    <w:p w:rsidR="00F722AC" w:rsidRPr="00A9077D" w:rsidRDefault="00F722AC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C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</w:t>
      </w:r>
    </w:p>
    <w:p w:rsidR="00F722AC" w:rsidRPr="00F722AC" w:rsidRDefault="00F722AC" w:rsidP="00F7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5.1. При передаче персональных данных Заведующий должен соблюдать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5.1.1. Не сообщать персональные данные третьей стороне без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согласия, за исключением случаев, когда это необходимо в целях предупреждения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угрозы жизни и здоровью Субъекту, а также в случаях, установленных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федеральным законом (например, несчастный случай, обязывает работодателя при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необходимости:  доставить  пострадавшего  в  учреждение  здравоохранения,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немедленно проинформировать родственников пострадавшего, а также направить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сообщение в органы и организации, определенные Трудовым кодексом РФ (ст. 228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ТК РФ), иными федеральными законами; о случаях острого отравления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Заведующий сообщает в соответствующий орган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надзора).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Заведующий в каждом конкретном случае делает самостоятельную оценку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серьезности, неминуемости, степени угрозы жизни работника.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5.1.2. Лицо, обратившееся с запросом, не уполномочено федеральным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законом на получение персональных данных, либо присутствует письменное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согласие Субъекта на не предоставление его персональных сведений, либо,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мнению руководителя, существует угроза жизни или здоровью Субъекта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руководитель обязан отказать в предоставлении персональных данных лицу. Лицу,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 xml:space="preserve">обратившемуся с запросом, выдается письменное уведомление об отказе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5.1.3. Не сообщать персональные данные в коммерческих целях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письменного согласия;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5.1.4. Предупредить лиц, получающих персональные данные, о том, что эти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данные могут быть использованы лишь в целях, для которых они сообщены,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требовать от этих лиц подтверждения того, что это правило соблюдено;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5.1.5. Осуществлять передачу персональных данных в пределах одного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lastRenderedPageBreak/>
        <w:t>руководителя в соответствии с настоящим Положением;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5.1.6. Разрешать доступ к персональным данным, только специально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уполномоченным лицам, при этом указанные лица должны иметь право получать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только те персональные данные Субъекта, которые необходимы для выполнения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конкретных функций;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5.1.7. Не  запрашивать информацию о состоянии здоровья  лиц,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исключением тех сведений, которые относятся к вопросу о возможности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выполнения Субъектом трудовой функции (допустимо обращение за информацией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о состоянии здоровья беременной женщины при решении вопроса о переводе на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другую работу, исключающую воздействие неблагоприятных техногенных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факторов).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5.2. Данные требования установлены ст. 88 Трудового кодекса РФ и не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подлежат изменению, исключению, так как являются обязательными для сторон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трудовых отношений.</w:t>
      </w:r>
    </w:p>
    <w:p w:rsidR="00F64814" w:rsidRPr="00A9077D" w:rsidRDefault="00F64814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14">
        <w:rPr>
          <w:rFonts w:ascii="Times New Roman" w:hAnsi="Times New Roman" w:cs="Times New Roman"/>
          <w:b/>
          <w:sz w:val="28"/>
          <w:szCs w:val="28"/>
        </w:rPr>
        <w:t>6. Обязанности сторон</w:t>
      </w:r>
    </w:p>
    <w:p w:rsidR="00F64814" w:rsidRPr="00F64814" w:rsidRDefault="00F64814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6.1.Субъект обязан: 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6.1.1.  В  целях  обеспечения  достоверности  персональных  данных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предоставить Заведующему полные и достоверные данные о себе;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6.1.2. В случае изменения сведений, составляющих персональные данные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Субъект в течение трех дней предоставить данную информацию Заведующему.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 Заведующий обязан: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6.2.1. Осуществлять защиту персональных данных;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6.2.2. Обеспечить хранение первичной учетной документации по учету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оплаты труда, к которой, в частности, относятся документы по учету кадров,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документы по учету использования рабочего времени и расчетов с работниками по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оплате труда.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Персональные данные не должны храниться дольше, чем это оправдано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выполнением задач, для которых они собирались, или дольше, чем это требуется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лиц, о которых собраны данные;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6.2.3. Заполнение документации, содержащей персональные данные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работников, осуществлять в соответствии с унифицированными формами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первичной учетной документам по учету труда и его оплаты,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постановлением Госкомстата России от 05.01.2004 №1;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6.2.4. По письменному заявлению Субъекта не позднее трех дней со дня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подачи заявления выдавать копии документов, связанных с работой (копии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приказов о приеме на работу, приказов о переводах на другую работу, приказа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с работы, выписки из трудовой книжки; справки о заработной плате,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работы у данного работодателя). Копии документов, связанных с работой,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должны быть заверены надлежащим образом, и предоставляться Субъекту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безвозмездно;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6.2.5. Вести учет передачи персональных данных Субъекта третьим лицам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путем ведения соответствующего журнала, отражающего сведения о поступившем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 xml:space="preserve">запросе (кто является отправителем запроса, дата его поступления </w:t>
      </w:r>
      <w:r w:rsidRPr="00A9077D">
        <w:rPr>
          <w:rFonts w:ascii="Times New Roman" w:hAnsi="Times New Roman" w:cs="Times New Roman"/>
          <w:sz w:val="28"/>
          <w:szCs w:val="28"/>
        </w:rPr>
        <w:lastRenderedPageBreak/>
        <w:t>работодателю),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дату ответа на запрос; содержание информация преданной информации, или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отметку об отказе в ее предоставлении).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6.2.6. В целях обеспечения сохранности документов по личному составу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увольняемых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в случае реорганизации и ликвидации организации, а также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социальной защищенности граждан, выполняющих работу по трудовому договору,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включать в свои учредительные документы правила учета и сохранности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документов по личному составу), а также своевременной передачи их на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государственное  хранение  при  реорганизации  или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 на основании распоряжения Правительства РФ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21.03.1994 № 358-р «Об обеспечении сохранности документов по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составу»;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6.2.7. В случае реорганизации или ликвидации организации учет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сохранность документов по личному составу, порядок передачи их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государственное хранение осуществлять в соответствии с Основными правилами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работы архивов организации.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6.3. Субъект обязан: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6.3.1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целях обеспечения достоверности персональных данных при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договора предоставить Заведующему полные и достоверные данные о</w:t>
      </w:r>
      <w:r w:rsidR="00F840F8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>себе и ребенке, чьи интересы представляет в МДОУ;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6.3.2. В случае изменения сведений, составляющих персональные данные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течение трех дней предоставить данную информацию руководителю.</w:t>
      </w:r>
    </w:p>
    <w:p w:rsidR="00F64814" w:rsidRPr="00A9077D" w:rsidRDefault="00F64814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14">
        <w:rPr>
          <w:rFonts w:ascii="Times New Roman" w:hAnsi="Times New Roman" w:cs="Times New Roman"/>
          <w:b/>
          <w:sz w:val="28"/>
          <w:szCs w:val="28"/>
        </w:rPr>
        <w:t>7. Права Субъектов в целях защиты персональных данных</w:t>
      </w:r>
    </w:p>
    <w:p w:rsidR="00F64814" w:rsidRPr="00F64814" w:rsidRDefault="00F64814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7.1. В целях обеспечения защиты персональных данных, хранящихся 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заведующего, Субъект имеют право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>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7.1.1. Полную информацию об их персональных данных и обработке этих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данных, в частности имеет право знать, кто и в каких целях использует или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использовал его персональные данные;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7.1.2. Свободный бесплатный доступ к своим персональным данным,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D">
        <w:rPr>
          <w:rFonts w:ascii="Times New Roman" w:hAnsi="Times New Roman" w:cs="Times New Roman"/>
          <w:sz w:val="28"/>
          <w:szCs w:val="28"/>
        </w:rPr>
        <w:t>включая право на получение копий любой записи, содержащей персональные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данные, за исключением случаев, предусмотренных федеральным законом;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7.1.3. Определение представителей для защиты своих персональных данных;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7.1.4. Доступ к относящимся к ним медицинским данным;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7.1.5. Требование об исключении или исправлении неверных или неполных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персональных данных, а также данных, обработанных с нарушением требований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Трудового кодекса.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При отказе Заведующего исключить или исправить персональные данные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работник имеет право заявить в письменной форме о своем несогласии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соответствующим обоснованием такого несогласия. Персональные данные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оценочного характера Субъект имеет право дополнить заявлением, выражающим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его собственную точку зрения;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7.1.6. Требование об извещении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всех лиц, которым ранее были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Субъекта, обо всех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произведенных в них исключениях, исправлениях или дополнениях;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lastRenderedPageBreak/>
        <w:t>7.1.7.Обжалование в суд любых неправомерных действий или бездействия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Заведующего при обработке и защите его персональных данных.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7.2. В целях обеспечения защиты персональных данных, хранящихся 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Заведующего, работники имеют право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>: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7.2.1. Полную информацию об их персональных данных и обработке этих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данных, в частности Субъект имеет право знать, кто и в каких целях использует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или использовал его персональные данные;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7.2.2. Определение представителей для защиты своих персональных данных;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7.2.3 Доступ к относящимся медицинским данным;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7.2.4. Требование об исключении или исправлении неверных или неполных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персональных данных, а также данных, обработанных с нарушением требований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Трудового кодекса.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При отказе Заведующего исключить или исправить персональные данные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Субъект имеет право заявить в письменной форме о своем несогласии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соответствующим обоснованием такого несогласия. Персональные данные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оценочного характера Субъект имеет право дополнить заявлением, выражающим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его собственную точку зрения.</w:t>
      </w:r>
    </w:p>
    <w:p w:rsidR="00F64814" w:rsidRPr="00A9077D" w:rsidRDefault="00F64814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Pr="00F64814" w:rsidRDefault="001033A0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14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норм, регулирующих получение,</w:t>
      </w:r>
    </w:p>
    <w:p w:rsidR="001033A0" w:rsidRDefault="001033A0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14">
        <w:rPr>
          <w:rFonts w:ascii="Times New Roman" w:hAnsi="Times New Roman" w:cs="Times New Roman"/>
          <w:b/>
          <w:sz w:val="28"/>
          <w:szCs w:val="28"/>
        </w:rPr>
        <w:t>обработку и защиту персональных данных Субъекта</w:t>
      </w:r>
    </w:p>
    <w:p w:rsidR="00F64814" w:rsidRPr="00F64814" w:rsidRDefault="00F64814" w:rsidP="00F6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8.1. Лица, виновные в нарушении норм, регулирующих получение, обработку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и защиту персональных данных Субъекта привлекаются к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материальной ответственности в порядке, установленном Трудовым кодексом РФ и</w:t>
      </w:r>
      <w:r w:rsidR="00536B56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а также привлекаются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гражданско-правовой,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в порядке, установленном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8.2.  Неправомерный  отказ  Заведующего  исключить  или  исправить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персональные данные Субъекта, а также любое иное нарушение прав на защиту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персональных данных влечет возникновение у Субъекта права требовать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устранения нарушения его прав и компенсации причиненного таким нарушением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морального вреда.</w:t>
      </w:r>
    </w:p>
    <w:p w:rsidR="00AB0272" w:rsidRPr="00A9077D" w:rsidRDefault="00AB0272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Default="001033A0" w:rsidP="00AB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7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AB0272" w:rsidRPr="00AB0272" w:rsidRDefault="00AB0272" w:rsidP="00AB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его утверждения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9.2. Настоящее Положение доводится до Субъекта персонально, под роспись.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 xml:space="preserve">9.3. Изменения в Положение вносятся согласно </w:t>
      </w:r>
      <w:proofErr w:type="gramStart"/>
      <w:r w:rsidRPr="00A9077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A9077D">
        <w:rPr>
          <w:rFonts w:ascii="Times New Roman" w:hAnsi="Times New Roman" w:cs="Times New Roman"/>
          <w:sz w:val="28"/>
          <w:szCs w:val="28"/>
        </w:rPr>
        <w:t xml:space="preserve"> в МДОУ</w:t>
      </w:r>
    </w:p>
    <w:p w:rsidR="001033A0" w:rsidRPr="00A9077D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порядку. Право ходатайствовать о внесении изменений в положение имеет</w:t>
      </w:r>
    </w:p>
    <w:p w:rsidR="001033A0" w:rsidRDefault="001033A0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D">
        <w:rPr>
          <w:rFonts w:ascii="Times New Roman" w:hAnsi="Times New Roman" w:cs="Times New Roman"/>
          <w:sz w:val="28"/>
          <w:szCs w:val="28"/>
        </w:rPr>
        <w:t>заведующий и её заместители.</w:t>
      </w:r>
    </w:p>
    <w:p w:rsidR="000C6A97" w:rsidRDefault="000C6A97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97" w:rsidRPr="00A9077D" w:rsidRDefault="000C6A97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A0" w:rsidRPr="00A9077D" w:rsidRDefault="000C6A97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3A0" w:rsidRPr="00A9077D">
        <w:rPr>
          <w:rFonts w:ascii="Times New Roman" w:hAnsi="Times New Roman" w:cs="Times New Roman"/>
          <w:sz w:val="28"/>
          <w:szCs w:val="28"/>
        </w:rPr>
        <w:t>Принято на общем собрании работников МДОУ</w:t>
      </w:r>
    </w:p>
    <w:p w:rsidR="00083AC7" w:rsidRPr="00A9077D" w:rsidRDefault="000C6A97" w:rsidP="0092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3A0" w:rsidRPr="00A9077D">
        <w:rPr>
          <w:rFonts w:ascii="Times New Roman" w:hAnsi="Times New Roman" w:cs="Times New Roman"/>
          <w:sz w:val="28"/>
          <w:szCs w:val="28"/>
        </w:rPr>
        <w:t xml:space="preserve">Протокол №___________ </w:t>
      </w:r>
      <w:proofErr w:type="gramStart"/>
      <w:r w:rsidR="001033A0" w:rsidRPr="00A907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033A0" w:rsidRPr="00A9077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sectPr w:rsidR="00083AC7" w:rsidRPr="00A9077D" w:rsidSect="00A9077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A0"/>
    <w:rsid w:val="00004880"/>
    <w:rsid w:val="00043127"/>
    <w:rsid w:val="00083AC7"/>
    <w:rsid w:val="000C6A97"/>
    <w:rsid w:val="001033A0"/>
    <w:rsid w:val="00116D3A"/>
    <w:rsid w:val="00197208"/>
    <w:rsid w:val="002D5FD4"/>
    <w:rsid w:val="00303DFC"/>
    <w:rsid w:val="00306780"/>
    <w:rsid w:val="0041301E"/>
    <w:rsid w:val="004E408B"/>
    <w:rsid w:val="0051710A"/>
    <w:rsid w:val="00536B56"/>
    <w:rsid w:val="005A1BA9"/>
    <w:rsid w:val="007743D4"/>
    <w:rsid w:val="00926B56"/>
    <w:rsid w:val="00962925"/>
    <w:rsid w:val="00A9077D"/>
    <w:rsid w:val="00AB0272"/>
    <w:rsid w:val="00B03933"/>
    <w:rsid w:val="00B17F25"/>
    <w:rsid w:val="00BE2F5F"/>
    <w:rsid w:val="00CD55C8"/>
    <w:rsid w:val="00D406E3"/>
    <w:rsid w:val="00DA7D3D"/>
    <w:rsid w:val="00DC3180"/>
    <w:rsid w:val="00DF0D7C"/>
    <w:rsid w:val="00E05B3E"/>
    <w:rsid w:val="00EA40F3"/>
    <w:rsid w:val="00F42D95"/>
    <w:rsid w:val="00F64814"/>
    <w:rsid w:val="00F722AC"/>
    <w:rsid w:val="00F840F8"/>
    <w:rsid w:val="00FC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E588-D332-4C25-A94D-1C86497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2017-11-15T06:10:00Z</dcterms:created>
  <dcterms:modified xsi:type="dcterms:W3CDTF">2017-11-15T10:49:00Z</dcterms:modified>
</cp:coreProperties>
</file>