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8E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15»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8D7" w:rsidRDefault="00833D42" w:rsidP="00502B36">
      <w:pPr>
        <w:keepNext/>
        <w:keepLines/>
        <w:spacing w:after="0" w:line="280" w:lineRule="exact"/>
        <w:ind w:firstLine="709"/>
        <w:jc w:val="center"/>
        <w:rPr>
          <w:rStyle w:val="320"/>
          <w:rFonts w:eastAsiaTheme="minorEastAsia"/>
        </w:rPr>
      </w:pPr>
      <w:r>
        <w:rPr>
          <w:rStyle w:val="320"/>
          <w:rFonts w:eastAsiaTheme="minorEastAsia"/>
        </w:rPr>
        <w:t>ОЗДОРОВИТЕЛЬНАЯ</w:t>
      </w:r>
      <w:bookmarkStart w:id="0" w:name="bookmark1"/>
      <w:r>
        <w:rPr>
          <w:rStyle w:val="320"/>
          <w:rFonts w:eastAsiaTheme="minorEastAsia"/>
        </w:rPr>
        <w:t xml:space="preserve"> ПРОГРАММА </w:t>
      </w:r>
    </w:p>
    <w:p w:rsidR="00833D42" w:rsidRDefault="00833D42" w:rsidP="00502B36">
      <w:pPr>
        <w:keepNext/>
        <w:keepLines/>
        <w:spacing w:after="0" w:line="280" w:lineRule="exact"/>
        <w:ind w:firstLine="709"/>
        <w:jc w:val="center"/>
        <w:rPr>
          <w:rStyle w:val="320"/>
          <w:rFonts w:eastAsiaTheme="minorEastAsia"/>
        </w:rPr>
      </w:pPr>
      <w:r>
        <w:rPr>
          <w:rStyle w:val="320"/>
          <w:rFonts w:eastAsiaTheme="minorEastAsia"/>
        </w:rPr>
        <w:t>«ЗДОРОВЬЕ</w:t>
      </w:r>
      <w:r w:rsidR="00034E8B">
        <w:rPr>
          <w:rStyle w:val="320"/>
          <w:rFonts w:eastAsiaTheme="minorEastAsia"/>
        </w:rPr>
        <w:t xml:space="preserve"> В ПЛЮСЕ</w:t>
      </w:r>
      <w:r>
        <w:rPr>
          <w:rStyle w:val="320"/>
          <w:rFonts w:eastAsiaTheme="minorEastAsia"/>
        </w:rPr>
        <w:t>»</w:t>
      </w:r>
      <w:bookmarkEnd w:id="0"/>
    </w:p>
    <w:p w:rsidR="00833D42" w:rsidRPr="00833D42" w:rsidRDefault="00833D42" w:rsidP="00502B36">
      <w:pPr>
        <w:keepNext/>
        <w:keepLines/>
        <w:spacing w:after="0" w:line="28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33D42" w:rsidRDefault="00833D42" w:rsidP="00502B36">
      <w:pPr>
        <w:spacing w:after="94" w:line="280" w:lineRule="exact"/>
        <w:ind w:firstLine="709"/>
        <w:jc w:val="center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Муниципального дошкольного образовательного</w:t>
      </w:r>
      <w:r>
        <w:t xml:space="preserve"> </w:t>
      </w:r>
      <w:r>
        <w:rPr>
          <w:rStyle w:val="20"/>
          <w:rFonts w:eastAsiaTheme="minorEastAsia"/>
        </w:rPr>
        <w:t>учреждения</w:t>
      </w:r>
    </w:p>
    <w:p w:rsidR="00833D42" w:rsidRDefault="00833D42" w:rsidP="00502B36">
      <w:pPr>
        <w:spacing w:after="94" w:line="280" w:lineRule="exact"/>
        <w:ind w:firstLine="709"/>
        <w:jc w:val="center"/>
        <w:rPr>
          <w:rStyle w:val="20"/>
          <w:rFonts w:eastAsiaTheme="minorEastAsia"/>
        </w:rPr>
      </w:pPr>
    </w:p>
    <w:p w:rsidR="00833D42" w:rsidRDefault="00833D42" w:rsidP="00502B36">
      <w:pPr>
        <w:spacing w:after="94" w:line="280" w:lineRule="exact"/>
        <w:ind w:firstLine="709"/>
        <w:jc w:val="center"/>
      </w:pPr>
      <w:r>
        <w:rPr>
          <w:rStyle w:val="20"/>
          <w:rFonts w:eastAsiaTheme="minorEastAsia"/>
        </w:rPr>
        <w:t>«Детский сад № 15»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833D42" w:rsidRDefault="0013358D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D42">
        <w:rPr>
          <w:rFonts w:ascii="Times New Roman" w:hAnsi="Times New Roman" w:cs="Times New Roman"/>
          <w:sz w:val="28"/>
          <w:szCs w:val="28"/>
        </w:rPr>
        <w:t>Войнова Анастасия Вячеславовна</w:t>
      </w: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г.Ростов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33D42" w:rsidRDefault="00833D42" w:rsidP="00502B36">
      <w:pPr>
        <w:spacing w:after="294" w:line="280" w:lineRule="exact"/>
        <w:ind w:right="60" w:firstLine="709"/>
        <w:jc w:val="center"/>
        <w:rPr>
          <w:rFonts w:ascii="Times New Roman" w:hAnsi="Times New Roman" w:cs="Times New Roman"/>
          <w:b/>
        </w:rPr>
      </w:pPr>
      <w:r w:rsidRPr="00502B36">
        <w:rPr>
          <w:rFonts w:ascii="Times New Roman" w:hAnsi="Times New Roman" w:cs="Times New Roman"/>
          <w:b/>
        </w:rPr>
        <w:lastRenderedPageBreak/>
        <w:t>СОДЕРЖАНИЕ:</w:t>
      </w:r>
    </w:p>
    <w:p w:rsidR="00502B36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Пояснительная записка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Анализ физкультурно-оздоровительной работы за 2020-2022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Система и содержание оздоровительной деятельности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Материально-техническое, программно-методическое и медицинское обеспечение программы.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Организация предметно-развивающей среды ДОУ.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Нормативно-правовое обеспечение программы по организации оздоровительной деятельности.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Методическое обеспечение.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Кадровое обеспечение программы</w:t>
      </w: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502B36" w:rsidRDefault="00502B36" w:rsidP="00502B36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A757E" w:rsidRDefault="004A757E" w:rsidP="00502B3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757E">
        <w:rPr>
          <w:rFonts w:ascii="Times New Roman" w:hAnsi="Times New Roman" w:cs="Times New Roman"/>
          <w:b/>
          <w:sz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A757E">
        <w:rPr>
          <w:rFonts w:ascii="Times New Roman" w:hAnsi="Times New Roman" w:cs="Times New Roman"/>
          <w:b/>
          <w:sz w:val="28"/>
        </w:rPr>
        <w:t xml:space="preserve">  ПРОГРАММЫ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4A757E" w:rsidTr="004A757E">
        <w:tc>
          <w:tcPr>
            <w:tcW w:w="2518" w:type="dxa"/>
          </w:tcPr>
          <w:p w:rsidR="004A757E" w:rsidRPr="005A32CB" w:rsidRDefault="004A757E" w:rsidP="00502B36">
            <w:pPr>
              <w:spacing w:after="120" w:line="280" w:lineRule="exact"/>
              <w:rPr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Наименование</w:t>
            </w:r>
          </w:p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программы</w:t>
            </w:r>
          </w:p>
        </w:tc>
        <w:tc>
          <w:tcPr>
            <w:tcW w:w="7053" w:type="dxa"/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b w:val="0"/>
                <w:sz w:val="24"/>
              </w:rPr>
              <w:t>Программа «Здоровье в плюсе» на 2022-2025 гг.</w:t>
            </w:r>
          </w:p>
        </w:tc>
      </w:tr>
      <w:tr w:rsidR="004A757E" w:rsidTr="004A757E">
        <w:tc>
          <w:tcPr>
            <w:tcW w:w="2518" w:type="dxa"/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4A757E" w:rsidRPr="005A32CB" w:rsidRDefault="004A757E" w:rsidP="00695AB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b w:val="0"/>
                <w:sz w:val="24"/>
              </w:rPr>
              <w:t xml:space="preserve">Педагогический совет № 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7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 xml:space="preserve"> от «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08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>».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12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>.202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2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 xml:space="preserve"> г.</w:t>
            </w:r>
          </w:p>
        </w:tc>
      </w:tr>
      <w:tr w:rsidR="004A757E" w:rsidTr="004A757E">
        <w:tc>
          <w:tcPr>
            <w:tcW w:w="2518" w:type="dxa"/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Высокая заболеваемость детей. Повышение заинтересованности родителей в организации сотрудничества с детским садом в проведении физкультурно-оздоровительной работы и профилактических мероприятий по сохранению и укреплению здоровья дошкольников и формированию привычки к ЗОЖ.</w:t>
            </w:r>
          </w:p>
        </w:tc>
      </w:tr>
      <w:tr w:rsidR="004A757E" w:rsidTr="004A757E">
        <w:trPr>
          <w:trHeight w:val="165"/>
        </w:trPr>
        <w:tc>
          <w:tcPr>
            <w:tcW w:w="2518" w:type="dxa"/>
            <w:tcBorders>
              <w:bottom w:val="single" w:sz="4" w:space="0" w:color="auto"/>
            </w:tcBorders>
          </w:tcPr>
          <w:p w:rsidR="004A757E" w:rsidRPr="005A32CB" w:rsidRDefault="004A757E" w:rsidP="00502B36">
            <w:pPr>
              <w:spacing w:after="60" w:line="280" w:lineRule="exact"/>
              <w:rPr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Исполнители</w:t>
            </w:r>
          </w:p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Педагоги, медицинский персонал, дети, родители (законные представители).</w:t>
            </w:r>
          </w:p>
        </w:tc>
      </w:tr>
      <w:tr w:rsidR="004A757E" w:rsidTr="004A757E">
        <w:trPr>
          <w:trHeight w:val="1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Сохранение и укрепление психического и физического здоровья детей за счёт качественного улучшения работы по укреплению здоровья воспитанников и формирования привычки к ЗОЖ.</w:t>
            </w:r>
          </w:p>
        </w:tc>
      </w:tr>
      <w:tr w:rsidR="004A757E" w:rsidTr="004A757E">
        <w:trPr>
          <w:trHeight w:val="150"/>
        </w:trPr>
        <w:tc>
          <w:tcPr>
            <w:tcW w:w="2518" w:type="dxa"/>
            <w:tcBorders>
              <w:top w:val="single" w:sz="4" w:space="0" w:color="auto"/>
            </w:tcBorders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A757E" w:rsidRPr="005A32CB" w:rsidRDefault="004A757E" w:rsidP="00502B3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Повышение показателей здоровья воспитанников за счёт качественного улучшения работы по укреплению здоровья детей: осознанного отношения к своему здоровью, формирование представлений и знаний о пользе занятий физическими упражнениями, об основных гигиенических требованиях и правилах, увеличение показателей двигательной активности детей.</w:t>
            </w:r>
          </w:p>
          <w:p w:rsidR="004A757E" w:rsidRPr="005A32CB" w:rsidRDefault="004A757E" w:rsidP="00502B3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322" w:lineRule="exact"/>
              <w:ind w:firstLine="709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4"/>
                <w:szCs w:val="22"/>
                <w:lang w:bidi="ar-SA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Воспитание у всех участников образовательного процесса потребности в ЗОЖ.</w:t>
            </w:r>
          </w:p>
          <w:p w:rsidR="004A757E" w:rsidRPr="005A32CB" w:rsidRDefault="004A757E" w:rsidP="00502B3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Разработка системы медико-педагогического контроля за организацией образовательного процесса в соответствии с требованиями ФГОС ДО.</w:t>
            </w:r>
          </w:p>
        </w:tc>
      </w:tr>
      <w:tr w:rsidR="004A757E" w:rsidTr="004A757E">
        <w:trPr>
          <w:trHeight w:val="150"/>
        </w:trPr>
        <w:tc>
          <w:tcPr>
            <w:tcW w:w="2518" w:type="dxa"/>
            <w:tcBorders>
              <w:bottom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Целевые ориентиры 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Выполнение режима дня с включением в него здоровьесберегающих технологий.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696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заболеваниях).</w:t>
            </w:r>
          </w:p>
          <w:p w:rsidR="004A757E" w:rsidRPr="005A32CB" w:rsidRDefault="005A32CB" w:rsidP="00502B36">
            <w:pPr>
              <w:pStyle w:val="a6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Активное участие всех участников образовательного процесса в совместной деятельности по здоровьесбережению.</w:t>
            </w:r>
          </w:p>
        </w:tc>
      </w:tr>
      <w:tr w:rsidR="004A757E" w:rsidTr="004A757E">
        <w:trPr>
          <w:trHeight w:val="16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5A32CB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Программа рассчитана на 2022-2025 гг.</w:t>
            </w:r>
          </w:p>
        </w:tc>
      </w:tr>
      <w:tr w:rsidR="004A757E" w:rsidTr="004A757E">
        <w:trPr>
          <w:trHeight w:val="120"/>
        </w:trPr>
        <w:tc>
          <w:tcPr>
            <w:tcW w:w="2518" w:type="dxa"/>
            <w:tcBorders>
              <w:top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Перечень разделов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21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Пояснительная записка.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182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Анализ физкультурно-оздоровительной работы за 20</w:t>
            </w:r>
            <w:r w:rsidR="00695AB3">
              <w:rPr>
                <w:rStyle w:val="20"/>
                <w:rFonts w:eastAsiaTheme="minorEastAsia"/>
                <w:sz w:val="24"/>
              </w:rPr>
              <w:t>20</w:t>
            </w:r>
            <w:r w:rsidRPr="005A32CB">
              <w:rPr>
                <w:rStyle w:val="20"/>
                <w:rFonts w:eastAsiaTheme="minorEastAsia"/>
                <w:sz w:val="24"/>
              </w:rPr>
              <w:t>-202</w:t>
            </w:r>
            <w:r w:rsidR="00695AB3">
              <w:rPr>
                <w:rStyle w:val="20"/>
                <w:rFonts w:eastAsiaTheme="minorEastAsia"/>
                <w:sz w:val="24"/>
              </w:rPr>
              <w:t>2</w:t>
            </w:r>
            <w:r w:rsidRPr="005A32CB">
              <w:rPr>
                <w:rStyle w:val="20"/>
                <w:rFonts w:eastAsiaTheme="minorEastAsia"/>
                <w:sz w:val="24"/>
              </w:rPr>
              <w:t xml:space="preserve"> гг. Динамика здоровья, физического развития и физической подготовленности воспитанников.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177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lastRenderedPageBreak/>
              <w:t>Система и содержание оздоровительной деятельности.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182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 xml:space="preserve">Материально-техническое, программно </w:t>
            </w:r>
            <w:r w:rsidRPr="005A32CB">
              <w:rPr>
                <w:rStyle w:val="20"/>
                <w:rFonts w:eastAsiaTheme="minorEastAsia"/>
                <w:sz w:val="24"/>
              </w:rPr>
              <w:softHyphen/>
              <w:t>методическое и медицинское обеспечение программы.</w:t>
            </w:r>
          </w:p>
          <w:p w:rsidR="004A757E" w:rsidRPr="005A32CB" w:rsidRDefault="005A32CB" w:rsidP="00502B36">
            <w:pPr>
              <w:pStyle w:val="a6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Контроль и руководство физкультурно-</w:t>
            </w:r>
            <w:r w:rsidRPr="005A32CB">
              <w:rPr>
                <w:rStyle w:val="20"/>
                <w:rFonts w:eastAsiaTheme="minorEastAsia"/>
                <w:sz w:val="24"/>
              </w:rPr>
              <w:softHyphen/>
              <w:t>оздоровительной деятельности.</w:t>
            </w:r>
          </w:p>
        </w:tc>
      </w:tr>
      <w:tr w:rsidR="004A757E" w:rsidTr="005A32CB">
        <w:trPr>
          <w:trHeight w:val="142"/>
        </w:trPr>
        <w:tc>
          <w:tcPr>
            <w:tcW w:w="2518" w:type="dxa"/>
            <w:tcBorders>
              <w:bottom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lastRenderedPageBreak/>
              <w:t>Ожидаемые конечные результаты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24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Создание здоровьесберегающей, развивающей системы работы, способствующей не только сохранению, но и развитию физического, психического и социального здоровья воспитанников.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9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Снижение заболеваемости у детей не менее чем на 5%.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Снижение уровня сезонной заболеваемости (ОРВИ, грипп).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9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Снижение количества наиболее часто болеющих детей в ДОУ.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Отсутствие травматизма, снижение поведенческих рисков, представляющих опасность для здоровья.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Увеличение показателей двигательной активности детей.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1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Вовлечение большего количества воспитанников в спортивные секции и учреждения дополнительного образования.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14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Повышение заинтересованности и непосредственного участия работников детского сада и родителей в оздоровлении детей.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Стимулирование внимания дошкольников и их родителей к вопросам здорового образа жизни, рациональной двигательной активности и правильного питания в условиях семьи.</w:t>
            </w:r>
          </w:p>
          <w:p w:rsidR="004A757E" w:rsidRPr="005A32CB" w:rsidRDefault="005A32CB" w:rsidP="00502B36">
            <w:pPr>
              <w:pStyle w:val="a6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Повышение уровня сопротивляемости детского организма с помощью закаливающих мероприятий и индивидуального подхода к каждому ребёнку.</w:t>
            </w:r>
          </w:p>
        </w:tc>
      </w:tr>
      <w:tr w:rsidR="005A32CB" w:rsidTr="005A32CB">
        <w:trPr>
          <w:trHeight w:val="16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A32CB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Управ</w:t>
            </w:r>
            <w:r>
              <w:rPr>
                <w:rStyle w:val="23"/>
                <w:rFonts w:eastAsiaTheme="minorEastAsia"/>
                <w:sz w:val="24"/>
              </w:rPr>
              <w:t>ление программой и осуществление</w:t>
            </w:r>
            <w:r w:rsidRPr="005A32CB">
              <w:rPr>
                <w:rStyle w:val="23"/>
                <w:rFonts w:eastAsiaTheme="minorEastAsia"/>
                <w:sz w:val="24"/>
              </w:rPr>
              <w:t xml:space="preserve"> реализацией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5A32CB" w:rsidRPr="005A32CB" w:rsidRDefault="005A32CB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Педагогический совет ДОУ</w:t>
            </w:r>
          </w:p>
        </w:tc>
      </w:tr>
    </w:tbl>
    <w:p w:rsidR="004A757E" w:rsidRDefault="004A757E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32CB" w:rsidRDefault="005A32CB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32CB" w:rsidRDefault="005A32CB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32CB" w:rsidRDefault="005A32CB" w:rsidP="00502B36">
      <w:pPr>
        <w:keepNext/>
        <w:keepLines/>
        <w:widowControl w:val="0"/>
        <w:numPr>
          <w:ilvl w:val="0"/>
          <w:numId w:val="6"/>
        </w:numPr>
        <w:tabs>
          <w:tab w:val="left" w:pos="427"/>
        </w:tabs>
        <w:spacing w:after="5" w:line="360" w:lineRule="exact"/>
        <w:ind w:firstLine="709"/>
        <w:jc w:val="center"/>
        <w:outlineLvl w:val="0"/>
      </w:pPr>
      <w:bookmarkStart w:id="1" w:name="bookmark2"/>
      <w:r>
        <w:rPr>
          <w:rStyle w:val="10"/>
          <w:rFonts w:eastAsiaTheme="minorEastAsia"/>
          <w:b w:val="0"/>
          <w:bCs w:val="0"/>
        </w:rPr>
        <w:lastRenderedPageBreak/>
        <w:t>ПОЯСНИТЕЛЬНАЯ ЗАПИСКА</w:t>
      </w:r>
      <w:bookmarkEnd w:id="1"/>
    </w:p>
    <w:p w:rsidR="005A32CB" w:rsidRPr="005A32CB" w:rsidRDefault="005A32CB" w:rsidP="00502B36">
      <w:pPr>
        <w:keepNext/>
        <w:keepLines/>
        <w:widowControl w:val="0"/>
        <w:numPr>
          <w:ilvl w:val="1"/>
          <w:numId w:val="6"/>
        </w:numPr>
        <w:tabs>
          <w:tab w:val="left" w:pos="644"/>
        </w:tabs>
        <w:spacing w:after="703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2" w:name="bookmark3"/>
      <w:r>
        <w:rPr>
          <w:rStyle w:val="25"/>
          <w:rFonts w:eastAsiaTheme="minorEastAsia"/>
          <w:b w:val="0"/>
          <w:bCs w:val="0"/>
        </w:rPr>
        <w:t>Актуальность программы</w:t>
      </w:r>
      <w:bookmarkEnd w:id="2"/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Сегодня сохранение и укрепление здоровья детей - одна из главных стратегических задач развития страны. Она остается самой острой социальной проблемой общества в настоящее время.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документов. Это закон РФ «Об образовании», где определены принципы государственной политики в области образования, первым из которых является «гуманистический характер образования, приоритет общечеловеческих ценностей жизни и здоровье человека, свободного развития личности», ФГОС ДО, а также Закон РФ «О санитарно-эпидемиологическом благополучии населения»; Указы Президента России «О неотложных мерах по обеспечению здоровья населения в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Федерации», Закон РФ «О физической культуре и спорте», «Конвенция о правах ребёнка» и другие.</w:t>
      </w:r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</w:t>
      </w:r>
      <w:r w:rsidRPr="005A32CB">
        <w:rPr>
          <w:rFonts w:ascii="Times New Roman" w:hAnsi="Times New Roman" w:cs="Times New Roman"/>
          <w:sz w:val="28"/>
        </w:rPr>
        <w:softHyphen/>
        <w:t>демографических групп населения России и особенно детей дошкольного и школьного возраста. Исследования Центра здоровья детей и подростков РАМН свидетельствует о том, что около 90% детей имеют отклонения в физическом и психическом здоровье. Решение проблемы требует активного осмысленного отношения к своему здоровью и укреплению его с детских лет.</w:t>
      </w:r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 xml:space="preserve">Анализ деятельности учреждения по профилактическим и оздоровительным мероприятиям ДОУ в соответствии с предыдущей программой «ЗДОРОВЬЕ» позволил оценить и выявить проблемы и особенности учебно-воспитательного процесса в ДОУ в современных условиях борьбы с коронавирусной инфекцией </w:t>
      </w:r>
      <w:r w:rsidRPr="005A32CB">
        <w:rPr>
          <w:rFonts w:ascii="Times New Roman" w:hAnsi="Times New Roman" w:cs="Times New Roman"/>
          <w:sz w:val="28"/>
          <w:lang w:val="en-US" w:eastAsia="en-US" w:bidi="en-US"/>
        </w:rPr>
        <w:t>COVID</w:t>
      </w:r>
      <w:r w:rsidRPr="005A32CB">
        <w:rPr>
          <w:rFonts w:ascii="Times New Roman" w:hAnsi="Times New Roman" w:cs="Times New Roman"/>
          <w:sz w:val="28"/>
          <w:lang w:eastAsia="en-US" w:bidi="en-US"/>
        </w:rPr>
        <w:t xml:space="preserve">-19 </w:t>
      </w:r>
      <w:r w:rsidRPr="005A32CB">
        <w:rPr>
          <w:rFonts w:ascii="Times New Roman" w:hAnsi="Times New Roman" w:cs="Times New Roman"/>
          <w:sz w:val="28"/>
        </w:rPr>
        <w:t>и выработать основные направления работы для реализации новой программы «ЗДОРОВЬЕ</w:t>
      </w:r>
      <w:r w:rsidR="00502B36">
        <w:rPr>
          <w:rFonts w:ascii="Times New Roman" w:hAnsi="Times New Roman" w:cs="Times New Roman"/>
          <w:sz w:val="28"/>
        </w:rPr>
        <w:t xml:space="preserve"> В П</w:t>
      </w:r>
      <w:r w:rsidR="00695AB3">
        <w:rPr>
          <w:rFonts w:ascii="Times New Roman" w:hAnsi="Times New Roman" w:cs="Times New Roman"/>
          <w:sz w:val="28"/>
        </w:rPr>
        <w:t>Л</w:t>
      </w:r>
      <w:r w:rsidR="00502B36">
        <w:rPr>
          <w:rFonts w:ascii="Times New Roman" w:hAnsi="Times New Roman" w:cs="Times New Roman"/>
          <w:sz w:val="28"/>
        </w:rPr>
        <w:t>ЮСЕ</w:t>
      </w:r>
      <w:r w:rsidRPr="005A32CB">
        <w:rPr>
          <w:rFonts w:ascii="Times New Roman" w:hAnsi="Times New Roman" w:cs="Times New Roman"/>
          <w:sz w:val="28"/>
        </w:rPr>
        <w:t>» на 202</w:t>
      </w:r>
      <w:r w:rsidR="00502B36">
        <w:rPr>
          <w:rFonts w:ascii="Times New Roman" w:hAnsi="Times New Roman" w:cs="Times New Roman"/>
          <w:sz w:val="28"/>
        </w:rPr>
        <w:t>2</w:t>
      </w:r>
      <w:r w:rsidRPr="005A32CB">
        <w:rPr>
          <w:rFonts w:ascii="Times New Roman" w:hAnsi="Times New Roman" w:cs="Times New Roman"/>
          <w:sz w:val="28"/>
        </w:rPr>
        <w:t>-202</w:t>
      </w:r>
      <w:r w:rsidR="00502B36">
        <w:rPr>
          <w:rFonts w:ascii="Times New Roman" w:hAnsi="Times New Roman" w:cs="Times New Roman"/>
          <w:sz w:val="28"/>
        </w:rPr>
        <w:t>5</w:t>
      </w:r>
      <w:r w:rsidRPr="005A32CB">
        <w:rPr>
          <w:rFonts w:ascii="Times New Roman" w:hAnsi="Times New Roman" w:cs="Times New Roman"/>
          <w:sz w:val="28"/>
        </w:rPr>
        <w:t xml:space="preserve"> учебные года.</w:t>
      </w:r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Сохранение и укрепление здоровья воспитанников, как одна из основных задач дошкольного образовательного учреждения, должна базироваться на осознанном отношении ребёнка к своему здоровью, которое должно стать системо</w:t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t>образующим фактором модернизированной физкультурно</w:t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softHyphen/>
        <w:t>оздоровительной деятельности.</w:t>
      </w:r>
    </w:p>
    <w:p w:rsidR="005A32CB" w:rsidRDefault="005A32C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 xml:space="preserve">Педагогический коллектив нашего учреждения пришел к необходимости переосмысления работы с дошкольниками в сфере не </w:t>
      </w:r>
      <w:r w:rsidRPr="005A32CB">
        <w:rPr>
          <w:rFonts w:ascii="Times New Roman" w:hAnsi="Times New Roman" w:cs="Times New Roman"/>
          <w:sz w:val="28"/>
        </w:rPr>
        <w:lastRenderedPageBreak/>
        <w:t>только физического и психического здоровья, но и обучения в целом, организации режима, лечебно</w:t>
      </w:r>
      <w:r w:rsidRPr="005A32CB">
        <w:rPr>
          <w:rFonts w:ascii="Times New Roman" w:hAnsi="Times New Roman" w:cs="Times New Roman"/>
          <w:sz w:val="28"/>
        </w:rPr>
        <w:softHyphen/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t>профилактической работы, индивидуальной работы, личностно</w:t>
      </w:r>
      <w:r w:rsidRPr="005A32CB">
        <w:rPr>
          <w:rFonts w:ascii="Times New Roman" w:hAnsi="Times New Roman" w:cs="Times New Roman"/>
          <w:sz w:val="28"/>
        </w:rPr>
        <w:softHyphen/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t>ориентированного подхода при работе с детьми. Актуализации внимания воспитателей на главной социальной роли, вооружении родителей основами психолого-педагогических знаний.</w:t>
      </w:r>
    </w:p>
    <w:p w:rsidR="00034E8B" w:rsidRDefault="00034E8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34E8B" w:rsidRP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644"/>
        </w:tabs>
        <w:spacing w:after="357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3" w:name="bookmark4"/>
      <w:r>
        <w:rPr>
          <w:rStyle w:val="25"/>
          <w:rFonts w:eastAsiaTheme="minorEastAsia"/>
          <w:b w:val="0"/>
          <w:bCs w:val="0"/>
        </w:rPr>
        <w:t>Цель и задачи программы</w:t>
      </w:r>
      <w:bookmarkEnd w:id="3"/>
    </w:p>
    <w:p w:rsidR="00034E8B" w:rsidRPr="00034E8B" w:rsidRDefault="00034E8B" w:rsidP="00502B36">
      <w:pPr>
        <w:spacing w:after="33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>Цель: с</w:t>
      </w:r>
      <w:r w:rsidRPr="00034E8B">
        <w:rPr>
          <w:rFonts w:ascii="Times New Roman" w:hAnsi="Times New Roman" w:cs="Times New Roman"/>
          <w:sz w:val="28"/>
          <w:szCs w:val="28"/>
        </w:rPr>
        <w:t>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ЗОЖ, как показателей общечеловеческой культуры.</w:t>
      </w:r>
    </w:p>
    <w:p w:rsidR="00034E8B" w:rsidRPr="00034E8B" w:rsidRDefault="00034E8B" w:rsidP="00502B36">
      <w:pPr>
        <w:pStyle w:val="30"/>
        <w:keepNext/>
        <w:keepLines/>
        <w:shd w:val="clear" w:color="auto" w:fill="auto"/>
        <w:spacing w:before="0" w:after="299" w:line="280" w:lineRule="exact"/>
        <w:ind w:firstLine="709"/>
      </w:pPr>
      <w:bookmarkStart w:id="4" w:name="bookmark5"/>
      <w:r w:rsidRPr="00034E8B">
        <w:t>Задачи:</w:t>
      </w:r>
      <w:bookmarkEnd w:id="4"/>
    </w:p>
    <w:p w:rsidR="00034E8B" w:rsidRPr="00034E8B" w:rsidRDefault="00034E8B" w:rsidP="00502B36">
      <w:pPr>
        <w:widowControl w:val="0"/>
        <w:numPr>
          <w:ilvl w:val="0"/>
          <w:numId w:val="7"/>
        </w:numPr>
        <w:tabs>
          <w:tab w:val="left" w:pos="36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Повышение показателей здоровья воспитанников за счёт качественного улучшения работы по укреплению здоровья детей: осознанного отношения к своему здоровью, формирование представлений и знаний о пользе занятий физическими упражнениями, об основных гигиенических требованиях и правилах.</w:t>
      </w:r>
    </w:p>
    <w:p w:rsidR="00034E8B" w:rsidRPr="00034E8B" w:rsidRDefault="00034E8B" w:rsidP="00502B36">
      <w:pPr>
        <w:widowControl w:val="0"/>
        <w:numPr>
          <w:ilvl w:val="0"/>
          <w:numId w:val="7"/>
        </w:numPr>
        <w:tabs>
          <w:tab w:val="left" w:pos="36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Воспитание у всех участников образовательного процесса потребности в ЗОЖ.</w:t>
      </w:r>
    </w:p>
    <w:p w:rsidR="00034E8B" w:rsidRPr="00034E8B" w:rsidRDefault="00034E8B" w:rsidP="00502B36">
      <w:pPr>
        <w:widowControl w:val="0"/>
        <w:numPr>
          <w:ilvl w:val="0"/>
          <w:numId w:val="7"/>
        </w:numPr>
        <w:tabs>
          <w:tab w:val="left" w:pos="364"/>
        </w:tabs>
        <w:spacing w:after="389" w:line="322" w:lineRule="exact"/>
        <w:ind w:firstLine="709"/>
        <w:jc w:val="both"/>
        <w:rPr>
          <w:rFonts w:ascii="Times New Roman" w:hAnsi="Times New Roman" w:cs="Times New Roman"/>
        </w:rPr>
      </w:pPr>
      <w:r w:rsidRPr="00034E8B">
        <w:rPr>
          <w:rFonts w:ascii="Times New Roman" w:hAnsi="Times New Roman" w:cs="Times New Roman"/>
          <w:sz w:val="28"/>
          <w:szCs w:val="28"/>
        </w:rPr>
        <w:t>Разработка системы медико-педагогического контроля за организацией образовательного процесса в соответствии с требованиями ФГОС ДО.</w:t>
      </w:r>
    </w:p>
    <w:p w:rsid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644"/>
        </w:tabs>
        <w:spacing w:after="348" w:line="360" w:lineRule="exact"/>
        <w:ind w:firstLine="709"/>
        <w:jc w:val="center"/>
        <w:outlineLvl w:val="1"/>
      </w:pPr>
      <w:bookmarkStart w:id="5" w:name="bookmark6"/>
      <w:r>
        <w:rPr>
          <w:rStyle w:val="25"/>
          <w:rFonts w:eastAsiaTheme="minorEastAsia"/>
          <w:b w:val="0"/>
          <w:bCs w:val="0"/>
        </w:rPr>
        <w:t>Основные принципы реализации программы</w:t>
      </w:r>
      <w:bookmarkEnd w:id="5"/>
    </w:p>
    <w:p w:rsidR="00034E8B" w:rsidRPr="00034E8B" w:rsidRDefault="00034E8B" w:rsidP="00502B36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</w:t>
      </w:r>
      <w:r w:rsidRPr="00034E8B">
        <w:rPr>
          <w:rStyle w:val="23"/>
          <w:rFonts w:eastAsiaTheme="minorEastAsia"/>
        </w:rPr>
        <w:t xml:space="preserve">Принцип научности - </w:t>
      </w:r>
      <w:r w:rsidRPr="00034E8B">
        <w:rPr>
          <w:rFonts w:ascii="Times New Roman" w:hAnsi="Times New Roman" w:cs="Times New Roman"/>
          <w:sz w:val="28"/>
          <w:szCs w:val="28"/>
        </w:rPr>
        <w:t>использование научно - обоснованных и апробированных программ технологий и методик.</w:t>
      </w:r>
    </w:p>
    <w:p w:rsidR="00034E8B" w:rsidRPr="00034E8B" w:rsidRDefault="00034E8B" w:rsidP="00502B36">
      <w:pPr>
        <w:widowControl w:val="0"/>
        <w:tabs>
          <w:tab w:val="left" w:pos="46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доступности </w:t>
      </w:r>
      <w:r w:rsidRPr="00034E8B">
        <w:rPr>
          <w:rFonts w:ascii="Times New Roman" w:hAnsi="Times New Roman" w:cs="Times New Roman"/>
          <w:sz w:val="28"/>
          <w:szCs w:val="28"/>
        </w:rPr>
        <w:t>- использование здоровьесберегающих технологий в соответствии с возрастными и индивидуально-личностными особенностями детей.</w:t>
      </w:r>
    </w:p>
    <w:p w:rsidR="00034E8B" w:rsidRPr="00034E8B" w:rsidRDefault="00034E8B" w:rsidP="00502B36">
      <w:pPr>
        <w:widowControl w:val="0"/>
        <w:tabs>
          <w:tab w:val="left" w:pos="46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активности и сознательности </w:t>
      </w:r>
      <w:r w:rsidRPr="00034E8B">
        <w:rPr>
          <w:rFonts w:ascii="Times New Roman" w:hAnsi="Times New Roman" w:cs="Times New Roman"/>
          <w:sz w:val="28"/>
          <w:szCs w:val="28"/>
        </w:rPr>
        <w:t>- участие всего коллектива педагогов и родителей в поиске новых, эффективных методов и целенаправленной деятельности по оздоровлению детей.</w:t>
      </w:r>
    </w:p>
    <w:p w:rsidR="00034E8B" w:rsidRPr="00034E8B" w:rsidRDefault="00034E8B" w:rsidP="00502B36">
      <w:pPr>
        <w:widowControl w:val="0"/>
        <w:tabs>
          <w:tab w:val="left" w:pos="18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</w:t>
      </w:r>
      <w:r w:rsidRPr="00034E8B">
        <w:rPr>
          <w:rStyle w:val="23"/>
          <w:rFonts w:eastAsiaTheme="minorEastAsia"/>
        </w:rPr>
        <w:t>Принцип</w:t>
      </w:r>
      <w:r w:rsidRPr="00034E8B">
        <w:rPr>
          <w:rStyle w:val="23"/>
          <w:rFonts w:eastAsiaTheme="minorEastAsia"/>
        </w:rPr>
        <w:tab/>
        <w:t xml:space="preserve">систематичности - </w:t>
      </w:r>
      <w:r w:rsidRPr="00034E8B">
        <w:rPr>
          <w:rFonts w:ascii="Times New Roman" w:hAnsi="Times New Roman" w:cs="Times New Roman"/>
          <w:sz w:val="28"/>
          <w:szCs w:val="28"/>
        </w:rPr>
        <w:t>реализация профилактических и оздоровительных мероприятий постоянно, систематично, а не от случая к случаю.</w:t>
      </w:r>
    </w:p>
    <w:p w:rsidR="00034E8B" w:rsidRPr="00034E8B" w:rsidRDefault="00034E8B" w:rsidP="00502B36">
      <w:pPr>
        <w:widowControl w:val="0"/>
        <w:tabs>
          <w:tab w:val="left" w:pos="481"/>
        </w:tabs>
        <w:spacing w:after="0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комплексности и интегративности - </w:t>
      </w:r>
      <w:r w:rsidRPr="00034E8B">
        <w:rPr>
          <w:rFonts w:ascii="Times New Roman" w:hAnsi="Times New Roman" w:cs="Times New Roman"/>
          <w:sz w:val="28"/>
          <w:szCs w:val="28"/>
        </w:rPr>
        <w:t xml:space="preserve">решение оздоровительных задач в системе образовательного процесса и всех видов </w:t>
      </w:r>
      <w:r w:rsidRPr="00034E8B">
        <w:rPr>
          <w:rFonts w:ascii="Times New Roman" w:hAnsi="Times New Roman" w:cs="Times New Roman"/>
          <w:sz w:val="28"/>
          <w:szCs w:val="28"/>
        </w:rPr>
        <w:lastRenderedPageBreak/>
        <w:t>деятельности в соответствии с ФГОС ДО.</w:t>
      </w:r>
    </w:p>
    <w:p w:rsidR="00034E8B" w:rsidRPr="00034E8B" w:rsidRDefault="00034E8B" w:rsidP="00502B36">
      <w:pPr>
        <w:widowControl w:val="0"/>
        <w:tabs>
          <w:tab w:val="left" w:pos="522"/>
        </w:tabs>
        <w:spacing w:after="0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оптимальности - </w:t>
      </w:r>
      <w:r w:rsidRPr="00034E8B">
        <w:rPr>
          <w:rFonts w:ascii="Times New Roman" w:hAnsi="Times New Roman" w:cs="Times New Roman"/>
          <w:sz w:val="28"/>
          <w:szCs w:val="28"/>
        </w:rPr>
        <w:t>разумно сбалансированные величины психофизической нагрузки.</w:t>
      </w:r>
    </w:p>
    <w:p w:rsidR="00034E8B" w:rsidRPr="00034E8B" w:rsidRDefault="00034E8B" w:rsidP="00502B36">
      <w:pPr>
        <w:widowControl w:val="0"/>
        <w:tabs>
          <w:tab w:val="left" w:pos="522"/>
        </w:tabs>
        <w:spacing w:after="0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гарантированности - </w:t>
      </w:r>
      <w:r w:rsidRPr="00034E8B">
        <w:rPr>
          <w:rFonts w:ascii="Times New Roman" w:hAnsi="Times New Roman" w:cs="Times New Roman"/>
          <w:sz w:val="28"/>
          <w:szCs w:val="28"/>
        </w:rPr>
        <w:t>реализация прав детей на получение необходимой помощи и поддержки.</w:t>
      </w:r>
    </w:p>
    <w:p w:rsidR="00034E8B" w:rsidRPr="00034E8B" w:rsidRDefault="00034E8B" w:rsidP="00502B36">
      <w:pPr>
        <w:widowControl w:val="0"/>
        <w:tabs>
          <w:tab w:val="left" w:pos="526"/>
        </w:tabs>
        <w:spacing w:after="449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адресности - </w:t>
      </w:r>
      <w:r w:rsidRPr="00034E8B">
        <w:rPr>
          <w:rFonts w:ascii="Times New Roman" w:hAnsi="Times New Roman" w:cs="Times New Roman"/>
          <w:sz w:val="28"/>
          <w:szCs w:val="28"/>
        </w:rPr>
        <w:t>поддержание связей между возрастными категориями, учёт разноуровневого развития и состояния здоровья воспитанников.</w:t>
      </w:r>
    </w:p>
    <w:p w:rsid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739"/>
        </w:tabs>
        <w:spacing w:after="376" w:line="360" w:lineRule="exact"/>
        <w:ind w:firstLine="709"/>
        <w:jc w:val="center"/>
        <w:outlineLvl w:val="1"/>
      </w:pPr>
      <w:bookmarkStart w:id="6" w:name="bookmark7"/>
      <w:r>
        <w:rPr>
          <w:rStyle w:val="25"/>
          <w:rFonts w:eastAsiaTheme="minorEastAsia"/>
          <w:b w:val="0"/>
          <w:bCs w:val="0"/>
        </w:rPr>
        <w:t>Этапы реализации программы</w:t>
      </w:r>
      <w:bookmarkEnd w:id="6"/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06"/>
        </w:tabs>
        <w:spacing w:before="0" w:after="8" w:line="280" w:lineRule="exact"/>
        <w:ind w:left="709"/>
      </w:pPr>
      <w:bookmarkStart w:id="7" w:name="bookmark8"/>
      <w:r>
        <w:t>1-</w:t>
      </w:r>
      <w:r w:rsidR="00034E8B" w:rsidRPr="00034E8B">
        <w:t>й этап - аналитический, март-май 2022 г.</w:t>
      </w:r>
      <w:bookmarkEnd w:id="7"/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17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анализ состояния заболеваемости детей и организации оздоровительной работы за 2019-2021гг.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41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анализ материально-технической базы и кадрового обеспечения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41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выявление острых проблем в работе детского сада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41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выдвижение гипотез, определение целей, задач работы</w:t>
      </w:r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26"/>
        </w:tabs>
        <w:spacing w:before="0" w:after="8" w:line="280" w:lineRule="exact"/>
        <w:ind w:left="709"/>
      </w:pPr>
      <w:bookmarkStart w:id="8" w:name="bookmark9"/>
      <w:r>
        <w:t>2-</w:t>
      </w:r>
      <w:r w:rsidR="00034E8B" w:rsidRPr="00034E8B">
        <w:t xml:space="preserve">й этап </w:t>
      </w:r>
      <w:r w:rsidR="00034E8B" w:rsidRPr="00034E8B">
        <w:rPr>
          <w:rStyle w:val="31"/>
        </w:rPr>
        <w:t xml:space="preserve">- </w:t>
      </w:r>
      <w:r w:rsidR="00034E8B" w:rsidRPr="00034E8B">
        <w:t>разработка программы, июль-август 2022 г.</w:t>
      </w:r>
      <w:bookmarkEnd w:id="8"/>
    </w:p>
    <w:p w:rsidR="00034E8B" w:rsidRPr="00034E8B" w:rsidRDefault="00034E8B" w:rsidP="00502B36">
      <w:pPr>
        <w:widowControl w:val="0"/>
        <w:numPr>
          <w:ilvl w:val="0"/>
          <w:numId w:val="9"/>
        </w:numPr>
        <w:spacing w:after="0" w:line="317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литературы, опыта работы в разработке оздоровительных программ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32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изучение современных оздоровительных технологий</w:t>
      </w:r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26"/>
        </w:tabs>
        <w:spacing w:before="0" w:after="8" w:line="280" w:lineRule="exact"/>
        <w:ind w:left="709"/>
      </w:pPr>
      <w:bookmarkStart w:id="9" w:name="bookmark10"/>
      <w:r>
        <w:t>3-</w:t>
      </w:r>
      <w:r w:rsidR="00034E8B" w:rsidRPr="00034E8B">
        <w:t xml:space="preserve">й этап </w:t>
      </w:r>
      <w:r w:rsidR="00034E8B" w:rsidRPr="00034E8B">
        <w:rPr>
          <w:rStyle w:val="31"/>
        </w:rPr>
        <w:t xml:space="preserve">- </w:t>
      </w:r>
      <w:r w:rsidR="00034E8B" w:rsidRPr="00034E8B">
        <w:t xml:space="preserve">внедрение и реализация программы </w:t>
      </w:r>
      <w:r w:rsidR="00034E8B" w:rsidRPr="00034E8B">
        <w:rPr>
          <w:rStyle w:val="31"/>
        </w:rPr>
        <w:t xml:space="preserve">, </w:t>
      </w:r>
      <w:r w:rsidR="00034E8B" w:rsidRPr="00034E8B">
        <w:t>2022-2025гг.</w:t>
      </w:r>
      <w:bookmarkEnd w:id="9"/>
    </w:p>
    <w:p w:rsidR="00034E8B" w:rsidRPr="00034E8B" w:rsidRDefault="00034E8B" w:rsidP="00502B36">
      <w:pPr>
        <w:widowControl w:val="0"/>
        <w:numPr>
          <w:ilvl w:val="0"/>
          <w:numId w:val="9"/>
        </w:numPr>
        <w:spacing w:after="0" w:line="317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отработка моделей и технологий системы оздоровительной и профилактической работы по сохранению и укреплению здоровья детей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9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методическое и организационное сопровождение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22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развитие педагогического потенциала и профессиональных компетенций сотрудников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22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сотрудничества с родителями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32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группового взаимодействия</w:t>
      </w:r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26"/>
        </w:tabs>
        <w:spacing w:before="0" w:after="0" w:line="280" w:lineRule="exact"/>
        <w:ind w:left="709"/>
      </w:pPr>
      <w:bookmarkStart w:id="10" w:name="bookmark11"/>
      <w:r>
        <w:t>4-</w:t>
      </w:r>
      <w:r w:rsidR="00034E8B" w:rsidRPr="00034E8B">
        <w:t xml:space="preserve">й этап </w:t>
      </w:r>
      <w:r w:rsidR="00034E8B" w:rsidRPr="00034E8B">
        <w:rPr>
          <w:rStyle w:val="31"/>
        </w:rPr>
        <w:t xml:space="preserve">- </w:t>
      </w:r>
      <w:r w:rsidR="00034E8B" w:rsidRPr="00034E8B">
        <w:t>итогово - диагностический</w:t>
      </w:r>
      <w:r w:rsidR="00034E8B" w:rsidRPr="00034E8B">
        <w:rPr>
          <w:rStyle w:val="31"/>
        </w:rPr>
        <w:t xml:space="preserve">, </w:t>
      </w:r>
      <w:r w:rsidR="00034E8B" w:rsidRPr="00034E8B">
        <w:t>апрель-май 2025 г.</w:t>
      </w:r>
      <w:bookmarkEnd w:id="10"/>
    </w:p>
    <w:p w:rsid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368" w:line="37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проведение сравнительного анализа результативности работы по всем направлениям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E8B" w:rsidRP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739"/>
        </w:tabs>
        <w:spacing w:after="0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11" w:name="bookmark12"/>
      <w:r>
        <w:rPr>
          <w:rStyle w:val="25"/>
          <w:rFonts w:eastAsiaTheme="minorEastAsia"/>
          <w:b w:val="0"/>
          <w:bCs w:val="0"/>
        </w:rPr>
        <w:t>Ожидаемые результаты реализации программы</w:t>
      </w:r>
      <w:bookmarkEnd w:id="11"/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Создание здоровьесберегающей, развивающей системы работы, способствующей не только сохранению, но и развитию физического, психического и социального здоровья воспитанников.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Снижение заболеваемости у детей не менее чем на 5%.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Снижение уровня сезонной заболеваемости (ОРВИ, грипп).</w:t>
      </w:r>
    </w:p>
    <w:p w:rsid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Снижение количества наиболее часто болеющих детей в ДОУ.</w:t>
      </w:r>
    </w:p>
    <w:p w:rsidR="00034E8B" w:rsidRPr="00502B36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36">
        <w:rPr>
          <w:rFonts w:ascii="Times New Roman" w:hAnsi="Times New Roman" w:cs="Times New Roman"/>
          <w:sz w:val="28"/>
          <w:szCs w:val="28"/>
        </w:rPr>
        <w:t>Отсутствие травматизма,</w:t>
      </w:r>
      <w:r w:rsidRPr="00502B36">
        <w:rPr>
          <w:rFonts w:ascii="Times New Roman" w:hAnsi="Times New Roman" w:cs="Times New Roman"/>
          <w:sz w:val="28"/>
          <w:szCs w:val="28"/>
        </w:rPr>
        <w:tab/>
        <w:t xml:space="preserve">снижение поведенческих рисков, </w:t>
      </w:r>
      <w:r w:rsidRPr="00502B36">
        <w:rPr>
          <w:rFonts w:ascii="Times New Roman" w:hAnsi="Times New Roman" w:cs="Times New Roman"/>
          <w:sz w:val="28"/>
          <w:szCs w:val="28"/>
        </w:rPr>
        <w:lastRenderedPageBreak/>
        <w:t>о представляющих опасность для здоровья.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детского сада и родителей в оздоровлении детей.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Стимулирование внимания дошкольников и их родителей к вопросам здорового образа жизни, рациональной двигательной активности и правильного питания в условиях семьи.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Повышение уровня сопротивляемости детского организма с помощью закаливающих мероприятий и индивидуального подхода к каждому ребёнку.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Рост профессиональной компетенции и заинтересованности педагогов в сохранении и укреплении здоровья детей (проверка знаний, опрос).</w:t>
      </w:r>
    </w:p>
    <w:p w:rsid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513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Сформированность умений и устойчивого желания ребёнка заботиться о своём здоровье самому и с детства.</w:t>
      </w:r>
    </w:p>
    <w:p w:rsid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745"/>
        </w:tabs>
        <w:spacing w:after="436" w:line="360" w:lineRule="exact"/>
        <w:ind w:firstLine="709"/>
        <w:jc w:val="center"/>
        <w:outlineLvl w:val="1"/>
      </w:pPr>
      <w:bookmarkStart w:id="12" w:name="bookmark13"/>
      <w:r>
        <w:rPr>
          <w:rStyle w:val="25"/>
          <w:rFonts w:eastAsiaTheme="minorEastAsia"/>
          <w:b w:val="0"/>
          <w:bCs w:val="0"/>
        </w:rPr>
        <w:t>Краткое описание содержания и структуры</w:t>
      </w:r>
      <w:bookmarkEnd w:id="12"/>
    </w:p>
    <w:p w:rsidR="00034E8B" w:rsidRPr="00034E8B" w:rsidRDefault="00034E8B" w:rsidP="00502B36">
      <w:pPr>
        <w:pStyle w:val="30"/>
        <w:keepNext/>
        <w:keepLines/>
        <w:shd w:val="clear" w:color="auto" w:fill="auto"/>
        <w:spacing w:before="0" w:after="129" w:line="240" w:lineRule="auto"/>
        <w:ind w:left="20" w:firstLine="709"/>
        <w:jc w:val="center"/>
      </w:pPr>
      <w:bookmarkStart w:id="13" w:name="bookmark14"/>
      <w:r w:rsidRPr="00034E8B">
        <w:t>Основные участники реализации программы:</w:t>
      </w:r>
      <w:bookmarkEnd w:id="13"/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воспитанники дошкольного образовательного учреждения;</w:t>
      </w:r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45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посещающих ДОУ.</w:t>
      </w:r>
    </w:p>
    <w:p w:rsidR="00034E8B" w:rsidRPr="00034E8B" w:rsidRDefault="00034E8B" w:rsidP="00502B36">
      <w:pPr>
        <w:pStyle w:val="30"/>
        <w:keepNext/>
        <w:keepLines/>
        <w:shd w:val="clear" w:color="auto" w:fill="auto"/>
        <w:spacing w:before="0" w:after="124" w:line="240" w:lineRule="auto"/>
        <w:ind w:left="20" w:firstLine="709"/>
        <w:jc w:val="center"/>
      </w:pPr>
      <w:bookmarkStart w:id="14" w:name="bookmark15"/>
      <w:r w:rsidRPr="00034E8B">
        <w:t>Основные направления программы:</w:t>
      </w:r>
      <w:bookmarkEnd w:id="14"/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0" w:line="240" w:lineRule="auto"/>
        <w:ind w:firstLine="709"/>
      </w:pPr>
      <w:bookmarkStart w:id="15" w:name="bookmark16"/>
      <w:r w:rsidRPr="00034E8B">
        <w:t>Профилактические мероприятия.</w:t>
      </w:r>
      <w:bookmarkEnd w:id="15"/>
    </w:p>
    <w:p w:rsidR="00034E8B" w:rsidRPr="00034E8B" w:rsidRDefault="00034E8B" w:rsidP="0050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Раскрываются новые подходы учреждения в организации физкультурно</w:t>
      </w:r>
      <w:r w:rsidRPr="00034E8B">
        <w:rPr>
          <w:rFonts w:ascii="Times New Roman" w:hAnsi="Times New Roman" w:cs="Times New Roman"/>
          <w:sz w:val="28"/>
          <w:szCs w:val="28"/>
        </w:rPr>
        <w:softHyphen/>
        <w:t xml:space="preserve">оздоровительной работы, система работы специалистов, план улучшения здоровья детей. Организация условий при посещении ДОУ в период борьбы с новой коронавирусной инфекцией </w:t>
      </w:r>
      <w:r w:rsidRPr="00034E8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034E8B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034E8B">
        <w:rPr>
          <w:rFonts w:ascii="Times New Roman" w:hAnsi="Times New Roman" w:cs="Times New Roman"/>
          <w:sz w:val="28"/>
          <w:szCs w:val="28"/>
          <w:lang w:eastAsia="en-US" w:bidi="en-US"/>
        </w:rPr>
        <w:t>-19).</w:t>
      </w:r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6" w:name="bookmark17"/>
      <w:r w:rsidRPr="00034E8B">
        <w:t>Мониторинг физкультурно-оздоровительной работы.</w:t>
      </w:r>
      <w:bookmarkEnd w:id="16"/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7" w:name="bookmark18"/>
      <w:r w:rsidRPr="00034E8B">
        <w:t>Организация рационального питания.</w:t>
      </w:r>
      <w:bookmarkEnd w:id="17"/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8" w:name="bookmark19"/>
      <w:r w:rsidRPr="00034E8B">
        <w:t>Комплексная физкультурно-оздоровительная работа.</w:t>
      </w:r>
      <w:bookmarkEnd w:id="18"/>
    </w:p>
    <w:p w:rsidR="00034E8B" w:rsidRPr="00034E8B" w:rsidRDefault="00034E8B" w:rsidP="00502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Раскрываются виды и типы НОД, проводимых в ДОУ, формы организации закаливания дошкольников, способы повышения двигательного режима детей в течение дня, профилактические мероприятия в период повышения ОРВИ и гриппа. Работа по организации и формированию у детей привычки к здоровому образу жизни.</w:t>
      </w:r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9" w:name="bookmark20"/>
      <w:r w:rsidRPr="00034E8B">
        <w:t>Консультативно-информационная работа:</w:t>
      </w:r>
      <w:bookmarkEnd w:id="19"/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 педагогами и сотрудниками</w:t>
      </w:r>
    </w:p>
    <w:p w:rsid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 родителями</w:t>
      </w:r>
    </w:p>
    <w:p w:rsidR="00034E8B" w:rsidRDefault="00034E8B" w:rsidP="00502B36">
      <w:pPr>
        <w:widowControl w:val="0"/>
        <w:tabs>
          <w:tab w:val="left" w:pos="2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Pr="00695AB3" w:rsidRDefault="00034E8B" w:rsidP="00502B36">
      <w:pPr>
        <w:keepNext/>
        <w:keepLines/>
        <w:widowControl w:val="0"/>
        <w:numPr>
          <w:ilvl w:val="0"/>
          <w:numId w:val="6"/>
        </w:numPr>
        <w:tabs>
          <w:tab w:val="left" w:pos="433"/>
        </w:tabs>
        <w:spacing w:after="359" w:line="470" w:lineRule="exact"/>
        <w:ind w:right="160" w:firstLine="709"/>
        <w:jc w:val="center"/>
        <w:outlineLvl w:val="0"/>
        <w:rPr>
          <w:rStyle w:val="10"/>
          <w:rFonts w:asciiTheme="minorHAnsi" w:eastAsiaTheme="minorEastAsia" w:hAnsiTheme="minorHAnsi" w:cstheme="minorBidi"/>
          <w:bCs w:val="0"/>
          <w:color w:val="auto"/>
          <w:sz w:val="22"/>
          <w:szCs w:val="22"/>
          <w:lang w:bidi="ar-SA"/>
        </w:rPr>
      </w:pPr>
      <w:bookmarkStart w:id="20" w:name="bookmark21"/>
      <w:r w:rsidRPr="00695AB3">
        <w:rPr>
          <w:rStyle w:val="10"/>
          <w:rFonts w:eastAsiaTheme="minorEastAsia"/>
          <w:bCs w:val="0"/>
        </w:rPr>
        <w:lastRenderedPageBreak/>
        <w:t xml:space="preserve">АНАЛИЗ ФИЗКУЛЬТУРНО-ОЗДОРОВИТЕЛЬНОЙ РАБОТЫ ЗА 2020-2022 гг. </w:t>
      </w:r>
    </w:p>
    <w:p w:rsidR="00034E8B" w:rsidRPr="00502B36" w:rsidRDefault="00034E8B" w:rsidP="00502B36">
      <w:pPr>
        <w:keepNext/>
        <w:keepLines/>
        <w:widowControl w:val="0"/>
        <w:tabs>
          <w:tab w:val="left" w:pos="433"/>
        </w:tabs>
        <w:spacing w:after="359" w:line="470" w:lineRule="exact"/>
        <w:ind w:right="160"/>
        <w:jc w:val="center"/>
        <w:outlineLvl w:val="0"/>
        <w:rPr>
          <w:sz w:val="18"/>
        </w:rPr>
      </w:pPr>
      <w:r w:rsidRPr="00502B36">
        <w:rPr>
          <w:rStyle w:val="10"/>
          <w:rFonts w:eastAsiaTheme="minorEastAsia"/>
          <w:b w:val="0"/>
          <w:bCs w:val="0"/>
          <w:sz w:val="28"/>
        </w:rPr>
        <w:t>ДИНАМИКА ЗДОРОВЬЯ И ФИЗИЧЕСКОГО РАЗВИТИЯ ВОСПИТАННИКОВ</w:t>
      </w:r>
      <w:bookmarkEnd w:id="20"/>
    </w:p>
    <w:p w:rsidR="00034E8B" w:rsidRPr="00034E8B" w:rsidRDefault="00034E8B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Анализ сведений о здоровье воспитанников за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4E8B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E8B">
        <w:rPr>
          <w:rFonts w:ascii="Times New Roman" w:hAnsi="Times New Roman" w:cs="Times New Roman"/>
          <w:sz w:val="28"/>
          <w:szCs w:val="28"/>
        </w:rPr>
        <w:t xml:space="preserve"> гг. показал неуклонный рост процента заболеваемости детей и рост дней, пропущенных по болезни одним ребёнком. В нашем детском саду ведётся большая физкультурно-оздоровительная работа, начиная с момента поступления ребёнка в детский сад. Здоровье детей зависит не только от уровня развития здравоохранения и образования, социально-экономической и экологической ситуации в стране, физических особенностей, условий жизни в семье, санитарной грамотности и гигиенической культуры населения, но и от того, что наша жизнь изменилась с появлением новой коронавирусной инфекции.</w:t>
      </w:r>
    </w:p>
    <w:p w:rsidR="00EF2675" w:rsidRPr="00502B36" w:rsidRDefault="00034E8B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С этой позиции в центре работы по полноценному физическому развитию и оздоровлению должна находиться семья и детский сад как две основные социальные структуры, которые, в основном, и определяют уровень здоровья ребёнка дошкольного возраста. В «Концепции дошкольного воспитания» подчеркивается: </w:t>
      </w:r>
      <w:r w:rsidRPr="00502B36">
        <w:rPr>
          <w:rFonts w:ascii="Times New Roman" w:hAnsi="Times New Roman" w:cs="Times New Roman"/>
          <w:sz w:val="28"/>
          <w:szCs w:val="28"/>
          <w:u w:val="single"/>
        </w:rPr>
        <w:t xml:space="preserve">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передаёт семья в руки педагогов. Здесь важен не принцип параллельности, а принцип взаимопроникновения двух социальных институтов.... </w:t>
      </w:r>
    </w:p>
    <w:p w:rsidR="00034E8B" w:rsidRPr="00502B36" w:rsidRDefault="00034E8B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36">
        <w:rPr>
          <w:rFonts w:ascii="Times New Roman" w:hAnsi="Times New Roman" w:cs="Times New Roman"/>
          <w:sz w:val="28"/>
          <w:szCs w:val="28"/>
          <w:u w:val="single"/>
        </w:rPr>
        <w:t>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педагогов».</w:t>
      </w: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Default="00502B36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75">
        <w:rPr>
          <w:rFonts w:ascii="Times New Roman" w:hAnsi="Times New Roman" w:cs="Times New Roman"/>
          <w:b/>
          <w:sz w:val="28"/>
          <w:szCs w:val="28"/>
        </w:rPr>
        <w:t>Анализ заболеваемости  и посещаемости МДОУ «Детский сад № 15»</w:t>
      </w:r>
    </w:p>
    <w:tbl>
      <w:tblPr>
        <w:tblpPr w:leftFromText="180" w:rightFromText="180" w:vertAnchor="text" w:horzAnchor="margin" w:tblpY="184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870"/>
        <w:gridCol w:w="2268"/>
        <w:gridCol w:w="567"/>
        <w:gridCol w:w="3544"/>
      </w:tblGrid>
      <w:tr w:rsidR="00EF2675" w:rsidTr="00EF2675">
        <w:trPr>
          <w:trHeight w:hRule="exact" w:val="6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Default="00EF2675" w:rsidP="00502B36">
            <w:pPr>
              <w:spacing w:after="0" w:line="280" w:lineRule="exact"/>
              <w:ind w:firstLine="709"/>
            </w:pPr>
            <w:r>
              <w:rPr>
                <w:rStyle w:val="20"/>
                <w:rFonts w:eastAsiaTheme="minorEastAsia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Default="00EF2675" w:rsidP="00695AB3">
            <w:pPr>
              <w:spacing w:after="0" w:line="280" w:lineRule="exact"/>
            </w:pPr>
            <w:r w:rsidRPr="00695AB3">
              <w:rPr>
                <w:rStyle w:val="20"/>
                <w:rFonts w:eastAsiaTheme="minorEastAsia"/>
                <w:b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EBF" w:rsidRDefault="00EF2675" w:rsidP="00695AB3">
            <w:pPr>
              <w:spacing w:after="0" w:line="280" w:lineRule="exact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 xml:space="preserve">2020-2021 </w:t>
            </w:r>
          </w:p>
          <w:p w:rsidR="00EF2675" w:rsidRDefault="00EF2675" w:rsidP="00695AB3">
            <w:pPr>
              <w:spacing w:after="0" w:line="280" w:lineRule="exact"/>
              <w:jc w:val="center"/>
            </w:pPr>
            <w:r>
              <w:rPr>
                <w:rStyle w:val="23"/>
                <w:rFonts w:eastAsiaTheme="minorEastAsia"/>
              </w:rPr>
              <w:t>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B3" w:rsidRDefault="00EF2675" w:rsidP="00695AB3">
            <w:pPr>
              <w:spacing w:after="0" w:line="280" w:lineRule="exact"/>
              <w:ind w:left="320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2021-2022</w:t>
            </w:r>
          </w:p>
          <w:p w:rsidR="00EF2675" w:rsidRDefault="00EF2675" w:rsidP="00695AB3">
            <w:pPr>
              <w:spacing w:after="0" w:line="280" w:lineRule="exact"/>
              <w:ind w:left="320"/>
              <w:jc w:val="center"/>
            </w:pPr>
            <w:r>
              <w:rPr>
                <w:rStyle w:val="23"/>
                <w:rFonts w:eastAsiaTheme="minorEastAsia"/>
              </w:rPr>
              <w:t>учебный год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Среднесписочный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024EBF" w:rsidRDefault="00024EBF" w:rsidP="00024EBF">
            <w:pPr>
              <w:spacing w:after="0" w:line="28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4EBF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3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400" w:firstLine="709"/>
              <w:rPr>
                <w:rFonts w:ascii="Times New Roman" w:hAnsi="Times New Roman" w:cs="Times New Roman"/>
                <w:sz w:val="32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26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024EBF" w:rsidP="00024EBF">
            <w:pPr>
              <w:spacing w:after="0" w:line="280" w:lineRule="exact"/>
              <w:jc w:val="center"/>
              <w:rPr>
                <w:highlight w:val="yellow"/>
              </w:rPr>
            </w:pPr>
            <w:r>
              <w:rPr>
                <w:rStyle w:val="20"/>
                <w:rFonts w:eastAsiaTheme="minorEastAsia"/>
              </w:rPr>
              <w:t>7192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32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6422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024EBF" w:rsidP="00024EBF">
            <w:pPr>
              <w:spacing w:after="0" w:line="280" w:lineRule="exact"/>
              <w:jc w:val="center"/>
              <w:rPr>
                <w:highlight w:val="yellow"/>
              </w:rPr>
            </w:pPr>
            <w:r>
              <w:rPr>
                <w:rStyle w:val="20"/>
                <w:rFonts w:eastAsiaTheme="minorEastAsia"/>
              </w:rPr>
              <w:t>6472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32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5383</w:t>
            </w:r>
          </w:p>
        </w:tc>
      </w:tr>
      <w:tr w:rsidR="00EF2675" w:rsidTr="00EF2675">
        <w:trPr>
          <w:trHeight w:hRule="exact"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lastRenderedPageBreak/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пропущенные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024EBF" w:rsidP="00024EBF">
            <w:pPr>
              <w:spacing w:after="0" w:line="280" w:lineRule="exact"/>
              <w:jc w:val="center"/>
              <w:rPr>
                <w:highlight w:val="yellow"/>
              </w:rPr>
            </w:pPr>
            <w:r>
              <w:rPr>
                <w:rStyle w:val="20"/>
                <w:rFonts w:eastAsiaTheme="minorEastAsia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1039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по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024EBF" w:rsidRDefault="00024EBF" w:rsidP="00024EB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825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024EBF" w:rsidRDefault="00024EBF" w:rsidP="00024EB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241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75" w:rsidRPr="00EF2675" w:rsidRDefault="00EF2675" w:rsidP="00502B36">
            <w:pPr>
              <w:spacing w:after="0" w:line="322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Пропуск одного ребёнка по болезни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jc w:val="center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4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EF2675" w:rsidTr="00EF2675">
        <w:trPr>
          <w:trHeight w:hRule="exact" w:val="6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322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Индекс здоровья 15% - 40%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jc w:val="center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22%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29%</w:t>
            </w:r>
          </w:p>
        </w:tc>
      </w:tr>
    </w:tbl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 по группам здоровья</w:t>
      </w:r>
    </w:p>
    <w:p w:rsidR="00EF2675" w:rsidRDefault="00EF2675" w:rsidP="00502B36">
      <w:pPr>
        <w:spacing w:after="0" w:line="322" w:lineRule="exact"/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75">
        <w:rPr>
          <w:rFonts w:ascii="Times New Roman" w:hAnsi="Times New Roman" w:cs="Times New Roman"/>
          <w:sz w:val="28"/>
          <w:szCs w:val="28"/>
        </w:rPr>
        <w:t>Ежегодно в ДОУ ведется учет и анализ хронических заболеваний детей и определения групп здоровья, что позволяет планировать медицинскую работу с детьми.</w:t>
      </w:r>
    </w:p>
    <w:p w:rsidR="00937474" w:rsidRPr="00EF2675" w:rsidRDefault="00937474" w:rsidP="00502B36">
      <w:pPr>
        <w:spacing w:after="0" w:line="322" w:lineRule="exact"/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702"/>
        <w:gridCol w:w="895"/>
        <w:gridCol w:w="873"/>
        <w:gridCol w:w="804"/>
        <w:gridCol w:w="856"/>
        <w:gridCol w:w="804"/>
        <w:gridCol w:w="850"/>
        <w:gridCol w:w="804"/>
        <w:gridCol w:w="850"/>
        <w:gridCol w:w="804"/>
        <w:gridCol w:w="850"/>
      </w:tblGrid>
      <w:tr w:rsidR="00EF2675" w:rsidTr="00502B36">
        <w:trPr>
          <w:trHeight w:val="555"/>
        </w:trPr>
        <w:tc>
          <w:tcPr>
            <w:tcW w:w="1702" w:type="dxa"/>
            <w:vMerge w:val="restart"/>
          </w:tcPr>
          <w:p w:rsidR="00EF2675" w:rsidRDefault="00EF2675" w:rsidP="00502B36">
            <w:pPr>
              <w:spacing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5F7ABF">
            <w:pPr>
              <w:spacing w:line="322" w:lineRule="exact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EF2675">
              <w:rPr>
                <w:rStyle w:val="23"/>
                <w:rFonts w:eastAsiaTheme="minorEastAsia"/>
                <w:sz w:val="22"/>
              </w:rPr>
              <w:t>Всего детей в ДОУ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 1 группой здоровья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Со 2 группой здоровья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 3 группой здоровья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 4 группой здоровья</w:t>
            </w:r>
          </w:p>
        </w:tc>
      </w:tr>
      <w:tr w:rsidR="00EF2675" w:rsidTr="00502B36">
        <w:trPr>
          <w:trHeight w:val="90"/>
        </w:trPr>
        <w:tc>
          <w:tcPr>
            <w:tcW w:w="1702" w:type="dxa"/>
            <w:vMerge/>
          </w:tcPr>
          <w:p w:rsidR="00EF2675" w:rsidRDefault="00EF2675" w:rsidP="00502B36">
            <w:pPr>
              <w:spacing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</w:tr>
      <w:tr w:rsidR="00EF2675" w:rsidTr="00502B36">
        <w:tc>
          <w:tcPr>
            <w:tcW w:w="1702" w:type="dxa"/>
          </w:tcPr>
          <w:p w:rsidR="00EF2675" w:rsidRPr="00262356" w:rsidRDefault="00EF2675" w:rsidP="00502B36">
            <w:pPr>
              <w:spacing w:line="322" w:lineRule="exact"/>
              <w:rPr>
                <w:highlight w:val="yellow"/>
              </w:rPr>
            </w:pPr>
            <w:r w:rsidRPr="00262356">
              <w:rPr>
                <w:rStyle w:val="20"/>
                <w:rFonts w:eastAsiaTheme="minorEastAsia"/>
              </w:rPr>
              <w:t>Количество</w:t>
            </w:r>
          </w:p>
          <w:p w:rsidR="00EF2675" w:rsidRPr="00262356" w:rsidRDefault="00EF2675" w:rsidP="00502B36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356">
              <w:rPr>
                <w:rStyle w:val="20"/>
                <w:rFonts w:eastAsiaTheme="minorEastAsia"/>
              </w:rPr>
              <w:t>детей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Pr="00937474" w:rsidRDefault="00024EBF" w:rsidP="00024E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2675" w:rsidTr="00502B36">
        <w:tc>
          <w:tcPr>
            <w:tcW w:w="1702" w:type="dxa"/>
          </w:tcPr>
          <w:p w:rsidR="00EF2675" w:rsidRPr="00262356" w:rsidRDefault="00EF2675" w:rsidP="00502B36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356">
              <w:rPr>
                <w:rStyle w:val="20"/>
                <w:rFonts w:eastAsiaTheme="minorEastAsia"/>
              </w:rPr>
              <w:t>% от общего числа детей в ДОУ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F2675" w:rsidRP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4">
        <w:rPr>
          <w:rFonts w:ascii="Times New Roman" w:hAnsi="Times New Roman" w:cs="Times New Roman"/>
          <w:sz w:val="28"/>
          <w:szCs w:val="28"/>
        </w:rPr>
        <w:t>Анализ сведений о здоровье воспитанников дошкольного возраста (детей 5-7 лет) за период с 2020 по 2022 гг. показал небольшое, но уменьшение дней, пропущенных по болезни одним ребёнком. Что же касается детей раннего возраста (2-4 года), то здесь ситуация обстоит иным образом, ежегодно прослеживается прирост процента заболеваемости и увеличение количества дней, пропущенных по болезни одним ребёнком. Это обусловлено тем, что в период с 2020 по 2020 год в наше дошкольное образовательное учреждение зачисляется больше детей раннего дошкольного возраста. Дети этого возраста тяжелее адаптируются к детскому саду, чаще болеют. Поэтому работа с семьями воспитанников становится особенно важным моментом в процессе сохранения и укрепления здоровья детей.</w:t>
      </w: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B36" w:rsidRDefault="00502B36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36" w:rsidRDefault="00502B36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BF" w:rsidRDefault="005F7ABF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74" w:rsidRDefault="00937474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Травматизм в ДОУ</w:t>
      </w:r>
    </w:p>
    <w:p w:rsidR="00937474" w:rsidRDefault="00937474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1302"/>
        <w:gridCol w:w="1250"/>
        <w:gridCol w:w="1160"/>
        <w:gridCol w:w="682"/>
        <w:gridCol w:w="594"/>
        <w:gridCol w:w="1249"/>
        <w:gridCol w:w="1302"/>
        <w:gridCol w:w="1276"/>
        <w:gridCol w:w="1289"/>
      </w:tblGrid>
      <w:tr w:rsidR="00937474" w:rsidTr="00937474">
        <w:trPr>
          <w:trHeight w:hRule="exact" w:val="81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Параметры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322" w:lineRule="exac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Всего поступило детей 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120" w:line="280" w:lineRule="exact"/>
              <w:ind w:firstLine="709"/>
              <w:jc w:val="righ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Легкая</w:t>
            </w:r>
          </w:p>
          <w:p w:rsidR="00937474" w:rsidRPr="00876643" w:rsidRDefault="00937474" w:rsidP="00502B36">
            <w:pPr>
              <w:spacing w:before="120" w:after="0" w:line="280" w:lineRule="exact"/>
              <w:ind w:firstLine="709"/>
              <w:jc w:val="righ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степень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120" w:line="280" w:lineRule="exac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Средней</w:t>
            </w:r>
          </w:p>
          <w:p w:rsidR="00937474" w:rsidRPr="00876643" w:rsidRDefault="00937474" w:rsidP="00502B36">
            <w:pPr>
              <w:spacing w:before="120" w:after="0" w:line="280" w:lineRule="exac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тяжести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Тяжелая степень</w:t>
            </w:r>
          </w:p>
        </w:tc>
      </w:tr>
      <w:tr w:rsidR="00937474" w:rsidTr="00937474">
        <w:trPr>
          <w:trHeight w:hRule="exact" w:val="709"/>
        </w:trPr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rPr>
                <w:sz w:val="20"/>
                <w:szCs w:val="20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</w:tr>
      <w:tr w:rsidR="00937474" w:rsidTr="00937474">
        <w:trPr>
          <w:trHeight w:hRule="exact"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262356" w:rsidRDefault="00937474" w:rsidP="00502B36">
            <w:pPr>
              <w:spacing w:after="0" w:line="280" w:lineRule="exact"/>
              <w:rPr>
                <w:sz w:val="20"/>
                <w:szCs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Кол-во детей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5F7ABF" w:rsidRDefault="005F7ABF" w:rsidP="00502B36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5F7ABF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5F7ABF" w:rsidRDefault="005F7ABF" w:rsidP="005F7ABF">
            <w:pPr>
              <w:spacing w:after="0" w:line="280" w:lineRule="exact"/>
              <w:ind w:left="360"/>
              <w:rPr>
                <w:rFonts w:ascii="Times New Roman" w:hAnsi="Times New Roman" w:cs="Times New Roman"/>
                <w:szCs w:val="20"/>
              </w:rPr>
            </w:pPr>
            <w:r w:rsidRPr="005F7ABF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7474" w:rsidTr="00937474">
        <w:trPr>
          <w:trHeight w:hRule="exact" w:val="6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474" w:rsidRPr="00262356" w:rsidRDefault="00937474" w:rsidP="00502B36">
            <w:pPr>
              <w:spacing w:after="0" w:line="322" w:lineRule="exact"/>
              <w:rPr>
                <w:sz w:val="20"/>
                <w:szCs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% от общего числа детей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5F7ABF" w:rsidRDefault="005F7ABF" w:rsidP="005F7ABF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5F7ABF" w:rsidRDefault="005F7ABF" w:rsidP="005F7ABF">
            <w:pPr>
              <w:spacing w:after="0" w:line="28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4" w:rsidRPr="00937474" w:rsidRDefault="00937474" w:rsidP="00502B36">
      <w:pPr>
        <w:spacing w:before="201" w:after="0" w:line="370" w:lineRule="exact"/>
        <w:ind w:left="160" w:right="4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4">
        <w:rPr>
          <w:rFonts w:ascii="Times New Roman" w:hAnsi="Times New Roman" w:cs="Times New Roman"/>
          <w:sz w:val="28"/>
          <w:szCs w:val="28"/>
        </w:rPr>
        <w:t>В детском саду провод</w:t>
      </w:r>
      <w:r>
        <w:rPr>
          <w:rFonts w:ascii="Times New Roman" w:hAnsi="Times New Roman" w:cs="Times New Roman"/>
          <w:sz w:val="28"/>
          <w:szCs w:val="28"/>
        </w:rPr>
        <w:t xml:space="preserve">ится большая работа по созданию  </w:t>
      </w:r>
      <w:r w:rsidRPr="00937474">
        <w:rPr>
          <w:rFonts w:ascii="Times New Roman" w:hAnsi="Times New Roman" w:cs="Times New Roman"/>
          <w:sz w:val="28"/>
          <w:szCs w:val="28"/>
        </w:rPr>
        <w:t xml:space="preserve">благоприятных условий для адаптации детей к условиям ДОУ. Дети поступают в детский сад неравномерно, этот процесс проходит в течение </w:t>
      </w:r>
      <w:r>
        <w:rPr>
          <w:rFonts w:ascii="Times New Roman" w:hAnsi="Times New Roman" w:cs="Times New Roman"/>
          <w:sz w:val="28"/>
          <w:szCs w:val="28"/>
        </w:rPr>
        <w:t>всего учебного года</w:t>
      </w:r>
      <w:r w:rsidRPr="00937474">
        <w:rPr>
          <w:rFonts w:ascii="Times New Roman" w:hAnsi="Times New Roman" w:cs="Times New Roman"/>
          <w:sz w:val="28"/>
          <w:szCs w:val="28"/>
        </w:rPr>
        <w:t>. Педагогами осуществлялся весь комплекс адаптационных мероприятий, направленных на создание психологически комфортных условий пребывания ребёнка в группе: возможность нахождения в группе в течение 2-х часов, индивидуальный подход, щадящий режим пребывания ребёнка в детском саду, консультации для родителей, разработаны и раздаются памятки. Для родителей вновь поступающих детей ежегодно в начале сентября проводится родительское собрание. Отмечается стабильная положительная динамика по лёгкой, средней степени адаптации детей к детскому саду. Это обусловлено тем, что у педагогов, работающих с детьми раннего возраста, высокий уровень профессиональных компетенций и используемые ими методы и технологии являются эффективными.</w:t>
      </w:r>
    </w:p>
    <w:p w:rsid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502B36">
      <w:pPr>
        <w:pStyle w:val="30"/>
        <w:keepNext/>
        <w:keepLines/>
        <w:shd w:val="clear" w:color="auto" w:fill="auto"/>
        <w:spacing w:before="0" w:after="484" w:line="280" w:lineRule="exact"/>
        <w:ind w:firstLine="709"/>
        <w:jc w:val="center"/>
      </w:pPr>
      <w:bookmarkStart w:id="21" w:name="bookmark22"/>
      <w:r>
        <w:t>Мониторинг физической подготовленности детей</w:t>
      </w:r>
      <w:bookmarkEnd w:id="21"/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850"/>
        <w:gridCol w:w="851"/>
        <w:gridCol w:w="850"/>
        <w:gridCol w:w="851"/>
        <w:gridCol w:w="992"/>
        <w:gridCol w:w="1134"/>
        <w:gridCol w:w="992"/>
        <w:gridCol w:w="992"/>
        <w:gridCol w:w="993"/>
      </w:tblGrid>
      <w:tr w:rsidR="00937474" w:rsidTr="003338FE">
        <w:trPr>
          <w:trHeight w:hRule="exact" w:val="106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474" w:rsidRPr="00876643" w:rsidRDefault="00937474" w:rsidP="00502B36">
            <w:pPr>
              <w:spacing w:after="0" w:line="280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322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Общая численность воспитанников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326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Всего обследовано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Высокий уровень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ind w:left="180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Средний 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ind w:left="160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Низкий уровень</w:t>
            </w:r>
          </w:p>
        </w:tc>
      </w:tr>
      <w:tr w:rsidR="003338FE" w:rsidTr="003338FE">
        <w:trPr>
          <w:trHeight w:hRule="exact" w:val="79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8FE" w:rsidRPr="00876643" w:rsidRDefault="003338FE" w:rsidP="00502B36">
            <w:pPr>
              <w:ind w:firstLine="709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502B36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2021-</w:t>
            </w:r>
            <w:r w:rsidR="003338FE"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</w:tr>
      <w:tr w:rsidR="005F7ABF" w:rsidTr="0055161A">
        <w:trPr>
          <w:trHeight w:hRule="exact"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BF" w:rsidRPr="00262356" w:rsidRDefault="005F7ABF" w:rsidP="005F7ABF">
            <w:pPr>
              <w:spacing w:after="0" w:line="326" w:lineRule="exact"/>
              <w:rPr>
                <w:sz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</w:rPr>
              <w:t xml:space="preserve">Дети </w:t>
            </w:r>
            <w:r>
              <w:rPr>
                <w:rStyle w:val="20"/>
                <w:rFonts w:eastAsiaTheme="minorEastAsia"/>
                <w:sz w:val="20"/>
              </w:rPr>
              <w:t>2</w:t>
            </w:r>
            <w:r w:rsidRPr="00262356">
              <w:rPr>
                <w:rStyle w:val="20"/>
                <w:rFonts w:eastAsiaTheme="minorEastAsia"/>
                <w:sz w:val="20"/>
              </w:rPr>
              <w:t>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D23D1D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D23D1D">
            <w:pPr>
              <w:spacing w:after="0" w:line="28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ind w:right="340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37474" w:rsidTr="003338FE">
        <w:trPr>
          <w:trHeight w:hRule="exact"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474" w:rsidRPr="00262356" w:rsidRDefault="00937474" w:rsidP="00502B36">
            <w:pPr>
              <w:spacing w:after="0" w:line="322" w:lineRule="exact"/>
              <w:rPr>
                <w:sz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</w:rPr>
              <w:lastRenderedPageBreak/>
              <w:t>% от общего числа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6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6%</w:t>
            </w:r>
          </w:p>
        </w:tc>
      </w:tr>
    </w:tbl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FE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физической подготовленности показал, что процент подготовки высокого уровня детей по физическому развитию ежегодно снижается, средний уровень растёт, низкий - не меняется. Это объясняется сложностями, возникшими в связи с эпидемиологической обстановкой и невозможностью осуществлять НОД в соответствии с календарным планированием (образовательную деятельность пришлось адаптировать под уличные условия). </w:t>
      </w: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Default="00502B36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Default="00502B36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Pr="006929C7" w:rsidRDefault="003338FE" w:rsidP="00502B36">
      <w:pPr>
        <w:keepNext/>
        <w:keepLines/>
        <w:widowControl w:val="0"/>
        <w:numPr>
          <w:ilvl w:val="0"/>
          <w:numId w:val="6"/>
        </w:numPr>
        <w:tabs>
          <w:tab w:val="left" w:pos="488"/>
        </w:tabs>
        <w:spacing w:after="10" w:line="360" w:lineRule="exact"/>
        <w:ind w:firstLine="709"/>
        <w:jc w:val="center"/>
        <w:outlineLvl w:val="0"/>
      </w:pPr>
      <w:bookmarkStart w:id="22" w:name="bookmark23"/>
      <w:r w:rsidRPr="006929C7">
        <w:rPr>
          <w:rStyle w:val="10"/>
          <w:rFonts w:eastAsiaTheme="minorEastAsia"/>
          <w:bCs w:val="0"/>
        </w:rPr>
        <w:lastRenderedPageBreak/>
        <w:t>СИСТЕМА И СОДЕРЖАНИЕ ОЗДОРОВИТЕЛЬНОЙ ДЕЯТЕЛЬНОСТИ</w:t>
      </w:r>
      <w:bookmarkEnd w:id="22"/>
    </w:p>
    <w:p w:rsidR="003338FE" w:rsidRPr="006929C7" w:rsidRDefault="003338FE" w:rsidP="006929C7">
      <w:pPr>
        <w:keepNext/>
        <w:keepLines/>
        <w:widowControl w:val="0"/>
        <w:numPr>
          <w:ilvl w:val="1"/>
          <w:numId w:val="6"/>
        </w:numPr>
        <w:tabs>
          <w:tab w:val="left" w:pos="714"/>
        </w:tabs>
        <w:spacing w:after="0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23" w:name="bookmark24"/>
      <w:r>
        <w:rPr>
          <w:rStyle w:val="25"/>
          <w:rFonts w:eastAsiaTheme="minorEastAsia"/>
          <w:b w:val="0"/>
          <w:bCs w:val="0"/>
        </w:rPr>
        <w:t>Организация профилактической и оздоровительной работы в ДОУ</w:t>
      </w:r>
      <w:bookmarkEnd w:id="23"/>
    </w:p>
    <w:p w:rsidR="006929C7" w:rsidRDefault="006929C7" w:rsidP="006929C7">
      <w:pPr>
        <w:keepNext/>
        <w:keepLines/>
        <w:widowControl w:val="0"/>
        <w:tabs>
          <w:tab w:val="left" w:pos="714"/>
        </w:tabs>
        <w:spacing w:after="0" w:line="360" w:lineRule="exact"/>
        <w:jc w:val="center"/>
        <w:outlineLvl w:val="1"/>
        <w:rPr>
          <w:rStyle w:val="25"/>
          <w:rFonts w:eastAsiaTheme="minorEastAsia"/>
          <w:b w:val="0"/>
          <w:bCs w:val="0"/>
        </w:rPr>
      </w:pPr>
    </w:p>
    <w:p w:rsidR="006929C7" w:rsidRPr="003338FE" w:rsidRDefault="006929C7" w:rsidP="006929C7">
      <w:pPr>
        <w:keepNext/>
        <w:keepLines/>
        <w:widowControl w:val="0"/>
        <w:tabs>
          <w:tab w:val="left" w:pos="714"/>
        </w:tabs>
        <w:spacing w:after="0" w:line="360" w:lineRule="exact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</w:p>
    <w:p w:rsidR="003338FE" w:rsidRDefault="003338FE" w:rsidP="00502B36">
      <w:pPr>
        <w:pStyle w:val="a8"/>
        <w:shd w:val="clear" w:color="auto" w:fill="auto"/>
        <w:spacing w:line="280" w:lineRule="exact"/>
        <w:ind w:firstLine="709"/>
        <w:jc w:val="center"/>
      </w:pPr>
      <w:r>
        <w:t>Подходы, используемые в физкультурно-оздоровительной работе ДОУ</w:t>
      </w:r>
    </w:p>
    <w:tbl>
      <w:tblPr>
        <w:tblStyle w:val="a5"/>
        <w:tblW w:w="0" w:type="auto"/>
        <w:tblLook w:val="04A0"/>
      </w:tblPr>
      <w:tblGrid>
        <w:gridCol w:w="979"/>
        <w:gridCol w:w="2263"/>
        <w:gridCol w:w="2627"/>
        <w:gridCol w:w="2329"/>
        <w:gridCol w:w="1718"/>
      </w:tblGrid>
      <w:tr w:rsidR="003338FE" w:rsidTr="005631BD">
        <w:tc>
          <w:tcPr>
            <w:tcW w:w="767" w:type="dxa"/>
          </w:tcPr>
          <w:p w:rsidR="00C01422" w:rsidRPr="00C01422" w:rsidRDefault="00C01422" w:rsidP="00C01422">
            <w:pPr>
              <w:spacing w:after="60" w:line="280" w:lineRule="exact"/>
              <w:ind w:left="200" w:firstLine="709"/>
              <w:jc w:val="center"/>
              <w:rPr>
                <w:rStyle w:val="23"/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  <w:lang w:bidi="ar-SA"/>
              </w:rPr>
            </w:pPr>
            <w:r w:rsidRPr="00C01422">
              <w:rPr>
                <w:rStyle w:val="23"/>
                <w:rFonts w:eastAsiaTheme="minorEastAsia"/>
              </w:rPr>
              <w:t>№№</w:t>
            </w:r>
          </w:p>
          <w:p w:rsidR="003338FE" w:rsidRPr="003338FE" w:rsidRDefault="003338FE" w:rsidP="00C01422">
            <w:pPr>
              <w:pStyle w:val="a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C01422">
              <w:rPr>
                <w:rStyle w:val="23"/>
                <w:b/>
              </w:rPr>
              <w:t>п/п</w:t>
            </w:r>
          </w:p>
        </w:tc>
        <w:tc>
          <w:tcPr>
            <w:tcW w:w="2273" w:type="dxa"/>
          </w:tcPr>
          <w:p w:rsidR="003338FE" w:rsidRDefault="003338FE" w:rsidP="005F7ABF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Направление</w:t>
            </w:r>
          </w:p>
          <w:p w:rsidR="003338FE" w:rsidRDefault="003338FE" w:rsidP="005F7ABF">
            <w:pPr>
              <w:spacing w:before="120" w:line="280" w:lineRule="exact"/>
            </w:pPr>
            <w:r>
              <w:rPr>
                <w:rStyle w:val="23"/>
                <w:rFonts w:eastAsiaTheme="minorEastAsia"/>
              </w:rPr>
              <w:t>деятельности</w:t>
            </w:r>
          </w:p>
        </w:tc>
        <w:tc>
          <w:tcPr>
            <w:tcW w:w="2758" w:type="dxa"/>
          </w:tcPr>
          <w:p w:rsidR="003338FE" w:rsidRDefault="003338FE" w:rsidP="005F7ABF">
            <w:pPr>
              <w:spacing w:line="280" w:lineRule="exact"/>
              <w:ind w:left="320"/>
            </w:pPr>
            <w:r>
              <w:rPr>
                <w:rStyle w:val="23"/>
                <w:rFonts w:eastAsiaTheme="minorEastAsia"/>
              </w:rPr>
              <w:t>Виды деятельности</w:t>
            </w:r>
          </w:p>
        </w:tc>
        <w:tc>
          <w:tcPr>
            <w:tcW w:w="2329" w:type="dxa"/>
          </w:tcPr>
          <w:p w:rsidR="003338FE" w:rsidRDefault="003338FE" w:rsidP="005F7ABF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Обоснование</w:t>
            </w:r>
          </w:p>
        </w:tc>
        <w:tc>
          <w:tcPr>
            <w:tcW w:w="1789" w:type="dxa"/>
          </w:tcPr>
          <w:p w:rsidR="003338FE" w:rsidRDefault="003338FE" w:rsidP="005F7ABF">
            <w:pPr>
              <w:spacing w:line="280" w:lineRule="exact"/>
              <w:ind w:right="280"/>
            </w:pPr>
            <w:r>
              <w:rPr>
                <w:rStyle w:val="23"/>
                <w:rFonts w:eastAsiaTheme="minorEastAsia"/>
              </w:rPr>
              <w:t>Частота занятий</w:t>
            </w:r>
          </w:p>
        </w:tc>
      </w:tr>
      <w:tr w:rsidR="005631BD" w:rsidTr="005631BD">
        <w:trPr>
          <w:trHeight w:val="195"/>
        </w:trPr>
        <w:tc>
          <w:tcPr>
            <w:tcW w:w="767" w:type="dxa"/>
            <w:vMerge w:val="restart"/>
          </w:tcPr>
          <w:p w:rsidR="005631BD" w:rsidRDefault="005631BD" w:rsidP="00C01422">
            <w:pPr>
              <w:pStyle w:val="a8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2273" w:type="dxa"/>
            <w:vMerge w:val="restart"/>
          </w:tcPr>
          <w:p w:rsidR="005631BD" w:rsidRDefault="005631BD" w:rsidP="006929C7">
            <w:pPr>
              <w:spacing w:after="120" w:line="280" w:lineRule="exact"/>
            </w:pPr>
            <w:r>
              <w:rPr>
                <w:rStyle w:val="20"/>
                <w:rFonts w:eastAsiaTheme="minorEastAsia"/>
              </w:rPr>
              <w:t>Физкультурно</w:t>
            </w:r>
            <w:r>
              <w:rPr>
                <w:rStyle w:val="20"/>
                <w:rFonts w:eastAsiaTheme="minorEastAsia"/>
              </w:rPr>
              <w:softHyphen/>
              <w:t>-оздоровительное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5631BD" w:rsidRPr="003338FE" w:rsidRDefault="005631BD" w:rsidP="006929C7">
            <w:pPr>
              <w:spacing w:line="322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Организованная</w:t>
            </w:r>
          </w:p>
          <w:p w:rsidR="005631BD" w:rsidRPr="003338FE" w:rsidRDefault="005631BD" w:rsidP="006929C7">
            <w:pPr>
              <w:spacing w:line="322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образовательная</w:t>
            </w:r>
          </w:p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деятельность</w:t>
            </w:r>
          </w:p>
        </w:tc>
        <w:tc>
          <w:tcPr>
            <w:tcW w:w="2329" w:type="dxa"/>
            <w:vMerge w:val="restart"/>
          </w:tcPr>
          <w:p w:rsidR="005631BD" w:rsidRPr="005631BD" w:rsidRDefault="005631BD" w:rsidP="006929C7">
            <w:pPr>
              <w:spacing w:line="322" w:lineRule="exact"/>
            </w:pPr>
            <w:r w:rsidRPr="005631BD">
              <w:rPr>
                <w:rStyle w:val="20"/>
                <w:rFonts w:eastAsiaTheme="minorEastAsia"/>
              </w:rPr>
              <w:t>Основная образовательная программа муниципального дошкольного образовательного учреждения «Детский сад № 15»</w:t>
            </w:r>
          </w:p>
          <w:p w:rsidR="005631BD" w:rsidRPr="005631BD" w:rsidRDefault="005631BD" w:rsidP="00A61254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Адаптированная основная образовательная программа дошкольного образования детей с задержкой психического развития МДОУ «Детский сад № 15»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3 раза в неделю</w:t>
            </w:r>
          </w:p>
        </w:tc>
      </w:tr>
      <w:tr w:rsidR="005631BD" w:rsidTr="005631BD">
        <w:trPr>
          <w:trHeight w:val="13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spacing w:after="120" w:line="280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Интегрированная</w:t>
            </w:r>
          </w:p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деятельность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По плану ДОУ</w:t>
            </w:r>
          </w:p>
        </w:tc>
      </w:tr>
      <w:tr w:rsidR="005631BD" w:rsidTr="005631BD">
        <w:trPr>
          <w:trHeight w:val="130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Утренняя гимнастика на свежем воздухе со средней группы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Ежедневно</w:t>
            </w:r>
          </w:p>
        </w:tc>
      </w:tr>
      <w:tr w:rsidR="005631BD" w:rsidTr="005631BD">
        <w:trPr>
          <w:trHeight w:val="13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>
              <w:rPr>
                <w:rStyle w:val="20"/>
                <w:b w:val="0"/>
              </w:rPr>
              <w:t>Г</w:t>
            </w:r>
            <w:r w:rsidRPr="003338FE">
              <w:rPr>
                <w:rStyle w:val="20"/>
                <w:b w:val="0"/>
              </w:rPr>
              <w:t>имнастика после сна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Ежедневно</w:t>
            </w:r>
          </w:p>
        </w:tc>
      </w:tr>
      <w:tr w:rsidR="005631BD" w:rsidTr="005631BD">
        <w:trPr>
          <w:trHeight w:val="16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Физкультурные досуги, дни здоровья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1 раз в месяц</w:t>
            </w:r>
          </w:p>
        </w:tc>
      </w:tr>
      <w:tr w:rsidR="005631BD" w:rsidTr="005631BD">
        <w:trPr>
          <w:trHeight w:val="10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5631BD" w:rsidRPr="003338FE" w:rsidRDefault="005631BD" w:rsidP="006929C7">
            <w:pPr>
              <w:spacing w:after="120" w:line="280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Физкультурные</w:t>
            </w:r>
          </w:p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праздники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2 раза в год</w:t>
            </w:r>
          </w:p>
        </w:tc>
      </w:tr>
      <w:tr w:rsidR="003338FE" w:rsidTr="005631BD">
        <w:tc>
          <w:tcPr>
            <w:tcW w:w="767" w:type="dxa"/>
          </w:tcPr>
          <w:p w:rsidR="003338FE" w:rsidRDefault="005631BD" w:rsidP="00C01422">
            <w:pPr>
              <w:pStyle w:val="a8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2273" w:type="dxa"/>
          </w:tcPr>
          <w:p w:rsidR="005631BD" w:rsidRPr="005631BD" w:rsidRDefault="005631BD" w:rsidP="006929C7">
            <w:pPr>
              <w:spacing w:line="322" w:lineRule="exact"/>
              <w:jc w:val="both"/>
            </w:pPr>
            <w:r w:rsidRPr="005631BD">
              <w:rPr>
                <w:rStyle w:val="20"/>
                <w:rFonts w:eastAsiaTheme="minorEastAsia"/>
              </w:rPr>
              <w:t>Психо</w:t>
            </w:r>
            <w:r w:rsidRPr="005631BD">
              <w:rPr>
                <w:rStyle w:val="20"/>
                <w:rFonts w:eastAsiaTheme="minorEastAsia"/>
              </w:rPr>
              <w:softHyphen/>
            </w:r>
          </w:p>
          <w:p w:rsidR="005631BD" w:rsidRPr="005631BD" w:rsidRDefault="005631BD" w:rsidP="006929C7">
            <w:pPr>
              <w:spacing w:line="322" w:lineRule="exact"/>
              <w:jc w:val="both"/>
            </w:pPr>
            <w:r w:rsidRPr="005631BD">
              <w:rPr>
                <w:rStyle w:val="20"/>
                <w:rFonts w:eastAsiaTheme="minorEastAsia"/>
              </w:rPr>
              <w:t>эмоциональное</w:t>
            </w:r>
          </w:p>
          <w:p w:rsid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</w:pPr>
            <w:r w:rsidRPr="005631BD">
              <w:rPr>
                <w:rStyle w:val="20"/>
                <w:b w:val="0"/>
              </w:rPr>
              <w:t>развитие</w:t>
            </w:r>
          </w:p>
        </w:tc>
        <w:tc>
          <w:tcPr>
            <w:tcW w:w="2758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rStyle w:val="20"/>
                <w:b w:val="0"/>
              </w:rPr>
            </w:pPr>
            <w:r w:rsidRPr="005631BD">
              <w:rPr>
                <w:rStyle w:val="20"/>
                <w:b w:val="0"/>
              </w:rPr>
              <w:t>Совместные занятия воспитателей, учителя- логопеда, музыкального руководителя и инструктора по</w:t>
            </w:r>
          </w:p>
          <w:p w:rsidR="005631BD" w:rsidRPr="005631BD" w:rsidRDefault="005631BD" w:rsidP="00A61254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физической культуре</w:t>
            </w:r>
          </w:p>
        </w:tc>
        <w:tc>
          <w:tcPr>
            <w:tcW w:w="2329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Тематическое планирование</w:t>
            </w:r>
          </w:p>
        </w:tc>
        <w:tc>
          <w:tcPr>
            <w:tcW w:w="1789" w:type="dxa"/>
          </w:tcPr>
          <w:p w:rsidR="003338FE" w:rsidRPr="005631BD" w:rsidRDefault="005631BD" w:rsidP="005F7ABF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По плану ДОУ</w:t>
            </w:r>
          </w:p>
        </w:tc>
      </w:tr>
      <w:tr w:rsidR="003338FE" w:rsidTr="005631BD">
        <w:tc>
          <w:tcPr>
            <w:tcW w:w="767" w:type="dxa"/>
          </w:tcPr>
          <w:p w:rsidR="003338FE" w:rsidRDefault="005631BD" w:rsidP="00C01422">
            <w:pPr>
              <w:pStyle w:val="a8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2273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Работа с родителями</w:t>
            </w:r>
          </w:p>
        </w:tc>
        <w:tc>
          <w:tcPr>
            <w:tcW w:w="2758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Совместные физкультурные праздники, дни здоровья с родителями</w:t>
            </w:r>
          </w:p>
        </w:tc>
        <w:tc>
          <w:tcPr>
            <w:tcW w:w="2329" w:type="dxa"/>
          </w:tcPr>
          <w:p w:rsidR="003338FE" w:rsidRPr="005631BD" w:rsidRDefault="003338FE" w:rsidP="00502B36">
            <w:pPr>
              <w:pStyle w:val="a8"/>
              <w:shd w:val="clear" w:color="auto" w:fill="auto"/>
              <w:spacing w:line="280" w:lineRule="exact"/>
              <w:ind w:firstLine="709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3338FE" w:rsidRPr="005631BD" w:rsidRDefault="005631BD" w:rsidP="005F7ABF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По плану ДОУ</w:t>
            </w:r>
          </w:p>
        </w:tc>
      </w:tr>
    </w:tbl>
    <w:p w:rsidR="003338FE" w:rsidRDefault="003338FE" w:rsidP="00502B36">
      <w:pPr>
        <w:pStyle w:val="a8"/>
        <w:shd w:val="clear" w:color="auto" w:fill="auto"/>
        <w:spacing w:line="280" w:lineRule="exact"/>
        <w:ind w:firstLine="709"/>
        <w:jc w:val="center"/>
      </w:pPr>
    </w:p>
    <w:p w:rsidR="00262356" w:rsidRDefault="00262356" w:rsidP="00502B36">
      <w:pPr>
        <w:pStyle w:val="a8"/>
        <w:shd w:val="clear" w:color="auto" w:fill="auto"/>
        <w:spacing w:line="280" w:lineRule="exact"/>
        <w:ind w:firstLine="709"/>
        <w:jc w:val="center"/>
      </w:pPr>
    </w:p>
    <w:p w:rsidR="00262356" w:rsidRDefault="00262356" w:rsidP="00502B36">
      <w:pPr>
        <w:pStyle w:val="a8"/>
        <w:shd w:val="clear" w:color="auto" w:fill="auto"/>
        <w:spacing w:line="280" w:lineRule="exact"/>
        <w:ind w:firstLine="709"/>
        <w:jc w:val="center"/>
      </w:pPr>
    </w:p>
    <w:p w:rsidR="005631BD" w:rsidRDefault="005631BD" w:rsidP="00502B36">
      <w:pPr>
        <w:pStyle w:val="a8"/>
        <w:shd w:val="clear" w:color="auto" w:fill="auto"/>
        <w:spacing w:line="280" w:lineRule="exact"/>
        <w:ind w:firstLine="709"/>
        <w:jc w:val="center"/>
      </w:pPr>
      <w:r>
        <w:t>Система и содержание оздоровительной деятельности воспитателей и специалистов ДОУ</w:t>
      </w:r>
    </w:p>
    <w:p w:rsidR="00262356" w:rsidRDefault="00262356" w:rsidP="00502B36">
      <w:pPr>
        <w:pStyle w:val="a8"/>
        <w:shd w:val="clear" w:color="auto" w:fill="auto"/>
        <w:spacing w:line="280" w:lineRule="exact"/>
        <w:ind w:firstLine="709"/>
        <w:jc w:val="center"/>
      </w:pPr>
    </w:p>
    <w:tbl>
      <w:tblPr>
        <w:tblStyle w:val="a5"/>
        <w:tblW w:w="10031" w:type="dxa"/>
        <w:tblLayout w:type="fixed"/>
        <w:tblLook w:val="04A0"/>
      </w:tblPr>
      <w:tblGrid>
        <w:gridCol w:w="1633"/>
        <w:gridCol w:w="35"/>
        <w:gridCol w:w="3554"/>
        <w:gridCol w:w="2674"/>
        <w:gridCol w:w="102"/>
        <w:gridCol w:w="2033"/>
      </w:tblGrid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331" w:lineRule="exact"/>
            </w:pPr>
            <w:r>
              <w:rPr>
                <w:rStyle w:val="23"/>
                <w:rFonts w:eastAsiaTheme="minorEastAsia"/>
              </w:rPr>
              <w:t>Воспитатели и специалисты</w:t>
            </w:r>
          </w:p>
        </w:tc>
        <w:tc>
          <w:tcPr>
            <w:tcW w:w="3589" w:type="dxa"/>
            <w:gridSpan w:val="2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Задачи работы</w:t>
            </w:r>
          </w:p>
        </w:tc>
        <w:tc>
          <w:tcPr>
            <w:tcW w:w="2776" w:type="dxa"/>
            <w:gridSpan w:val="2"/>
          </w:tcPr>
          <w:p w:rsidR="00262356" w:rsidRDefault="00262356" w:rsidP="006929C7">
            <w:pPr>
              <w:spacing w:line="280" w:lineRule="exact"/>
              <w:jc w:val="both"/>
            </w:pPr>
            <w:r>
              <w:rPr>
                <w:rStyle w:val="23"/>
                <w:rFonts w:eastAsiaTheme="minorEastAsia"/>
              </w:rPr>
              <w:t>Формы работы, направления деятельности</w:t>
            </w:r>
          </w:p>
        </w:tc>
        <w:tc>
          <w:tcPr>
            <w:tcW w:w="2033" w:type="dxa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Периодичность</w:t>
            </w:r>
          </w:p>
        </w:tc>
      </w:tr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322" w:lineRule="exact"/>
            </w:pPr>
            <w:r w:rsidRPr="00C01422">
              <w:rPr>
                <w:rStyle w:val="23"/>
                <w:rFonts w:eastAsiaTheme="minorEastAsia"/>
                <w:sz w:val="24"/>
              </w:rPr>
              <w:t>Воспитатель</w:t>
            </w:r>
          </w:p>
        </w:tc>
        <w:tc>
          <w:tcPr>
            <w:tcW w:w="3589" w:type="dxa"/>
            <w:gridSpan w:val="2"/>
            <w:vAlign w:val="bottom"/>
          </w:tcPr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427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Сохранение и укрепление физического и психического здоровья детей;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528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Формирование жизненно необходимых двигательных умений и навыков ребёнка в соответствии с его индивидуальными особенностями;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56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Создание условий для реализации потребности детей в двигательной активности;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389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Воспитание потребности в здоровом образе жизни, выработка привычки к соблюдению режима дня, потребности в физических упражнениях и играх;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571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Воспитание физических качеств, необходимых для полноценного развития личности.</w:t>
            </w:r>
          </w:p>
        </w:tc>
        <w:tc>
          <w:tcPr>
            <w:tcW w:w="2776" w:type="dxa"/>
            <w:gridSpan w:val="2"/>
          </w:tcPr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1.Проведение диагностики физической подготовленности.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физкультурных занятий.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утренней гимнастики.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Индивидуальная работа с детьми с ОВЗ, с детьми, имеющими отставание в физическом развитии.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физкультурных праздников и развлечений.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Консультации для педагогов и родителей.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Участие в проведении ППк ДОУ.</w:t>
            </w:r>
          </w:p>
        </w:tc>
        <w:tc>
          <w:tcPr>
            <w:tcW w:w="2033" w:type="dxa"/>
          </w:tcPr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 соответствии с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требованиями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программы 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возрастными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особенностями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детей.</w:t>
            </w:r>
          </w:p>
        </w:tc>
      </w:tr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280" w:lineRule="exact"/>
            </w:pPr>
            <w:r w:rsidRPr="00C01422">
              <w:rPr>
                <w:rStyle w:val="23"/>
                <w:rFonts w:eastAsiaTheme="minorEastAsia"/>
                <w:sz w:val="24"/>
              </w:rPr>
              <w:t>Воспитатель</w:t>
            </w:r>
          </w:p>
        </w:tc>
        <w:tc>
          <w:tcPr>
            <w:tcW w:w="3589" w:type="dxa"/>
            <w:gridSpan w:val="2"/>
          </w:tcPr>
          <w:p w:rsidR="00262356" w:rsidRDefault="00262356" w:rsidP="00502B36">
            <w:pPr>
              <w:spacing w:line="322" w:lineRule="exact"/>
              <w:ind w:firstLine="709"/>
            </w:pPr>
            <w:r>
              <w:rPr>
                <w:rStyle w:val="20"/>
                <w:rFonts w:eastAsiaTheme="minorEastAsia"/>
              </w:rPr>
              <w:t>1 .Воспитание здорового ребенка через реализацию системы физкультурно</w:t>
            </w:r>
            <w:r>
              <w:rPr>
                <w:rStyle w:val="20"/>
                <w:rFonts w:eastAsiaTheme="minorEastAsia"/>
              </w:rPr>
              <w:softHyphen/>
              <w:t>оздоровительных мероприятий.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 xml:space="preserve">2. Привлечение родителей к организации </w:t>
            </w:r>
            <w:r>
              <w:rPr>
                <w:rStyle w:val="20"/>
                <w:rFonts w:eastAsiaTheme="minorEastAsia"/>
              </w:rPr>
              <w:lastRenderedPageBreak/>
              <w:t>сотрудничества по вопросам оздоровления и закаливания детского организма.</w:t>
            </w:r>
          </w:p>
        </w:tc>
        <w:tc>
          <w:tcPr>
            <w:tcW w:w="2776" w:type="dxa"/>
            <w:gridSpan w:val="2"/>
            <w:vAlign w:val="bottom"/>
          </w:tcPr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lastRenderedPageBreak/>
              <w:t>Соблюдение режима дня.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 xml:space="preserve">Проведение бодрящей, общеразвивающей, дыхательной и других гимнастик (пальчиковая, для </w:t>
            </w:r>
            <w:r>
              <w:rPr>
                <w:rStyle w:val="20"/>
                <w:rFonts w:eastAsiaTheme="minorEastAsia"/>
              </w:rPr>
              <w:lastRenderedPageBreak/>
              <w:t>глаз).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оздоровительного закаливания.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Работа с родителями.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1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Взаимодействие с инструктором по физической культуре, старшей медсестрой, учителем- логопедом, педагогом-психологом, учителем- дефектологом.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Участие в проведении ППк ДОУ.</w:t>
            </w:r>
          </w:p>
        </w:tc>
        <w:tc>
          <w:tcPr>
            <w:tcW w:w="2033" w:type="dxa"/>
          </w:tcPr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lastRenderedPageBreak/>
              <w:t>В соответствии с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расписанием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организованной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образовательной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деятельности </w:t>
            </w:r>
            <w:r>
              <w:rPr>
                <w:rStyle w:val="20"/>
                <w:rFonts w:eastAsiaTheme="minorEastAsia"/>
              </w:rPr>
              <w:lastRenderedPageBreak/>
              <w:t>по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возрастной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группе.</w:t>
            </w:r>
          </w:p>
        </w:tc>
      </w:tr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lastRenderedPageBreak/>
              <w:t>Учитель-логопед</w:t>
            </w:r>
          </w:p>
        </w:tc>
        <w:tc>
          <w:tcPr>
            <w:tcW w:w="3589" w:type="dxa"/>
            <w:gridSpan w:val="2"/>
            <w:vAlign w:val="bottom"/>
          </w:tcPr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1.Изучение уровня речевого, познавательного, социально-коммуникативного,физического развития и индивидуально-личностных особенностей детей, нуждающихся в логопедической поддержке, определение основных направлений и содержания работы с каждым из них. 2.Систематическое проведение индивидуальными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программами.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 xml:space="preserve">3 .Формирование у педагогического коллектива ДОУ и родителей информационной </w:t>
            </w:r>
            <w:r>
              <w:rPr>
                <w:rStyle w:val="20"/>
                <w:rFonts w:eastAsiaTheme="minorEastAsia"/>
              </w:rPr>
              <w:lastRenderedPageBreak/>
              <w:t>готовности к логопедической работе, оказание им помощи в организации полноценной речевой среды.</w:t>
            </w:r>
          </w:p>
          <w:p w:rsidR="00262356" w:rsidRDefault="00262356" w:rsidP="00502B36">
            <w:pPr>
              <w:spacing w:line="322" w:lineRule="exact"/>
              <w:ind w:firstLine="709"/>
            </w:pPr>
            <w:r>
              <w:rPr>
                <w:rStyle w:val="20"/>
                <w:rFonts w:eastAsiaTheme="minorEastAsia"/>
              </w:rPr>
              <w:t>4.Координация усилий педагогов и родителей, контроль качества проведения речевой работы с детьми необходимой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профилактической и коррекционно-речевой работы с детьми.</w:t>
            </w:r>
          </w:p>
        </w:tc>
        <w:tc>
          <w:tcPr>
            <w:tcW w:w="2674" w:type="dxa"/>
          </w:tcPr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11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lastRenderedPageBreak/>
              <w:t>Индивидуальные и подгрупповые занятия с детьми.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диагностики.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Консультативная помощь воспитателям и родителям.</w:t>
            </w:r>
          </w:p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Интегрированные занятия с воспитателями, специалистами ДОУ.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 xml:space="preserve">5.Организация и проведение ППк, руководство ведением индивидуальных образовательных </w:t>
            </w:r>
            <w:r>
              <w:rPr>
                <w:rStyle w:val="20"/>
                <w:rFonts w:eastAsiaTheme="minorEastAsia"/>
              </w:rPr>
              <w:lastRenderedPageBreak/>
              <w:t>маршрутов.</w:t>
            </w:r>
          </w:p>
        </w:tc>
        <w:tc>
          <w:tcPr>
            <w:tcW w:w="2135" w:type="dxa"/>
            <w:gridSpan w:val="2"/>
          </w:tcPr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lastRenderedPageBreak/>
              <w:t>В соответствие с планом.</w:t>
            </w:r>
          </w:p>
        </w:tc>
      </w:tr>
      <w:tr w:rsidR="00262356" w:rsidTr="006929C7">
        <w:trPr>
          <w:trHeight w:val="5948"/>
        </w:trPr>
        <w:tc>
          <w:tcPr>
            <w:tcW w:w="1668" w:type="dxa"/>
            <w:gridSpan w:val="2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lastRenderedPageBreak/>
              <w:t>Медсестра</w:t>
            </w:r>
          </w:p>
        </w:tc>
        <w:tc>
          <w:tcPr>
            <w:tcW w:w="3554" w:type="dxa"/>
          </w:tcPr>
          <w:p w:rsidR="00262356" w:rsidRDefault="00262356" w:rsidP="00502B36">
            <w:pPr>
              <w:spacing w:line="322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1.Осуществление первичной профилактики.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2.Контроль организации питания.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3.Контроль физического воспитания.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4.Гигиеническое воспитание в детском коллективе.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5 .Иммунопрофилактика.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6.Мероприятия по обеспечению благоприятной адаптации детей к ДОУ.</w:t>
            </w:r>
          </w:p>
          <w:p w:rsidR="00262356" w:rsidRDefault="00262356" w:rsidP="00502B36">
            <w:pPr>
              <w:spacing w:line="322" w:lineRule="exact"/>
              <w:ind w:left="160" w:firstLine="709"/>
            </w:pPr>
            <w:r>
              <w:rPr>
                <w:rStyle w:val="20"/>
                <w:rFonts w:eastAsiaTheme="minorEastAsia"/>
              </w:rPr>
              <w:t>7. Организация витаминотерапии.</w:t>
            </w:r>
          </w:p>
        </w:tc>
        <w:tc>
          <w:tcPr>
            <w:tcW w:w="2674" w:type="dxa"/>
            <w:vAlign w:val="bottom"/>
          </w:tcPr>
          <w:p w:rsidR="006929C7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Контроль санитарно - гигиенических условий в ДОУ.</w:t>
            </w:r>
          </w:p>
          <w:p w:rsid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</w:pPr>
            <w:r>
              <w:rPr>
                <w:rStyle w:val="20"/>
                <w:rFonts w:eastAsiaTheme="minorEastAsia"/>
              </w:rPr>
              <w:t>Контроль состояния калорийности питания и анализ качества питания.</w:t>
            </w:r>
          </w:p>
          <w:p w:rsidR="00262356" w:rsidRDefault="00262356" w:rsidP="006929C7">
            <w:pPr>
              <w:widowControl w:val="0"/>
              <w:tabs>
                <w:tab w:val="left" w:pos="485"/>
              </w:tabs>
              <w:spacing w:line="322" w:lineRule="exact"/>
            </w:pPr>
            <w:r>
              <w:rPr>
                <w:rStyle w:val="20"/>
                <w:rFonts w:eastAsiaTheme="minorEastAsia"/>
              </w:rPr>
              <w:t>Контроль санитарно - гигиенического состояния пищеблока.</w:t>
            </w:r>
          </w:p>
          <w:p w:rsidR="00262356" w:rsidRDefault="00262356" w:rsidP="006929C7">
            <w:pPr>
              <w:widowControl w:val="0"/>
              <w:tabs>
                <w:tab w:val="left" w:pos="427"/>
              </w:tabs>
              <w:spacing w:line="322" w:lineRule="exact"/>
              <w:jc w:val="both"/>
            </w:pPr>
            <w:r>
              <w:rPr>
                <w:rStyle w:val="20"/>
                <w:rFonts w:eastAsiaTheme="minorEastAsia"/>
              </w:rPr>
              <w:t>Составление меню.</w:t>
            </w:r>
          </w:p>
          <w:p w:rsidR="00262356" w:rsidRP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Бракераж готовой продукции.</w:t>
            </w:r>
          </w:p>
          <w:p w:rsidR="00262356" w:rsidRP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Распределение воспитанников на медицинские группы для занятий физкультурой.</w:t>
            </w:r>
          </w:p>
          <w:p w:rsidR="00262356" w:rsidRP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Осуществление контроля организации физического воспитания, закаливающих мероприятий.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Организация мероприятий по профилактике </w:t>
            </w:r>
            <w:r>
              <w:rPr>
                <w:rStyle w:val="20"/>
                <w:rFonts w:eastAsiaTheme="minorEastAsia"/>
              </w:rPr>
              <w:lastRenderedPageBreak/>
              <w:t>нарушения осанки и плоскостопия.</w:t>
            </w:r>
          </w:p>
          <w:p w:rsid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Контроль гигиенического воспитания.</w:t>
            </w:r>
          </w:p>
          <w:p w:rsid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Планирование и анализ вакцинации.</w:t>
            </w:r>
          </w:p>
          <w:p w:rsidR="00262356" w:rsidRDefault="00262356" w:rsidP="006929C7">
            <w:pPr>
              <w:widowControl w:val="0"/>
              <w:tabs>
                <w:tab w:val="left" w:pos="598"/>
              </w:tabs>
              <w:spacing w:line="322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Рекомендации по адаптации детей и ее коррекции (совместно с педагогом).</w:t>
            </w:r>
          </w:p>
          <w:p w:rsidR="00262356" w:rsidRDefault="00262356" w:rsidP="006929C7">
            <w:pPr>
              <w:widowControl w:val="0"/>
              <w:tabs>
                <w:tab w:val="left" w:pos="737"/>
              </w:tabs>
              <w:spacing w:line="322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Контроль течения адаптации и проведение медико-педагогической коррекции.</w:t>
            </w:r>
          </w:p>
          <w:p w:rsidR="00262356" w:rsidRPr="00262356" w:rsidRDefault="00262356" w:rsidP="006929C7">
            <w:pPr>
              <w:widowControl w:val="0"/>
              <w:tabs>
                <w:tab w:val="left" w:pos="737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EastAsia"/>
              </w:rPr>
              <w:t>Анализ состояния здоровья воспитанников, разработка медико-педагогических мероприятий.</w:t>
            </w:r>
          </w:p>
        </w:tc>
        <w:tc>
          <w:tcPr>
            <w:tcW w:w="2135" w:type="dxa"/>
            <w:gridSpan w:val="2"/>
          </w:tcPr>
          <w:p w:rsidR="00262356" w:rsidRDefault="00262356" w:rsidP="006929C7">
            <w:pPr>
              <w:spacing w:after="420" w:line="280" w:lineRule="exact"/>
            </w:pPr>
            <w:r>
              <w:rPr>
                <w:rStyle w:val="20"/>
                <w:rFonts w:eastAsiaTheme="minorEastAsia"/>
              </w:rPr>
              <w:lastRenderedPageBreak/>
              <w:t>Постоянно</w:t>
            </w:r>
          </w:p>
          <w:p w:rsidR="00262356" w:rsidRDefault="00262356" w:rsidP="006929C7">
            <w:pPr>
              <w:spacing w:before="420" w:line="280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Ежедневно</w:t>
            </w:r>
          </w:p>
          <w:p w:rsidR="00262356" w:rsidRDefault="00262356" w:rsidP="00502B36">
            <w:pPr>
              <w:spacing w:before="420" w:line="280" w:lineRule="exact"/>
              <w:ind w:firstLine="709"/>
            </w:pPr>
          </w:p>
        </w:tc>
      </w:tr>
    </w:tbl>
    <w:p w:rsidR="00262356" w:rsidRPr="00262356" w:rsidRDefault="00262356" w:rsidP="00502B36">
      <w:pPr>
        <w:pStyle w:val="a8"/>
        <w:shd w:val="clear" w:color="auto" w:fill="auto"/>
        <w:spacing w:line="280" w:lineRule="exact"/>
        <w:ind w:firstLine="709"/>
        <w:jc w:val="both"/>
        <w:rPr>
          <w:b w:val="0"/>
        </w:rPr>
      </w:pPr>
    </w:p>
    <w:p w:rsidR="003338FE" w:rsidRDefault="003338FE" w:rsidP="00502B36">
      <w:pPr>
        <w:keepNext/>
        <w:keepLines/>
        <w:widowControl w:val="0"/>
        <w:tabs>
          <w:tab w:val="left" w:pos="714"/>
        </w:tabs>
        <w:spacing w:after="708" w:line="360" w:lineRule="exact"/>
        <w:ind w:firstLine="709"/>
        <w:jc w:val="both"/>
        <w:outlineLvl w:val="1"/>
      </w:pPr>
    </w:p>
    <w:p w:rsidR="003338FE" w:rsidRP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Pr="00937474" w:rsidRDefault="003338FE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38FE" w:rsidRPr="00937474" w:rsidSect="00937474">
          <w:footerReference w:type="default" r:id="rId8"/>
          <w:pgSz w:w="11900" w:h="16840"/>
          <w:pgMar w:top="1156" w:right="1102" w:bottom="1522" w:left="1098" w:header="0" w:footer="3" w:gutter="0"/>
          <w:cols w:space="720"/>
          <w:noEndnote/>
          <w:docGrid w:linePitch="360"/>
        </w:sectPr>
      </w:pPr>
    </w:p>
    <w:tbl>
      <w:tblPr>
        <w:tblW w:w="10232" w:type="dxa"/>
        <w:tblInd w:w="-4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"/>
        <w:gridCol w:w="546"/>
        <w:gridCol w:w="22"/>
        <w:gridCol w:w="2242"/>
        <w:gridCol w:w="26"/>
        <w:gridCol w:w="1250"/>
        <w:gridCol w:w="26"/>
        <w:gridCol w:w="2242"/>
        <w:gridCol w:w="26"/>
        <w:gridCol w:w="2126"/>
        <w:gridCol w:w="1675"/>
        <w:gridCol w:w="26"/>
      </w:tblGrid>
      <w:tr w:rsidR="00262356" w:rsidTr="00A61254">
        <w:trPr>
          <w:gridAfter w:val="1"/>
          <w:wAfter w:w="26" w:type="dxa"/>
          <w:trHeight w:hRule="exact" w:val="65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262356" w:rsidP="00502B36">
            <w:pPr>
              <w:spacing w:after="0" w:line="280" w:lineRule="exact"/>
              <w:ind w:left="140" w:firstLine="709"/>
            </w:pPr>
            <w:r>
              <w:rPr>
                <w:rStyle w:val="23"/>
                <w:rFonts w:eastAsiaTheme="minorEastAsia"/>
              </w:rPr>
              <w:lastRenderedPageBreak/>
              <w:t>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262356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6929C7" w:rsidP="006929C7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Г</w:t>
            </w:r>
            <w:r w:rsidR="00262356">
              <w:rPr>
                <w:rStyle w:val="23"/>
                <w:rFonts w:eastAsiaTheme="minorEastAsia"/>
              </w:rPr>
              <w:t>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Default="00262356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Периодичность</w:t>
            </w:r>
          </w:p>
          <w:p w:rsidR="00262356" w:rsidRDefault="00262356" w:rsidP="006929C7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выполнения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262356" w:rsidP="006929C7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Ответственные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6" w:rsidRDefault="00262356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Срок</w:t>
            </w:r>
          </w:p>
          <w:p w:rsidR="00262356" w:rsidRDefault="00262356" w:rsidP="006929C7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выполнения</w:t>
            </w:r>
          </w:p>
        </w:tc>
      </w:tr>
      <w:tr w:rsidR="00262356" w:rsidTr="00262356">
        <w:trPr>
          <w:gridAfter w:val="1"/>
          <w:wAfter w:w="26" w:type="dxa"/>
          <w:trHeight w:hRule="exact" w:val="33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6" w:rsidRDefault="00262356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Оптимизация режима</w:t>
            </w:r>
          </w:p>
        </w:tc>
      </w:tr>
      <w:tr w:rsidR="00262356" w:rsidTr="00A61254">
        <w:trPr>
          <w:gridAfter w:val="1"/>
          <w:wAfter w:w="26" w:type="dxa"/>
          <w:trHeight w:hRule="exact" w:val="9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12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</w:t>
            </w:r>
          </w:p>
          <w:p w:rsidR="00262356" w:rsidRPr="00262356" w:rsidRDefault="00262356" w:rsidP="006929C7">
            <w:pPr>
              <w:spacing w:before="120"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медсестра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215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97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Физкультурные занятия (НОД)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2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 раза в неделю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29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6929C7" w:rsidP="006929C7">
            <w:pPr>
              <w:spacing w:after="0" w:line="280" w:lineRule="exact"/>
              <w:rPr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Г</w:t>
            </w:r>
            <w:r w:rsidR="00262356" w:rsidRPr="00262356">
              <w:rPr>
                <w:rStyle w:val="20"/>
                <w:rFonts w:eastAsiaTheme="minorEastAsia"/>
                <w:sz w:val="20"/>
                <w:szCs w:val="20"/>
              </w:rPr>
              <w:t>имнастика после дневного сна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инструктор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65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Прогулки с включением подвижных игровых упражнений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9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Музыкально - ритмические 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2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 раза в неделю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Музыкальный</w:t>
            </w:r>
          </w:p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руководитель,</w:t>
            </w:r>
          </w:p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97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Физкультурные праздники и досуги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 раз в месяц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Неделя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 раза в год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педагоги ДОУ, медсестра,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Пальчиковая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3-4 раза в день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Физкультминутки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Подвижные игры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262356">
        <w:trPr>
          <w:gridBefore w:val="1"/>
          <w:wBefore w:w="25" w:type="dxa"/>
          <w:trHeight w:hRule="exact" w:val="65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262356">
              <w:rPr>
                <w:rStyle w:val="23"/>
                <w:rFonts w:eastAsiaTheme="minorEastAsia"/>
                <w:sz w:val="20"/>
                <w:szCs w:val="20"/>
              </w:rPr>
              <w:lastRenderedPageBreak/>
              <w:t>Охрана психического здоровья</w:t>
            </w:r>
          </w:p>
        </w:tc>
      </w:tr>
      <w:tr w:rsidR="00262356" w:rsidTr="00A61254">
        <w:trPr>
          <w:gridBefore w:val="1"/>
          <w:wBefore w:w="25" w:type="dxa"/>
          <w:trHeight w:hRule="exact" w:val="18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 несколько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262356">
        <w:trPr>
          <w:gridBefore w:val="1"/>
          <w:wBefore w:w="25" w:type="dxa"/>
          <w:trHeight w:hRule="exact" w:val="65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262356">
              <w:rPr>
                <w:rStyle w:val="23"/>
                <w:rFonts w:eastAsiaTheme="minorEastAsia"/>
                <w:sz w:val="20"/>
                <w:szCs w:val="20"/>
              </w:rPr>
              <w:t>Медико-профилактическое направление</w:t>
            </w:r>
          </w:p>
        </w:tc>
      </w:tr>
      <w:tr w:rsidR="00262356" w:rsidTr="00A61254">
        <w:trPr>
          <w:gridBefore w:val="1"/>
          <w:wBefore w:w="25" w:type="dxa"/>
          <w:trHeight w:hRule="exact" w:val="18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Дыхательная гимнастика в игровой форме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 раза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 xml:space="preserve">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18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Самомассаж, точечный массаж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кроме малышей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 xml:space="preserve">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9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Витаминотерапия: ревит, аскорбиновая кислота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 (по согласованию с родителями)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 раз в день (10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Медсестра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 раза в год</w:t>
            </w:r>
          </w:p>
        </w:tc>
      </w:tr>
      <w:tr w:rsidR="00262356" w:rsidTr="00A61254">
        <w:trPr>
          <w:gridBefore w:val="1"/>
          <w:wBefore w:w="25" w:type="dxa"/>
          <w:trHeight w:hRule="exact" w:val="8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Ароматизация помещений (чеснок)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Медсестра,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 раза в год</w:t>
            </w:r>
          </w:p>
        </w:tc>
      </w:tr>
      <w:tr w:rsidR="00262356" w:rsidTr="00262356">
        <w:trPr>
          <w:gridBefore w:val="1"/>
          <w:wBefore w:w="25" w:type="dxa"/>
          <w:trHeight w:hRule="exact" w:val="51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262356">
              <w:rPr>
                <w:rStyle w:val="23"/>
                <w:rFonts w:eastAsiaTheme="minorEastAsia"/>
                <w:sz w:val="20"/>
                <w:szCs w:val="20"/>
              </w:rPr>
              <w:t>Закаливание, с учётом состояния здоровья ребёнка</w:t>
            </w:r>
          </w:p>
        </w:tc>
      </w:tr>
      <w:tr w:rsidR="00262356" w:rsidTr="00A61254">
        <w:trPr>
          <w:gridBefore w:val="1"/>
          <w:wBefore w:w="25" w:type="dxa"/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Воздушные ванны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Прогулки на воздухе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8C4D8E" w:rsidP="006929C7">
            <w:pPr>
              <w:spacing w:after="0" w:line="322" w:lineRule="exact"/>
              <w:rPr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Г</w:t>
            </w: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имнастика</w:t>
            </w:r>
            <w:r w:rsidR="00262356" w:rsidRPr="00262356">
              <w:rPr>
                <w:rStyle w:val="20"/>
                <w:rFonts w:eastAsiaTheme="minorEastAsia"/>
                <w:sz w:val="20"/>
                <w:szCs w:val="20"/>
              </w:rPr>
              <w:t xml:space="preserve"> после сна (босохождение)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 (кроме малышей)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Мытье рук по локоть после сна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 (кроме малышей)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130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Игры с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</w:tbl>
    <w:p w:rsidR="00034E8B" w:rsidRPr="00034E8B" w:rsidRDefault="00034E8B" w:rsidP="00502B36">
      <w:pPr>
        <w:widowControl w:val="0"/>
        <w:tabs>
          <w:tab w:val="left" w:pos="2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8B" w:rsidRPr="00034E8B" w:rsidRDefault="00034E8B" w:rsidP="00502B36">
      <w:pPr>
        <w:widowControl w:val="0"/>
        <w:tabs>
          <w:tab w:val="left" w:pos="745"/>
        </w:tabs>
        <w:spacing w:after="513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Default="008C4D8E" w:rsidP="00502B36">
      <w:pPr>
        <w:keepNext/>
        <w:keepLines/>
        <w:widowControl w:val="0"/>
        <w:numPr>
          <w:ilvl w:val="1"/>
          <w:numId w:val="6"/>
        </w:numPr>
        <w:tabs>
          <w:tab w:val="left" w:pos="730"/>
        </w:tabs>
        <w:spacing w:after="362" w:line="432" w:lineRule="exact"/>
        <w:ind w:firstLine="709"/>
        <w:jc w:val="center"/>
        <w:outlineLvl w:val="1"/>
      </w:pPr>
      <w:bookmarkStart w:id="24" w:name="bookmark25"/>
      <w:r>
        <w:rPr>
          <w:rStyle w:val="25"/>
          <w:rFonts w:eastAsiaTheme="minorEastAsia"/>
          <w:b w:val="0"/>
          <w:bCs w:val="0"/>
        </w:rPr>
        <w:lastRenderedPageBreak/>
        <w:t>Мониторинг физкультурно-оздоровительной работы</w:t>
      </w:r>
      <w:bookmarkEnd w:id="24"/>
    </w:p>
    <w:p w:rsidR="008C4D8E" w:rsidRDefault="008C4D8E" w:rsidP="00502B36">
      <w:pPr>
        <w:pStyle w:val="30"/>
        <w:keepNext/>
        <w:keepLines/>
        <w:shd w:val="clear" w:color="auto" w:fill="auto"/>
        <w:spacing w:before="0" w:after="0" w:line="280" w:lineRule="exact"/>
        <w:ind w:left="160" w:firstLine="709"/>
        <w:jc w:val="left"/>
      </w:pPr>
      <w:bookmarkStart w:id="25" w:name="bookmark26"/>
      <w:r>
        <w:t>Исследование состояния здоровья детей специалистами ДОУ и детской</w:t>
      </w:r>
      <w:bookmarkEnd w:id="25"/>
    </w:p>
    <w:p w:rsidR="008C4D8E" w:rsidRDefault="008C4D8E" w:rsidP="00502B36">
      <w:pPr>
        <w:pStyle w:val="30"/>
        <w:keepNext/>
        <w:keepLines/>
        <w:shd w:val="clear" w:color="auto" w:fill="auto"/>
        <w:spacing w:before="0" w:after="296" w:line="280" w:lineRule="exact"/>
        <w:ind w:left="20" w:firstLine="709"/>
        <w:jc w:val="center"/>
      </w:pPr>
      <w:bookmarkStart w:id="26" w:name="bookmark27"/>
      <w:r>
        <w:t>поликлиники:</w:t>
      </w:r>
      <w:bookmarkEnd w:id="26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Осмотр детей медперсоналом (врач-педиатр, старшая медицинская сестра), определение группы здоровья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Диспансеризация детей (с 3-х лет)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Выявление нарушений двигательной активности, координации движений и т.д. в беседах с родителями и педагогами</w:t>
      </w:r>
    </w:p>
    <w:p w:rsid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24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Антропометрия (до 3-х лет ежеквартально, дошкольные группы - 2 раза в год)</w:t>
      </w:r>
    </w:p>
    <w:p w:rsidR="008C4D8E" w:rsidRDefault="008C4D8E" w:rsidP="00502B36">
      <w:pPr>
        <w:pStyle w:val="30"/>
        <w:keepNext/>
        <w:keepLines/>
        <w:shd w:val="clear" w:color="auto" w:fill="auto"/>
        <w:spacing w:before="0" w:after="0" w:line="326" w:lineRule="exact"/>
        <w:ind w:left="20" w:firstLine="709"/>
      </w:pPr>
      <w:bookmarkStart w:id="27" w:name="bookmark28"/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326" w:lineRule="exact"/>
        <w:ind w:left="20" w:firstLine="709"/>
        <w:jc w:val="center"/>
        <w:rPr>
          <w:sz w:val="32"/>
          <w:szCs w:val="32"/>
        </w:rPr>
      </w:pPr>
      <w:r w:rsidRPr="008C4D8E">
        <w:rPr>
          <w:sz w:val="32"/>
          <w:szCs w:val="32"/>
        </w:rPr>
        <w:t>Отслеживание успешности обу</w:t>
      </w:r>
      <w:r>
        <w:rPr>
          <w:sz w:val="32"/>
          <w:szCs w:val="32"/>
        </w:rPr>
        <w:t xml:space="preserve">чения воспитанников в период их </w:t>
      </w:r>
      <w:r w:rsidRPr="008C4D8E">
        <w:rPr>
          <w:sz w:val="32"/>
          <w:szCs w:val="32"/>
        </w:rPr>
        <w:t>пребывания в ДОУ с целью динамического наблюдения за их</w:t>
      </w:r>
      <w:bookmarkEnd w:id="27"/>
      <w:r>
        <w:rPr>
          <w:sz w:val="32"/>
          <w:szCs w:val="32"/>
        </w:rPr>
        <w:t xml:space="preserve"> </w:t>
      </w:r>
      <w:r w:rsidRPr="008C4D8E">
        <w:rPr>
          <w:sz w:val="32"/>
          <w:szCs w:val="32"/>
        </w:rPr>
        <w:t>развитием: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Диагностика по усвоению программ: Основная образовательная</w:t>
      </w:r>
    </w:p>
    <w:p w:rsidR="008C4D8E" w:rsidRPr="008C4D8E" w:rsidRDefault="008C4D8E" w:rsidP="00502B36">
      <w:pPr>
        <w:tabs>
          <w:tab w:val="left" w:pos="5199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программа муниципального дошкольного образовательного учреждения «Детский сад №15»,Адаптированная основная образовательная программа дошкольного образования детей с задержкой психического развития МДОУ «Детский сад № 15» (разделы «Физическое воспитание»)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Диагностика физических качеств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9" w:line="280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Ведение индивидуальных образовательных маршрутов детей с ОВЗ.</w:t>
      </w:r>
    </w:p>
    <w:p w:rsid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389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Диагностика адаптации ребёнка к условиям ДОУ. Выявленные проблемы у детей, берутся под контроль, обсуждаются на педсовете, намечается план индивидуальной работы с детьми. На последнем педсовете (по итогам года), озвучиваются результаты.</w:t>
      </w:r>
    </w:p>
    <w:p w:rsidR="008C4D8E" w:rsidRPr="008C4D8E" w:rsidRDefault="008C4D8E" w:rsidP="00502B36">
      <w:pPr>
        <w:keepNext/>
        <w:keepLines/>
        <w:widowControl w:val="0"/>
        <w:tabs>
          <w:tab w:val="left" w:pos="730"/>
        </w:tabs>
        <w:spacing w:after="338" w:line="360" w:lineRule="exact"/>
        <w:ind w:firstLine="709"/>
        <w:jc w:val="center"/>
        <w:outlineLvl w:val="1"/>
      </w:pPr>
      <w:bookmarkStart w:id="28" w:name="bookmark29"/>
      <w:r w:rsidRPr="008C4D8E">
        <w:rPr>
          <w:rStyle w:val="25"/>
          <w:rFonts w:eastAsiaTheme="minorEastAsia"/>
          <w:bCs w:val="0"/>
        </w:rPr>
        <w:t>Организация полноценного питания</w:t>
      </w:r>
      <w:bookmarkEnd w:id="28"/>
    </w:p>
    <w:p w:rsidR="008C4D8E" w:rsidRDefault="008C4D8E" w:rsidP="00502B36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При организации питания рекомендуется придерживаться естественных потребностей воспитанников, исключить насильственное кормление, приучать к правильной, здоровой пище.</w:t>
      </w:r>
    </w:p>
    <w:p w:rsidR="008C4D8E" w:rsidRDefault="008C4D8E" w:rsidP="00502B36">
      <w:pPr>
        <w:pStyle w:val="30"/>
        <w:keepNext/>
        <w:keepLines/>
        <w:shd w:val="clear" w:color="auto" w:fill="auto"/>
        <w:spacing w:before="0" w:after="300" w:line="280" w:lineRule="exact"/>
        <w:ind w:left="20" w:firstLine="709"/>
        <w:jc w:val="center"/>
      </w:pPr>
      <w:bookmarkStart w:id="29" w:name="bookmark30"/>
      <w:r>
        <w:t>Формы работы и направления деятельности:</w:t>
      </w:r>
      <w:bookmarkEnd w:id="29"/>
    </w:p>
    <w:p w:rsidR="008C4D8E" w:rsidRPr="008C4D8E" w:rsidRDefault="008C4D8E" w:rsidP="00502B36">
      <w:pPr>
        <w:spacing w:after="0" w:line="326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• Систематический контроль за соблюдением санитарно-гигиенических требований к пищеблоку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4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соблюдением ассортимента продуктов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Соблюдение нормативных требований к качеству и </w:t>
      </w:r>
      <w:r w:rsidRPr="008C4D8E">
        <w:rPr>
          <w:rFonts w:ascii="Times New Roman" w:hAnsi="Times New Roman" w:cs="Times New Roman"/>
          <w:sz w:val="28"/>
          <w:szCs w:val="28"/>
        </w:rPr>
        <w:lastRenderedPageBreak/>
        <w:t>количественному объему пищи в соответствии с возрастом детей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Обеспечение питьевого режима (вода, соки)</w:t>
      </w:r>
    </w:p>
    <w:p w:rsid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276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Эстетика организации питания и гигиена приема пищи</w:t>
      </w:r>
    </w:p>
    <w:p w:rsidR="008C4D8E" w:rsidRDefault="008C4D8E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6929C7">
      <w:pPr>
        <w:keepNext/>
        <w:keepLines/>
        <w:widowControl w:val="0"/>
        <w:numPr>
          <w:ilvl w:val="1"/>
          <w:numId w:val="6"/>
        </w:numPr>
        <w:tabs>
          <w:tab w:val="left" w:pos="725"/>
        </w:tabs>
        <w:spacing w:after="358" w:line="427" w:lineRule="exact"/>
        <w:ind w:firstLine="709"/>
        <w:jc w:val="center"/>
        <w:outlineLvl w:val="1"/>
      </w:pPr>
      <w:bookmarkStart w:id="30" w:name="bookmark31"/>
      <w:r w:rsidRPr="008C4D8E">
        <w:rPr>
          <w:rStyle w:val="25"/>
          <w:rFonts w:eastAsiaTheme="minorEastAsia"/>
          <w:bCs w:val="0"/>
        </w:rPr>
        <w:t>Комплексная система физкультурно - оздоровительной работы</w:t>
      </w:r>
      <w:bookmarkEnd w:id="30"/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25" w:line="280" w:lineRule="exact"/>
        <w:ind w:left="60" w:firstLine="709"/>
        <w:jc w:val="center"/>
      </w:pPr>
      <w:bookmarkStart w:id="31" w:name="bookmark32"/>
      <w:r w:rsidRPr="008C4D8E">
        <w:t>Проведение физкультурных занятий разных типов:</w:t>
      </w:r>
      <w:bookmarkEnd w:id="31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традиционные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тренировочные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занятия-соревнования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занятия-зачёты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игровые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самостоятельные интегрированные с другими видами деятельности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289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праздники и развлечения </w:t>
      </w:r>
      <w:r w:rsidRPr="008C4D8E">
        <w:rPr>
          <w:rStyle w:val="26"/>
          <w:rFonts w:eastAsiaTheme="minorEastAsia"/>
        </w:rPr>
        <w:t>и пр.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27" w:line="280" w:lineRule="exact"/>
        <w:ind w:left="60" w:firstLine="709"/>
        <w:jc w:val="center"/>
      </w:pPr>
      <w:bookmarkStart w:id="32" w:name="bookmark33"/>
      <w:r w:rsidRPr="008C4D8E">
        <w:t>Использование оздоровительных технологий на занятиях:</w:t>
      </w:r>
      <w:bookmarkEnd w:id="32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Пальчиковая и артикуляционная гимнастика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Pr="008C4D8E">
        <w:rPr>
          <w:rFonts w:ascii="Times New Roman" w:hAnsi="Times New Roman" w:cs="Times New Roman"/>
          <w:sz w:val="28"/>
          <w:szCs w:val="28"/>
        </w:rPr>
        <w:t>мнастика для глаз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Специальные коррекционные упражнения, рекомендуемые для использования в работе с детьми с ОВЗ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Хождение по дорожкам «здоровья»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Корригирующая гимнастика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Логоритмические упражнения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29" w:line="280" w:lineRule="exact"/>
        <w:ind w:left="60" w:firstLine="709"/>
        <w:jc w:val="center"/>
      </w:pPr>
      <w:bookmarkStart w:id="33" w:name="bookmark34"/>
      <w:r w:rsidRPr="008C4D8E">
        <w:t>Комплекс психофизических мероприятий:</w:t>
      </w:r>
      <w:bookmarkEnd w:id="33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элементы музыкотерапии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элементы сказкотерапии, смехотерапии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выбор оптимального темпа работы в соответствии с личностными особенностями детей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285" w:line="336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упражнения с использованием приёмов сенсорной интеграции с детьми с ОВЗ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280" w:lineRule="exact"/>
        <w:ind w:left="60" w:firstLine="709"/>
        <w:jc w:val="center"/>
      </w:pPr>
      <w:bookmarkStart w:id="34" w:name="bookmark35"/>
      <w:r w:rsidRPr="008C4D8E">
        <w:t>Система эффективных закаливающих процедур</w:t>
      </w:r>
      <w:bookmarkEnd w:id="34"/>
    </w:p>
    <w:p w:rsidR="008C4D8E" w:rsidRPr="008C4D8E" w:rsidRDefault="008C4D8E" w:rsidP="00502B36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5" w:name="bookmark36"/>
      <w:r w:rsidRPr="008C4D8E">
        <w:lastRenderedPageBreak/>
        <w:t>Основные факторы закаливания</w:t>
      </w:r>
      <w:r w:rsidRPr="008C4D8E">
        <w:rPr>
          <w:rStyle w:val="31"/>
        </w:rPr>
        <w:t>:</w:t>
      </w:r>
      <w:bookmarkEnd w:id="35"/>
    </w:p>
    <w:p w:rsidR="008C4D8E" w:rsidRPr="008C4D8E" w:rsidRDefault="008C4D8E" w:rsidP="00502B36">
      <w:pPr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1.Закаливающее воздействие органично вписывается в каждый элемент режима дня.</w:t>
      </w:r>
    </w:p>
    <w:p w:rsidR="008C4D8E" w:rsidRPr="008C4D8E" w:rsidRDefault="008C4D8E" w:rsidP="00502B36">
      <w:pPr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2.Закаливающие процедуры различаются по виду, интенсивности. Э.Закаливание проводится на фоне различной двигательной активности детей на физкультурных занятиях и других режимных моментах.</w:t>
      </w:r>
    </w:p>
    <w:p w:rsidR="008C4D8E" w:rsidRPr="008C4D8E" w:rsidRDefault="008C4D8E" w:rsidP="00502B36">
      <w:pPr>
        <w:spacing w:after="333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4.Закаливание проводится на положительном эмоциональном фоне и при тепловом комфорте организма детей.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9" w:line="280" w:lineRule="exact"/>
        <w:ind w:firstLine="709"/>
        <w:jc w:val="center"/>
      </w:pPr>
      <w:bookmarkStart w:id="36" w:name="bookmark37"/>
      <w:r w:rsidRPr="008C4D8E">
        <w:t>Формы работы:</w:t>
      </w:r>
      <w:bookmarkEnd w:id="36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22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температурного режима групповых помещениях, в физкультурном и музыкальном залах в течение дня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Водное закаливание (мытье прохладной водой рук по локоть после дневного сна)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Утренняя гимнастика (средние, старшие и подготовительные группы на свежем воздухе, младшие - в физкультурном или музыкальном зале)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Сон при открытых фрамугах (в зависимости от времени года)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Правильная организация прогулки, её длительность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Дозированный оздоровительный бег на воздухе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сезонной одежды во время прогулок и физкультурных занятий, учитывая индивидуальное состояние детей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Pr="008C4D8E">
        <w:rPr>
          <w:rFonts w:ascii="Times New Roman" w:hAnsi="Times New Roman" w:cs="Times New Roman"/>
          <w:sz w:val="28"/>
          <w:szCs w:val="28"/>
        </w:rPr>
        <w:t>мнастика после сна (облегченная одежда, босиком)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341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Хождение по «дорожкам здоровья» (закаливание, элементы рефлексотерапии, профилактика плоскостопия)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7" w:name="bookmark38"/>
      <w:r w:rsidRPr="008C4D8E">
        <w:t>Активизация двигательного режима детей:</w:t>
      </w:r>
      <w:bookmarkEnd w:id="37"/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76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активизация двигательного режима детей с применением атрибутов и современных, интересных пособий;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необходимой развивающей среды;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подвижных игр, пеших переходов во время прогулок;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строгое соблюдение двигательного режима и режима дня;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76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утренней гимнастики, физкультминуток, игр с движениями в свободной деятельности.</w:t>
      </w:r>
    </w:p>
    <w:p w:rsidR="008C4D8E" w:rsidRDefault="008C4D8E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Default="008C4D8E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C7" w:rsidRDefault="006929C7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C7" w:rsidRDefault="006929C7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C7" w:rsidRPr="008C4D8E" w:rsidRDefault="006929C7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410"/>
        <w:gridCol w:w="719"/>
        <w:gridCol w:w="5528"/>
      </w:tblGrid>
      <w:tr w:rsidR="008C4D8E" w:rsidTr="006929C7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Виды занятий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Особенности организации</w:t>
            </w:r>
          </w:p>
        </w:tc>
      </w:tr>
      <w:tr w:rsidR="008C4D8E" w:rsidTr="006929C7">
        <w:trPr>
          <w:trHeight w:hRule="exact" w:val="336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1. Физкультурно-оздоровительная работа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1.1.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Утренняя гимнастика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на открытом воздухе или в спортивном и музыкальном залах. Длительность 7-12 мин.</w:t>
            </w:r>
          </w:p>
        </w:tc>
      </w:tr>
      <w:tr w:rsidR="008C4D8E" w:rsidTr="006929C7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1.2.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Двигательная разминка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во время большого перерыва между занятиями. Длительность 7-10 мин.</w:t>
            </w:r>
          </w:p>
        </w:tc>
      </w:tr>
      <w:tr w:rsidR="008C4D8E" w:rsidTr="006929C7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1.3.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Физкультминутка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Ежедневно, по мере необходимости, в зависимости от вида и содержания занятий. Длительность 1-3 мин.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1.4.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Подвижные игры и физические упражнения на прогулке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во время утренней прогулки. Игры, подобранные с учетом индивидуальных особенностей детей. Длительность 10-30 мин.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1.5.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Оздоровительный бег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1-2 раза в неделю, подгруппами по 5-7 человек, во время утренней прогулки. Длительность 3-7 мин.</w:t>
            </w:r>
          </w:p>
        </w:tc>
      </w:tr>
      <w:tr w:rsidR="008C4D8E" w:rsidTr="006929C7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1.6.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Индивидуальная работа по развитию основных видов движений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во время вечерней прогулки. Длительность 5-15 мин.</w:t>
            </w:r>
          </w:p>
        </w:tc>
      </w:tr>
      <w:tr w:rsidR="008C4D8E" w:rsidTr="006929C7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6929C7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Г</w:t>
            </w:r>
            <w:r w:rsidR="008C4D8E">
              <w:rPr>
                <w:rStyle w:val="20"/>
                <w:rFonts w:eastAsiaTheme="minorEastAsia"/>
              </w:rPr>
              <w:t>имнастика после дневного сна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Ежедневно, по мере пробуждения и подъема детей. Длительность не более 10 мин.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1.8.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120" w:line="280" w:lineRule="exact"/>
            </w:pPr>
            <w:r>
              <w:rPr>
                <w:rStyle w:val="20"/>
                <w:rFonts w:eastAsiaTheme="minorEastAsia"/>
              </w:rPr>
              <w:t>Логоритмическая</w:t>
            </w:r>
          </w:p>
          <w:p w:rsidR="008C4D8E" w:rsidRDefault="008C4D8E" w:rsidP="006929C7">
            <w:pPr>
              <w:spacing w:before="120" w:after="0" w:line="280" w:lineRule="exact"/>
            </w:pPr>
            <w:r>
              <w:rPr>
                <w:rStyle w:val="20"/>
                <w:rFonts w:eastAsiaTheme="minorEastAsia"/>
              </w:rPr>
              <w:t>гимнастика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1 раз в неделю (проводится воспитателем в форме кружковой работы с детьми подготовительной группы).</w:t>
            </w:r>
          </w:p>
        </w:tc>
      </w:tr>
      <w:tr w:rsidR="008C4D8E" w:rsidTr="006929C7">
        <w:trPr>
          <w:trHeight w:hRule="exact" w:val="331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2. Самостоятельные занятия</w:t>
            </w:r>
          </w:p>
        </w:tc>
      </w:tr>
      <w:tr w:rsidR="008C4D8E" w:rsidTr="006929C7">
        <w:trPr>
          <w:trHeight w:hRule="exact"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Самостоятельная</w:t>
            </w:r>
          </w:p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двигательная</w:t>
            </w:r>
          </w:p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деятельность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Ежедневно, под руководством воспитателя, в помещении и на открытом воздухе. Продолжительность зависит от возрастных особенностей детей.</w:t>
            </w:r>
          </w:p>
        </w:tc>
      </w:tr>
      <w:tr w:rsidR="006929C7" w:rsidTr="0013358D">
        <w:trPr>
          <w:trHeight w:hRule="exact" w:val="331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9C7" w:rsidRDefault="006929C7" w:rsidP="006929C7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3. Праздники и развлечения</w:t>
            </w:r>
          </w:p>
        </w:tc>
      </w:tr>
      <w:tr w:rsidR="008C4D8E" w:rsidTr="006929C7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</w:pPr>
          </w:p>
        </w:tc>
      </w:tr>
      <w:tr w:rsidR="008C4D8E" w:rsidTr="006929C7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Физкультурный досуг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1 раз в месяц на улице или в спортивном зале. Длительность 20-40 минут.</w:t>
            </w:r>
          </w:p>
        </w:tc>
      </w:tr>
      <w:tr w:rsidR="008C4D8E" w:rsidTr="006929C7">
        <w:trPr>
          <w:trHeight w:hRule="exact" w:val="1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Физкультурн</w:t>
            </w:r>
            <w:r w:rsidR="006929C7">
              <w:rPr>
                <w:rStyle w:val="20"/>
                <w:rFonts w:eastAsiaTheme="minorEastAsia"/>
              </w:rPr>
              <w:t xml:space="preserve">ые </w:t>
            </w:r>
            <w:r>
              <w:rPr>
                <w:rStyle w:val="20"/>
                <w:rFonts w:eastAsiaTheme="minorEastAsia"/>
              </w:rPr>
              <w:t>праздники на воздухе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60" w:line="280" w:lineRule="exact"/>
            </w:pPr>
            <w:r>
              <w:rPr>
                <w:rStyle w:val="20"/>
                <w:rFonts w:eastAsiaTheme="minorEastAsia"/>
              </w:rPr>
              <w:t>2 раза в год.</w:t>
            </w:r>
          </w:p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Длительность 25-50 минут.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Игры - соревнования между детьми разных возрастных групп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1-2 раза в год на воздухе. Длительность 30-50 минут.</w:t>
            </w:r>
          </w:p>
        </w:tc>
      </w:tr>
      <w:tr w:rsidR="008C4D8E" w:rsidTr="006929C7">
        <w:trPr>
          <w:trHeight w:hRule="exact" w:val="331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4</w:t>
            </w:r>
            <w:r w:rsidRPr="006929C7">
              <w:rPr>
                <w:rStyle w:val="23"/>
                <w:rFonts w:eastAsiaTheme="minorEastAsia"/>
                <w:sz w:val="22"/>
              </w:rPr>
              <w:t xml:space="preserve">. Совместная физкультурно-оздоровительная работа ДОУ и </w:t>
            </w:r>
            <w:r w:rsidR="006929C7" w:rsidRPr="006929C7">
              <w:rPr>
                <w:rStyle w:val="23"/>
                <w:rFonts w:eastAsiaTheme="minorEastAsia"/>
                <w:sz w:val="24"/>
              </w:rPr>
              <w:t>с</w:t>
            </w:r>
            <w:r w:rsidRPr="006929C7">
              <w:rPr>
                <w:rStyle w:val="23"/>
                <w:rFonts w:eastAsiaTheme="minorEastAsia"/>
                <w:sz w:val="24"/>
              </w:rPr>
              <w:t>емьи</w:t>
            </w:r>
          </w:p>
        </w:tc>
      </w:tr>
      <w:tr w:rsidR="008C4D8E" w:rsidTr="006929C7">
        <w:trPr>
          <w:trHeight w:hRule="exact"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lastRenderedPageBreak/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Участие родителей в родительских собраниях, индивидуальное консультирование.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</w:tr>
      <w:tr w:rsidR="008C4D8E" w:rsidTr="006929C7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D8E" w:rsidRPr="008C4D8E" w:rsidRDefault="008C4D8E" w:rsidP="00502B36">
            <w:pPr>
              <w:spacing w:after="0" w:line="280" w:lineRule="exact"/>
              <w:ind w:left="16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8E" w:rsidRPr="008C4D8E" w:rsidRDefault="008C4D8E" w:rsidP="006929C7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Участие родителей в физкультурно-</w:t>
            </w:r>
          </w:p>
          <w:p w:rsidR="008C4D8E" w:rsidRPr="008C4D8E" w:rsidRDefault="008C4D8E" w:rsidP="006929C7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оздоровительных праздниках и развлечениях.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D8E" w:rsidRPr="008C4D8E" w:rsidRDefault="008C4D8E" w:rsidP="00502B36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течение года</w:t>
            </w:r>
          </w:p>
        </w:tc>
      </w:tr>
    </w:tbl>
    <w:p w:rsidR="008C4D8E" w:rsidRPr="006929C7" w:rsidRDefault="008C4D8E" w:rsidP="006929C7">
      <w:pPr>
        <w:pStyle w:val="30"/>
        <w:keepNext/>
        <w:keepLines/>
        <w:shd w:val="clear" w:color="auto" w:fill="auto"/>
        <w:spacing w:before="628" w:after="0" w:line="280" w:lineRule="exact"/>
        <w:ind w:firstLine="709"/>
        <w:jc w:val="center"/>
        <w:rPr>
          <w:sz w:val="32"/>
        </w:rPr>
      </w:pPr>
      <w:bookmarkStart w:id="38" w:name="bookmark39"/>
      <w:r w:rsidRPr="006929C7">
        <w:rPr>
          <w:sz w:val="32"/>
        </w:rPr>
        <w:t>Профилактические мероприятия в период пандемии и подъема</w:t>
      </w:r>
      <w:bookmarkEnd w:id="38"/>
    </w:p>
    <w:p w:rsidR="008C4D8E" w:rsidRPr="006929C7" w:rsidRDefault="008C4D8E" w:rsidP="006929C7">
      <w:pPr>
        <w:spacing w:after="291" w:line="28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29C7">
        <w:rPr>
          <w:rFonts w:ascii="Times New Roman" w:hAnsi="Times New Roman" w:cs="Times New Roman"/>
          <w:b/>
          <w:sz w:val="32"/>
          <w:szCs w:val="28"/>
        </w:rPr>
        <w:t>ОРВИ и гриппа: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Своевременное выявление и изоляция детей с первыми признаками заболевания.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качеством проведения утреннего фильтра на группах.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Максимальное пребывание детей на свежем воздухе.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режимом проветривания в группах, регулярной влажной уборкой.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Использование продуктов содержащих фитонциды для ароматизации помещений (чеснок, лук).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22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Профилактические медикаментозные средства: витамины.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22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Использование рециркуляторов для очистки воздуха групповых помещений и помещений общего пользования (в том числе спортивны, музыкальный залы, кабинеты педагога-психолога, учителя- дефектолога, учителей-логопедов).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233" w:line="322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По мере необходимости, в связи со сложившейся эпидемиологической обстановкой, принятие ограничительных мер для родителей и сотрудников ДОУ при посещении образовательного учреждения в соответствии с положением «Об организации работы МДОУ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4D8E">
        <w:rPr>
          <w:rFonts w:ascii="Times New Roman" w:hAnsi="Times New Roman" w:cs="Times New Roman"/>
          <w:sz w:val="28"/>
          <w:szCs w:val="28"/>
        </w:rPr>
        <w:t>» в связи с распространением новой коронавирусной инфекции».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48" w:line="331" w:lineRule="exact"/>
        <w:ind w:firstLine="709"/>
        <w:jc w:val="center"/>
      </w:pPr>
      <w:bookmarkStart w:id="39" w:name="bookmark40"/>
      <w:r w:rsidRPr="008C4D8E">
        <w:t>Формирование представлений у воспитанников</w:t>
      </w:r>
      <w:r w:rsidRPr="008C4D8E">
        <w:br/>
        <w:t>о здоровом образе жизни</w:t>
      </w:r>
      <w:bookmarkEnd w:id="39"/>
    </w:p>
    <w:p w:rsidR="008C4D8E" w:rsidRPr="008C4D8E" w:rsidRDefault="008C4D8E" w:rsidP="00502B36">
      <w:pPr>
        <w:spacing w:after="0" w:line="322" w:lineRule="exact"/>
        <w:ind w:left="5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Основная мысль - ЗОЖ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</w:t>
      </w:r>
      <w:r w:rsidRPr="008C4D8E">
        <w:rPr>
          <w:rStyle w:val="23"/>
          <w:rFonts w:eastAsiaTheme="minorEastAsia"/>
        </w:rPr>
        <w:t>направлениям: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280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привитие стойких гигиенических навыков;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280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lastRenderedPageBreak/>
        <w:t>обучение уходу за своим телом;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17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окружающей среде, опасных ситуациях в быту, выработке знаний и умений действовать в опасных жизненных ситуациях;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22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формирование привычки и стойкого желания ежедневных физических упражнений;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2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развитие представлений о строении собственного тела, назначении органов, представлений о том, что полезно и что вредно организму;</w:t>
      </w:r>
    </w:p>
    <w:p w:rsid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596" w:line="317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выработка у ребёнка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4" w:line="322" w:lineRule="exact"/>
        <w:ind w:firstLine="709"/>
        <w:jc w:val="center"/>
      </w:pPr>
      <w:bookmarkStart w:id="40" w:name="bookmark41"/>
      <w:r w:rsidRPr="008C4D8E">
        <w:t>Факторы воздействия на формирование у детей</w:t>
      </w:r>
      <w:r w:rsidRPr="008C4D8E">
        <w:br/>
        <w:t>привычки к ЗОЖ:</w:t>
      </w:r>
      <w:bookmarkEnd w:id="40"/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детском саду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Полноценный сон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оптимального температурного воздушного режима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Психологически комфортная обстановка пребывания ребенка в ДОУ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33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Социально-бытовые условия пребывания ребёнка в семье, её традиции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5" w:line="280" w:lineRule="exact"/>
        <w:ind w:firstLine="709"/>
        <w:jc w:val="center"/>
      </w:pPr>
      <w:bookmarkStart w:id="41" w:name="bookmark42"/>
      <w:r w:rsidRPr="008C4D8E">
        <w:t>Работа с детьми по формированию привычки к ЗОЖ:</w:t>
      </w:r>
      <w:bookmarkEnd w:id="41"/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каждого ребёнка, личностно-ориентированного общения взрослого и ребёнка.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Обучение приёмам дыхательной и пальчиковой гимнастики, самомассажу, занятиям на тренажёрах, способам страховки на спортивном оборудовании, закаливанию, правилам личной гигиены на специально организованных занятиях и в повседневной жизни.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тематических занятий на группах.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физкультурной ООД (занятий) 3 раза в неделю.</w:t>
      </w:r>
    </w:p>
    <w:p w:rsid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753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недель здоровья (2 раза в год), организация активного досуга в каникулярные дни.</w:t>
      </w:r>
    </w:p>
    <w:p w:rsidR="008C4D8E" w:rsidRPr="008C4D8E" w:rsidRDefault="008C4D8E" w:rsidP="00502B36">
      <w:pPr>
        <w:keepNext/>
        <w:keepLines/>
        <w:widowControl w:val="0"/>
        <w:numPr>
          <w:ilvl w:val="0"/>
          <w:numId w:val="20"/>
        </w:numPr>
        <w:tabs>
          <w:tab w:val="left" w:pos="1221"/>
        </w:tabs>
        <w:spacing w:after="343" w:line="360" w:lineRule="exact"/>
        <w:ind w:left="500" w:firstLine="709"/>
        <w:jc w:val="center"/>
        <w:outlineLvl w:val="1"/>
      </w:pPr>
      <w:bookmarkStart w:id="42" w:name="bookmark43"/>
      <w:r w:rsidRPr="008C4D8E">
        <w:rPr>
          <w:rStyle w:val="25"/>
          <w:rFonts w:eastAsiaTheme="minorEastAsia"/>
          <w:bCs w:val="0"/>
        </w:rPr>
        <w:lastRenderedPageBreak/>
        <w:t>Консультационно-информационная работа</w:t>
      </w:r>
      <w:bookmarkEnd w:id="42"/>
    </w:p>
    <w:p w:rsidR="008C4D8E" w:rsidRPr="008C4D8E" w:rsidRDefault="008C4D8E" w:rsidP="00502B36">
      <w:pPr>
        <w:spacing w:after="300" w:line="322" w:lineRule="exact"/>
        <w:ind w:left="5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Style w:val="23"/>
          <w:rFonts w:eastAsiaTheme="minorEastAsia"/>
        </w:rPr>
        <w:t xml:space="preserve">Работа с педагогическим коллективом </w:t>
      </w:r>
      <w:r w:rsidRPr="008C4D8E">
        <w:rPr>
          <w:rFonts w:ascii="Times New Roman" w:hAnsi="Times New Roman" w:cs="Times New Roman"/>
          <w:sz w:val="28"/>
          <w:szCs w:val="28"/>
        </w:rPr>
        <w:t>- одно из важнейших направлений по укреплению и сохранению физического и психологического здоровья детей.</w:t>
      </w:r>
    </w:p>
    <w:p w:rsidR="008C4D8E" w:rsidRPr="008C4D8E" w:rsidRDefault="008C4D8E" w:rsidP="00502B36">
      <w:pPr>
        <w:spacing w:after="0" w:line="322" w:lineRule="exact"/>
        <w:ind w:left="5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Style w:val="23"/>
          <w:rFonts w:eastAsiaTheme="minorEastAsia"/>
        </w:rPr>
        <w:t xml:space="preserve">Цель: </w:t>
      </w:r>
      <w:r w:rsidRPr="008C4D8E">
        <w:rPr>
          <w:rFonts w:ascii="Times New Roman" w:hAnsi="Times New Roman" w:cs="Times New Roman"/>
          <w:sz w:val="28"/>
          <w:szCs w:val="28"/>
        </w:rPr>
        <w:t>создание системы мотивации педагогического коллектива на сохранение и укрепление физического и психического здоровья каждого ребёнка.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138" w:line="280" w:lineRule="exact"/>
        <w:ind w:left="500" w:firstLine="709"/>
      </w:pPr>
      <w:bookmarkStart w:id="43" w:name="bookmark44"/>
      <w:r w:rsidRPr="008C4D8E">
        <w:t>Задачи:</w:t>
      </w:r>
      <w:bookmarkEnd w:id="43"/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внедрение новых технологий по развитию психического и физического здоровья воспитанников;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здоровья;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организация сбалансированного питания (десятидневное меню);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обучение дошкольников здоровому образу жизни, проведение бесед, валеологических занятий;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максимальное обеспечение двигательной активности в детском саду, использование физкультминуток, релаксации, элементов психогимнастики, пальчиковой гимнастики, дыхательных упражнений.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просветительская работа с родителями по направлениям программы «ЗДОРОВЬЕ</w:t>
      </w:r>
      <w:r>
        <w:rPr>
          <w:rFonts w:ascii="Times New Roman" w:hAnsi="Times New Roman" w:cs="Times New Roman"/>
          <w:sz w:val="28"/>
          <w:szCs w:val="28"/>
        </w:rPr>
        <w:t xml:space="preserve"> В ПЛЮСЕ</w:t>
      </w:r>
      <w:r w:rsidRPr="008C4D8E">
        <w:rPr>
          <w:rFonts w:ascii="Times New Roman" w:hAnsi="Times New Roman" w:cs="Times New Roman"/>
          <w:sz w:val="28"/>
          <w:szCs w:val="28"/>
        </w:rPr>
        <w:t>».</w:t>
      </w:r>
    </w:p>
    <w:p w:rsidR="008C4D8E" w:rsidRPr="008C4D8E" w:rsidRDefault="008C4D8E" w:rsidP="00502B36">
      <w:pPr>
        <w:spacing w:after="0" w:line="322" w:lineRule="exact"/>
        <w:ind w:left="5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8E">
        <w:rPr>
          <w:rFonts w:ascii="Times New Roman" w:hAnsi="Times New Roman" w:cs="Times New Roman"/>
          <w:b/>
          <w:sz w:val="28"/>
          <w:szCs w:val="28"/>
        </w:rPr>
        <w:t>Формы</w:t>
      </w:r>
      <w:r w:rsidRPr="008C4D8E">
        <w:rPr>
          <w:rStyle w:val="81"/>
          <w:rFonts w:eastAsiaTheme="minorEastAsia"/>
          <w:b w:val="0"/>
        </w:rPr>
        <w:t>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Консультации по запросу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Педсоветы, круглый стол, семинары - практикумы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Праздники и досуги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244" w:line="326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Тренинги для педагогов по сохранению собственного психологического здоровья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33" w:line="322" w:lineRule="exact"/>
        <w:ind w:left="20" w:firstLine="709"/>
        <w:jc w:val="center"/>
      </w:pPr>
      <w:bookmarkStart w:id="44" w:name="bookmark45"/>
      <w:r w:rsidRPr="008C4D8E">
        <w:t>Организация мероприятий с педагогическим коллективом по созданию</w:t>
      </w:r>
      <w:r w:rsidRPr="008C4D8E">
        <w:br/>
        <w:t>условий для формирования у детей привычки к ЗОЖ:</w:t>
      </w:r>
      <w:bookmarkEnd w:id="44"/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331" w:lineRule="exact"/>
        <w:ind w:left="500" w:right="2100" w:firstLine="709"/>
        <w:jc w:val="left"/>
      </w:pPr>
      <w:bookmarkStart w:id="45" w:name="bookmark46"/>
      <w:r w:rsidRPr="008C4D8E">
        <w:t>1.Обеспечение гибкого режима дня в детском саду 2.Проведение профилактических медицинских мероприятий</w:t>
      </w:r>
      <w:bookmarkEnd w:id="45"/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профилактическая работа с родителями и педагогами по снижению заболеваемости;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вакцинация в соответствии с национальным календарем прививок;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санитарным состоянием учреждения;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питанием;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244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с детьми занятий по теме «Я и моё здоровье».</w:t>
      </w:r>
    </w:p>
    <w:p w:rsidR="008C4D8E" w:rsidRPr="008C4D8E" w:rsidRDefault="008C4D8E" w:rsidP="00502B36">
      <w:pPr>
        <w:spacing w:after="0" w:line="326" w:lineRule="exact"/>
        <w:ind w:left="500" w:right="11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8E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3.Организация и проведение мероприятий по созданию комфортных условий и психологического благополучия во время пребывания ребенка в детском саду: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26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соответствующей развивающей среды в группах;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26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условий для обеспечения активной двигательной деятельности в группе и на прогулке;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280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физкультурные и музыкальные праздники и развлечения;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группе и дошкольном учреждении в целом;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рациональное использование музыкотерапии, песочной терапии, арт- терапии для нормализации эмоционального состояния детей и других методов психокоррекции;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использование на физкультурных занятиях и в других благоприятных режимных моментах элементов психогимнастики;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оптимизация форм общения в педагогическом коллективе (взрослый- взрослый) и общения с детьми (взрослый-ребёнок);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применение психолого-педагогических приёмов, направленных на предупреждение нежелательных аффективных проявлений у детей (индивидуальные беседы и педагога-психолога с ребёнком и родителями, воспитателями и специалистами детского сада, проведение подвижных, сюжетно-ролевых и режиссерских игр и др.)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дополнительных услуг </w:t>
      </w:r>
      <w:r w:rsidR="00B32D87">
        <w:rPr>
          <w:rFonts w:ascii="Times New Roman" w:hAnsi="Times New Roman" w:cs="Times New Roman"/>
          <w:sz w:val="28"/>
          <w:szCs w:val="28"/>
        </w:rPr>
        <w:t>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326" w:lineRule="exact"/>
        <w:ind w:left="500" w:firstLine="709"/>
      </w:pPr>
      <w:bookmarkStart w:id="46" w:name="bookmark47"/>
      <w:r w:rsidRPr="008C4D8E">
        <w:t>4.Обеспечение безопасного пребывания ребенка в ДОУ:</w:t>
      </w:r>
      <w:bookmarkEnd w:id="46"/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инструктажей и соблюдение всеми сотрудниками учреждения инструкции по охране жизни и здоровья детей;</w:t>
      </w:r>
    </w:p>
    <w:p w:rsidR="008C4D8E" w:rsidRPr="00B32D87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</w:pPr>
      <w:r w:rsidRPr="008C4D8E">
        <w:rPr>
          <w:rFonts w:ascii="Times New Roman" w:hAnsi="Times New Roman" w:cs="Times New Roman"/>
          <w:sz w:val="28"/>
          <w:szCs w:val="28"/>
        </w:rPr>
        <w:t>проведение с детьми практических занятий по теме «Опасные ситуации»</w:t>
      </w:r>
    </w:p>
    <w:p w:rsidR="00B32D87" w:rsidRDefault="00B32D87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B32D87" w:rsidRDefault="00B32D87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tbl>
      <w:tblPr>
        <w:tblStyle w:val="a5"/>
        <w:tblW w:w="0" w:type="auto"/>
        <w:tblInd w:w="-459" w:type="dxa"/>
        <w:tblLook w:val="04A0"/>
      </w:tblPr>
      <w:tblGrid>
        <w:gridCol w:w="836"/>
        <w:gridCol w:w="2629"/>
        <w:gridCol w:w="3310"/>
        <w:gridCol w:w="2188"/>
        <w:gridCol w:w="2042"/>
      </w:tblGrid>
      <w:tr w:rsidR="00B32D87" w:rsidTr="004F156B">
        <w:tc>
          <w:tcPr>
            <w:tcW w:w="836" w:type="dxa"/>
          </w:tcPr>
          <w:p w:rsidR="00B32D87" w:rsidRDefault="00B32D87" w:rsidP="00502B36">
            <w:pPr>
              <w:spacing w:line="280" w:lineRule="exact"/>
              <w:ind w:left="240" w:firstLine="709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№</w:t>
            </w:r>
          </w:p>
          <w:p w:rsidR="00B32D87" w:rsidRDefault="00B32D87" w:rsidP="00502B36">
            <w:pPr>
              <w:spacing w:line="280" w:lineRule="exact"/>
              <w:ind w:firstLine="709"/>
              <w:jc w:val="center"/>
            </w:pPr>
          </w:p>
        </w:tc>
        <w:tc>
          <w:tcPr>
            <w:tcW w:w="2629" w:type="dxa"/>
          </w:tcPr>
          <w:p w:rsidR="00B32D87" w:rsidRDefault="00B32D87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3310" w:type="dxa"/>
          </w:tcPr>
          <w:p w:rsidR="00B32D87" w:rsidRDefault="00B32D87" w:rsidP="006929C7">
            <w:pPr>
              <w:spacing w:line="280" w:lineRule="exact"/>
              <w:ind w:firstLine="709"/>
            </w:pPr>
            <w:r>
              <w:rPr>
                <w:rStyle w:val="23"/>
                <w:rFonts w:eastAsiaTheme="minorEastAsia"/>
              </w:rPr>
              <w:t>Тема</w:t>
            </w:r>
          </w:p>
        </w:tc>
        <w:tc>
          <w:tcPr>
            <w:tcW w:w="2188" w:type="dxa"/>
          </w:tcPr>
          <w:p w:rsidR="00B32D87" w:rsidRDefault="00B32D87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Ответственные</w:t>
            </w:r>
          </w:p>
        </w:tc>
        <w:tc>
          <w:tcPr>
            <w:tcW w:w="2042" w:type="dxa"/>
          </w:tcPr>
          <w:p w:rsidR="00B32D87" w:rsidRDefault="00B32D87" w:rsidP="00502B36">
            <w:pPr>
              <w:spacing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Год</w:t>
            </w:r>
          </w:p>
        </w:tc>
      </w:tr>
      <w:tr w:rsidR="004F156B" w:rsidTr="004F156B">
        <w:tc>
          <w:tcPr>
            <w:tcW w:w="836" w:type="dxa"/>
          </w:tcPr>
          <w:p w:rsidR="00B32D87" w:rsidRPr="00B32D87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29" w:type="dxa"/>
          </w:tcPr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Педсоветы</w:t>
            </w:r>
          </w:p>
        </w:tc>
        <w:tc>
          <w:tcPr>
            <w:tcW w:w="3310" w:type="dxa"/>
          </w:tcPr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Формирование здоровьесберегающей компетентности педагогов как один из подходов укрепления психологического здоровья дошкольников.</w:t>
            </w:r>
          </w:p>
          <w:p w:rsidR="00B32D87" w:rsidRPr="00B32D87" w:rsidRDefault="00B32D87" w:rsidP="006929C7">
            <w:pPr>
              <w:widowControl w:val="0"/>
              <w:tabs>
                <w:tab w:val="left" w:pos="211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Здоровьесберегающие технологии в ДОУ.</w:t>
            </w:r>
          </w:p>
          <w:p w:rsidR="00B32D87" w:rsidRPr="00B32D87" w:rsidRDefault="00B32D87" w:rsidP="006929C7">
            <w:pPr>
              <w:widowControl w:val="0"/>
              <w:tabs>
                <w:tab w:val="left" w:pos="211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 xml:space="preserve">Комплексный подход к сохранению и укреплению психологического и физического здоровья детей </w:t>
            </w:r>
            <w:r w:rsidRPr="00B32D87">
              <w:rPr>
                <w:rFonts w:ascii="Times New Roman" w:hAnsi="Times New Roman" w:cs="Times New Roman"/>
                <w:sz w:val="24"/>
              </w:rPr>
              <w:lastRenderedPageBreak/>
              <w:t>дошкольного возраста.</w:t>
            </w:r>
          </w:p>
        </w:tc>
        <w:tc>
          <w:tcPr>
            <w:tcW w:w="2188" w:type="dxa"/>
          </w:tcPr>
          <w:p w:rsidR="006929C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lastRenderedPageBreak/>
              <w:t>Заведующий</w:t>
            </w:r>
          </w:p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042" w:type="dxa"/>
          </w:tcPr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</w:tr>
      <w:tr w:rsidR="004F156B" w:rsidTr="004F156B">
        <w:tc>
          <w:tcPr>
            <w:tcW w:w="836" w:type="dxa"/>
          </w:tcPr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9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Совещание при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заведующем</w:t>
            </w:r>
          </w:p>
        </w:tc>
        <w:tc>
          <w:tcPr>
            <w:tcW w:w="3310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Выполнение санитарно - гигиенического режима.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Охрана здоровья воспитанников.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Анализ питания, заболеваемости.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Санитарно - эпидемиологическая работа в ДОУ.</w:t>
            </w:r>
          </w:p>
        </w:tc>
        <w:tc>
          <w:tcPr>
            <w:tcW w:w="2188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Старшая мед.сестра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42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Ежегодно</w:t>
            </w:r>
          </w:p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Ежегодно</w:t>
            </w:r>
          </w:p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</w:t>
            </w:r>
            <w:r w:rsidR="004F156B" w:rsidRPr="004F156B">
              <w:rPr>
                <w:rFonts w:ascii="Times New Roman" w:hAnsi="Times New Roman" w:cs="Times New Roman"/>
              </w:rPr>
              <w:t>аз</w:t>
            </w:r>
            <w:r w:rsidRPr="004F156B">
              <w:rPr>
                <w:rFonts w:ascii="Times New Roman" w:hAnsi="Times New Roman" w:cs="Times New Roman"/>
              </w:rPr>
              <w:t xml:space="preserve"> в месяц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месяц</w:t>
            </w:r>
          </w:p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6B" w:rsidTr="004F156B">
        <w:tc>
          <w:tcPr>
            <w:tcW w:w="836" w:type="dxa"/>
          </w:tcPr>
          <w:p w:rsidR="00B32D87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9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Педагогические часы</w:t>
            </w:r>
          </w:p>
        </w:tc>
        <w:tc>
          <w:tcPr>
            <w:tcW w:w="3310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Анализ адаптации вновь поступающих детей.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Оздоровительная работа в ДОУ.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Внедрение здоровьесберегающих технологий в педагогический процесс ДОУ.</w:t>
            </w:r>
          </w:p>
        </w:tc>
        <w:tc>
          <w:tcPr>
            <w:tcW w:w="2188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Старшая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Медицинская семья</w:t>
            </w:r>
          </w:p>
        </w:tc>
        <w:tc>
          <w:tcPr>
            <w:tcW w:w="2042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год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2 раза в год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год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F156B" w:rsidTr="004F156B">
        <w:tc>
          <w:tcPr>
            <w:tcW w:w="836" w:type="dxa"/>
          </w:tcPr>
          <w:p w:rsidR="00B32D87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9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Семинары-практикумы, деловые игры, круглые столы, консультации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Взаимодействие педагогов ДОУ с целью оптимизации физического и психологического развития дошкольников.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Психологическое здоровье +физическое здоровье = здоровый ребёнок.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Комплексный подход к сохранению и укреплению психологического и физического здоровья детей дошкольного возраста.</w:t>
            </w:r>
          </w:p>
          <w:p w:rsidR="004F156B" w:rsidRPr="004F156B" w:rsidRDefault="004F156B" w:rsidP="006929C7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Формирование здорового образа жизни дошкольников в условиях ДОУ и семьи.</w:t>
            </w:r>
          </w:p>
          <w:p w:rsidR="004F156B" w:rsidRPr="004F156B" w:rsidRDefault="004F156B" w:rsidP="006929C7">
            <w:pPr>
              <w:widowControl w:val="0"/>
              <w:tabs>
                <w:tab w:val="left" w:pos="206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Утренняя гимнастика одно из важных средств оздоровления и воспитания дошкольника.</w:t>
            </w:r>
          </w:p>
          <w:p w:rsidR="004F156B" w:rsidRPr="004F156B" w:rsidRDefault="004F156B" w:rsidP="006929C7">
            <w:pPr>
              <w:widowControl w:val="0"/>
              <w:tabs>
                <w:tab w:val="left" w:pos="20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Использование нетрадиционных форм в организации физкультурно-оздоровительной работы в ДОУ.</w:t>
            </w:r>
          </w:p>
          <w:p w:rsidR="004F156B" w:rsidRPr="004F156B" w:rsidRDefault="004F156B" w:rsidP="006929C7">
            <w:pPr>
              <w:widowControl w:val="0"/>
              <w:tabs>
                <w:tab w:val="left" w:pos="307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lastRenderedPageBreak/>
              <w:t>Двигательная активность, как необходимое условие сохранения здоровья и успешного развития дошкольника.</w:t>
            </w:r>
          </w:p>
          <w:p w:rsidR="004F156B" w:rsidRPr="004F156B" w:rsidRDefault="004F156B" w:rsidP="006929C7">
            <w:pPr>
              <w:widowControl w:val="0"/>
              <w:tabs>
                <w:tab w:val="left" w:pos="206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Развитие двигательных качеств посредством подвижных игр.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042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F156B" w:rsidRPr="004F156B" w:rsidTr="004F156B">
        <w:tc>
          <w:tcPr>
            <w:tcW w:w="836" w:type="dxa"/>
          </w:tcPr>
          <w:p w:rsidR="004F156B" w:rsidRPr="004F156B" w:rsidRDefault="004F156B" w:rsidP="00A61254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29" w:type="dxa"/>
          </w:tcPr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Консультации,</w:t>
            </w:r>
          </w:p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разработка</w:t>
            </w:r>
          </w:p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буклетов,</w:t>
            </w:r>
          </w:p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памяток</w:t>
            </w:r>
          </w:p>
        </w:tc>
        <w:tc>
          <w:tcPr>
            <w:tcW w:w="3310" w:type="dxa"/>
          </w:tcPr>
          <w:p w:rsidR="004F156B" w:rsidRPr="004F156B" w:rsidRDefault="004F156B" w:rsidP="006929C7">
            <w:pPr>
              <w:widowControl w:val="0"/>
              <w:tabs>
                <w:tab w:val="left" w:pos="259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Оформление участков зимой.</w:t>
            </w:r>
          </w:p>
          <w:p w:rsidR="004F156B" w:rsidRPr="004F156B" w:rsidRDefault="004F156B" w:rsidP="006929C7">
            <w:pPr>
              <w:widowControl w:val="0"/>
              <w:tabs>
                <w:tab w:val="left" w:pos="27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Адаптация в жизни ребёнка.</w:t>
            </w:r>
          </w:p>
          <w:p w:rsidR="004F156B" w:rsidRPr="004F156B" w:rsidRDefault="004F156B" w:rsidP="006929C7">
            <w:pPr>
              <w:widowControl w:val="0"/>
              <w:tabs>
                <w:tab w:val="left" w:pos="27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Психологические минутки в работе с детьми и т.д.</w:t>
            </w:r>
          </w:p>
        </w:tc>
        <w:tc>
          <w:tcPr>
            <w:tcW w:w="2188" w:type="dxa"/>
            <w:vAlign w:val="bottom"/>
          </w:tcPr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Воспитатели групп раннего возраста</w:t>
            </w:r>
          </w:p>
        </w:tc>
        <w:tc>
          <w:tcPr>
            <w:tcW w:w="2042" w:type="dxa"/>
          </w:tcPr>
          <w:p w:rsidR="004F156B" w:rsidRPr="004F156B" w:rsidRDefault="004F156B" w:rsidP="006929C7">
            <w:pPr>
              <w:spacing w:line="331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По плану ДОУ</w:t>
            </w:r>
          </w:p>
        </w:tc>
      </w:tr>
      <w:tr w:rsidR="002774E3" w:rsidTr="00C03952">
        <w:tc>
          <w:tcPr>
            <w:tcW w:w="836" w:type="dxa"/>
          </w:tcPr>
          <w:p w:rsidR="002774E3" w:rsidRPr="002774E3" w:rsidRDefault="002774E3" w:rsidP="00A61254">
            <w:pPr>
              <w:spacing w:line="280" w:lineRule="exact"/>
              <w:ind w:left="240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9" w:type="dxa"/>
            <w:vAlign w:val="bottom"/>
          </w:tcPr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Повышение</w:t>
            </w:r>
          </w:p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профессионального</w:t>
            </w:r>
          </w:p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3310" w:type="dxa"/>
          </w:tcPr>
          <w:p w:rsidR="002774E3" w:rsidRPr="002774E3" w:rsidRDefault="002774E3" w:rsidP="006929C7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188" w:type="dxa"/>
          </w:tcPr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Медсестра Педагоги ДОУ</w:t>
            </w:r>
          </w:p>
        </w:tc>
        <w:tc>
          <w:tcPr>
            <w:tcW w:w="2042" w:type="dxa"/>
          </w:tcPr>
          <w:p w:rsidR="002774E3" w:rsidRPr="002774E3" w:rsidRDefault="002774E3" w:rsidP="006929C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2774E3" w:rsidTr="00C03952">
        <w:tc>
          <w:tcPr>
            <w:tcW w:w="836" w:type="dxa"/>
          </w:tcPr>
          <w:p w:rsidR="002774E3" w:rsidRPr="002774E3" w:rsidRDefault="002774E3" w:rsidP="00A61254">
            <w:pPr>
              <w:spacing w:line="280" w:lineRule="exact"/>
              <w:ind w:left="240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9" w:type="dxa"/>
            <w:vAlign w:val="bottom"/>
          </w:tcPr>
          <w:p w:rsidR="002774E3" w:rsidRPr="002774E3" w:rsidRDefault="002774E3" w:rsidP="006929C7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Проверка</w:t>
            </w:r>
          </w:p>
          <w:p w:rsidR="002774E3" w:rsidRPr="002774E3" w:rsidRDefault="002774E3" w:rsidP="006929C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310" w:type="dxa"/>
          </w:tcPr>
          <w:p w:rsidR="002774E3" w:rsidRPr="002774E3" w:rsidRDefault="002774E3" w:rsidP="00A61254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Сдача санминимума</w:t>
            </w:r>
          </w:p>
        </w:tc>
        <w:tc>
          <w:tcPr>
            <w:tcW w:w="2188" w:type="dxa"/>
            <w:vAlign w:val="bottom"/>
          </w:tcPr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Заведующий ДОУ Медсестра</w:t>
            </w:r>
          </w:p>
        </w:tc>
        <w:tc>
          <w:tcPr>
            <w:tcW w:w="2042" w:type="dxa"/>
          </w:tcPr>
          <w:p w:rsidR="002774E3" w:rsidRPr="002774E3" w:rsidRDefault="002774E3" w:rsidP="006929C7">
            <w:pPr>
              <w:spacing w:line="280" w:lineRule="exact"/>
              <w:ind w:left="400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1 раз в 2 года</w:t>
            </w:r>
          </w:p>
        </w:tc>
      </w:tr>
    </w:tbl>
    <w:p w:rsidR="00B32D87" w:rsidRDefault="00B32D87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2774E3" w:rsidRDefault="002774E3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2774E3" w:rsidRPr="002774E3" w:rsidRDefault="002774E3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E3" w:rsidRPr="002774E3" w:rsidRDefault="002774E3" w:rsidP="00502B36">
      <w:pPr>
        <w:pStyle w:val="30"/>
        <w:keepNext/>
        <w:keepLines/>
        <w:shd w:val="clear" w:color="auto" w:fill="auto"/>
        <w:spacing w:before="0" w:after="124" w:line="280" w:lineRule="exact"/>
        <w:ind w:left="20" w:firstLine="709"/>
        <w:jc w:val="center"/>
      </w:pPr>
      <w:bookmarkStart w:id="47" w:name="bookmark48"/>
      <w:r w:rsidRPr="002774E3">
        <w:t>Работа с родителями и пропаганда ЗОЖ в семье</w:t>
      </w:r>
      <w:bookmarkEnd w:id="47"/>
    </w:p>
    <w:p w:rsidR="002774E3" w:rsidRPr="002774E3" w:rsidRDefault="002774E3" w:rsidP="00502B36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Одним из основных направлений по формированию физически и психически здорового ребёнка является работа с родителями. Беседы на родительских собраниях привели нас к выводу, что даже у образованных родителей уровень знаний и умений в области воспитания привычки к ЗОЖ невысок, а интерес к данной проблеме возникает лишь тогда, когда ребёнку уже требуется медицинская или психологическая помощь. Большинство родителей не понимают самой сущности понятия «здоровье», рассматривают его только как отсутствие заболеваний, а средство оздоровления детского организма видят лишь в лечебных и закаливающих мероприятиях, совершенно не учитывая взаимосвязь всех составляющих здоровья: физического, психического и социального.</w:t>
      </w:r>
    </w:p>
    <w:p w:rsidR="002774E3" w:rsidRPr="002774E3" w:rsidRDefault="002774E3" w:rsidP="00502B36">
      <w:pPr>
        <w:pStyle w:val="30"/>
        <w:keepNext/>
        <w:keepLines/>
        <w:shd w:val="clear" w:color="auto" w:fill="auto"/>
        <w:spacing w:before="0" w:after="289" w:line="280" w:lineRule="exact"/>
        <w:ind w:left="20" w:firstLine="709"/>
        <w:jc w:val="center"/>
      </w:pPr>
      <w:bookmarkStart w:id="48" w:name="bookmark49"/>
      <w:r w:rsidRPr="002774E3">
        <w:t>Задачи работы с родителями:</w:t>
      </w:r>
      <w:bookmarkEnd w:id="48"/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валеологическое просвещение родителей в создании экологической и психологической среды в семье;</w:t>
      </w:r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изучение и распространение положительного семейного воспитания;</w:t>
      </w:r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27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включение родителей в совместную работу по оздоровлению детей.</w:t>
      </w:r>
    </w:p>
    <w:p w:rsidR="002774E3" w:rsidRPr="002774E3" w:rsidRDefault="002774E3" w:rsidP="00502B36">
      <w:pPr>
        <w:pStyle w:val="30"/>
        <w:keepNext/>
        <w:keepLines/>
        <w:shd w:val="clear" w:color="auto" w:fill="auto"/>
        <w:spacing w:before="0" w:after="304" w:line="280" w:lineRule="exact"/>
        <w:ind w:left="20" w:firstLine="709"/>
        <w:jc w:val="center"/>
      </w:pPr>
      <w:bookmarkStart w:id="49" w:name="bookmark50"/>
      <w:r w:rsidRPr="002774E3">
        <w:t>Формы работы</w:t>
      </w:r>
      <w:r w:rsidRPr="002774E3">
        <w:rPr>
          <w:rStyle w:val="31"/>
        </w:rPr>
        <w:t>:</w:t>
      </w:r>
      <w:bookmarkEnd w:id="49"/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22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проведение родительских собраний, семинаров-практикумов, консультаций;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37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1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lastRenderedPageBreak/>
        <w:t>выпуск информационных листов;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педагогические беседы с родителями (индивидуальные и групповые) по проблемам;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экскурсии по детскому саду для вновь прибывших детей, в период адаптации;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совместные занятия для детей и родителей;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круглые столы с привлечением специалистов детского сада;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281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организация совместных дел (постройка горки, расчистка участка от снега и др.).</w:t>
      </w:r>
    </w:p>
    <w:p w:rsidR="002774E3" w:rsidRPr="002774E3" w:rsidRDefault="002774E3" w:rsidP="00502B36">
      <w:pPr>
        <w:spacing w:after="289" w:line="280" w:lineRule="exact"/>
        <w:ind w:left="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4E3">
        <w:rPr>
          <w:rStyle w:val="23"/>
          <w:rFonts w:eastAsiaTheme="minorEastAsia"/>
        </w:rPr>
        <w:t xml:space="preserve">Методы, </w:t>
      </w:r>
      <w:r w:rsidRPr="002774E3">
        <w:rPr>
          <w:rFonts w:ascii="Times New Roman" w:hAnsi="Times New Roman" w:cs="Times New Roman"/>
          <w:sz w:val="28"/>
          <w:szCs w:val="28"/>
        </w:rPr>
        <w:t>используемые педагогами в работе: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тематические беседы с ребёнком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наблюдения за ребёнком</w:t>
      </w:r>
    </w:p>
    <w:p w:rsidR="002774E3" w:rsidRPr="002774E3" w:rsidRDefault="002774E3" w:rsidP="00502B36">
      <w:pPr>
        <w:spacing w:after="304" w:line="280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■ изучение продуктивной деятельности детей и обсуждение результата</w:t>
      </w:r>
    </w:p>
    <w:p w:rsidR="002774E3" w:rsidRPr="002774E3" w:rsidRDefault="002774E3" w:rsidP="00502B36">
      <w:pPr>
        <w:spacing w:after="296" w:line="322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С целью улучшения профилактической работы с родителями по вопросам закаливания и оздоровления ребёнка старшая медсестра проводит с родителями индивидуальные консультации и беседы по темам: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26" w:lineRule="exact"/>
        <w:ind w:left="82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причины частых и длительно текущих острых респираторных заболеваний;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профилактика ОРЗ в домашних условиях;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закаливающие процедуры дома и в дошкольном учреждении;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значение режимных моментов для здоровья ребенка;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о питании дошкольников;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профилактика паразитарных и острых кишечных заболеваний у детей;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22" w:lineRule="exact"/>
        <w:ind w:left="82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вредные привычки у взрослых (употребление алкоголя, курение, наркомания и др.) и их влияние на здоровье;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332" w:line="280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у дошкольников и др.</w:t>
      </w:r>
    </w:p>
    <w:p w:rsidR="002774E3" w:rsidRDefault="002774E3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687F3A" w:rsidRDefault="00687F3A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687F3A" w:rsidRDefault="00687F3A" w:rsidP="00502B36">
      <w:pPr>
        <w:pStyle w:val="30"/>
        <w:keepNext/>
        <w:keepLines/>
        <w:shd w:val="clear" w:color="auto" w:fill="auto"/>
        <w:spacing w:before="0" w:after="179" w:line="280" w:lineRule="exact"/>
        <w:ind w:right="100" w:firstLine="709"/>
        <w:jc w:val="center"/>
      </w:pPr>
      <w:bookmarkStart w:id="50" w:name="bookmark51"/>
      <w:r>
        <w:t>План работы с родителями:</w:t>
      </w:r>
      <w:bookmarkEnd w:id="50"/>
    </w:p>
    <w:p w:rsidR="00687F3A" w:rsidRPr="00687F3A" w:rsidRDefault="00687F3A" w:rsidP="00502B36">
      <w:pPr>
        <w:widowControl w:val="0"/>
        <w:numPr>
          <w:ilvl w:val="0"/>
          <w:numId w:val="22"/>
        </w:numPr>
        <w:tabs>
          <w:tab w:val="left" w:pos="569"/>
        </w:tabs>
        <w:spacing w:after="0" w:line="322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Продолжить проведение совместных мероприятий: «дней здоровья», физкультурных праздников и досугов.</w:t>
      </w:r>
    </w:p>
    <w:p w:rsidR="00687F3A" w:rsidRDefault="00687F3A" w:rsidP="00502B36">
      <w:pPr>
        <w:widowControl w:val="0"/>
        <w:numPr>
          <w:ilvl w:val="0"/>
          <w:numId w:val="22"/>
        </w:numPr>
        <w:tabs>
          <w:tab w:val="left" w:pos="598"/>
        </w:tabs>
        <w:spacing w:after="0" w:line="322" w:lineRule="exact"/>
        <w:ind w:left="220" w:firstLine="709"/>
        <w:jc w:val="both"/>
      </w:pPr>
      <w:r w:rsidRPr="00687F3A">
        <w:rPr>
          <w:rFonts w:ascii="Times New Roman" w:hAnsi="Times New Roman" w:cs="Times New Roman"/>
          <w:sz w:val="28"/>
          <w:szCs w:val="28"/>
        </w:rPr>
        <w:t>Проведение родительских собраний и индивидуальных консультаций</w:t>
      </w:r>
      <w:r>
        <w:t>.</w:t>
      </w: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tbl>
      <w:tblPr>
        <w:tblpPr w:leftFromText="180" w:rightFromText="180" w:vertAnchor="text" w:tblpX="-13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17"/>
        <w:gridCol w:w="2520"/>
        <w:gridCol w:w="1910"/>
      </w:tblGrid>
      <w:tr w:rsidR="00687F3A" w:rsidTr="00A61254">
        <w:trPr>
          <w:trHeight w:hRule="exact" w:val="15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Ответственные,</w:t>
            </w:r>
          </w:p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Форма</w:t>
            </w:r>
          </w:p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проведения</w:t>
            </w:r>
          </w:p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Срок</w:t>
            </w:r>
          </w:p>
          <w:p w:rsidR="00687F3A" w:rsidRDefault="00687F3A" w:rsidP="00A61254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проведения</w:t>
            </w:r>
          </w:p>
        </w:tc>
      </w:tr>
      <w:tr w:rsidR="00687F3A" w:rsidTr="00A61254">
        <w:trPr>
          <w:trHeight w:val="73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«Профилактика плоскостопия и осанки у детей дошкольного возраста»</w:t>
            </w:r>
          </w:p>
          <w:p w:rsidR="00687F3A" w:rsidRPr="00687F3A" w:rsidRDefault="00687F3A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«Что такое здоровый образ жизни»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«Речь на кончиках пальцев»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«Адаптация - это серьезно»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«Что нужно сделать, чтобы снять усталость и укрепить мышцы спины»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«Страховка ребёнка на спортивных снарядах и тренажёрах»</w:t>
            </w:r>
          </w:p>
          <w:p w:rsidR="00687F3A" w:rsidRPr="00687F3A" w:rsidRDefault="00687F3A" w:rsidP="00A61254">
            <w:pPr>
              <w:widowControl w:val="0"/>
              <w:tabs>
                <w:tab w:val="left" w:pos="915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«Как воспитать здорового малыша»</w:t>
            </w:r>
          </w:p>
          <w:p w:rsidR="00687F3A" w:rsidRPr="00687F3A" w:rsidRDefault="00687F3A" w:rsidP="00A61254">
            <w:pPr>
              <w:widowControl w:val="0"/>
              <w:tabs>
                <w:tab w:val="left" w:pos="915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«Закаливание детского организма»</w:t>
            </w:r>
          </w:p>
          <w:p w:rsidR="00687F3A" w:rsidRPr="00687F3A" w:rsidRDefault="00687F3A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«Самомассаж и точечный массаж»</w:t>
            </w:r>
          </w:p>
          <w:p w:rsidR="00687F3A" w:rsidRDefault="00687F3A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«Игровой массаж, как средство подготовки руки к письму»</w:t>
            </w:r>
          </w:p>
          <w:p w:rsidR="00A61254" w:rsidRPr="00687F3A" w:rsidRDefault="00A61254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Специалисты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ДОУ: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медсестра,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учитель-логопед,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 течение года по плану или по запросу родителей и педагогов</w:t>
            </w:r>
          </w:p>
        </w:tc>
      </w:tr>
      <w:tr w:rsidR="00687F3A" w:rsidTr="00A61254">
        <w:trPr>
          <w:trHeight w:hRule="exact" w:val="129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 - май</w:t>
            </w:r>
          </w:p>
        </w:tc>
      </w:tr>
      <w:tr w:rsidR="00687F3A" w:rsidTr="00A61254">
        <w:trPr>
          <w:trHeight w:hRule="exact" w:val="97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17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Музыкальный</w:t>
            </w:r>
          </w:p>
          <w:p w:rsidR="00687F3A" w:rsidRPr="00687F3A" w:rsidRDefault="00687F3A" w:rsidP="00A61254">
            <w:pPr>
              <w:spacing w:after="0" w:line="317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руководитель,</w:t>
            </w:r>
          </w:p>
          <w:p w:rsidR="00687F3A" w:rsidRPr="00687F3A" w:rsidRDefault="00687F3A" w:rsidP="00A61254">
            <w:pPr>
              <w:spacing w:after="0" w:line="317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ноябрь</w:t>
            </w:r>
          </w:p>
        </w:tc>
      </w:tr>
      <w:tr w:rsidR="00687F3A" w:rsidTr="00A61254">
        <w:trPr>
          <w:trHeight w:hRule="exact" w:val="97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«Бравые солдаты»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Физкультурно</w:t>
            </w:r>
            <w:r w:rsidRPr="00687F3A">
              <w:rPr>
                <w:rFonts w:ascii="Times New Roman" w:hAnsi="Times New Roman" w:cs="Times New Roman"/>
              </w:rPr>
              <w:softHyphen/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музыкальный</w:t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87F3A" w:rsidTr="00A61254">
        <w:trPr>
          <w:trHeight w:hRule="exact" w:val="65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«Всемирный день здоровья»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12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Детская</w:t>
            </w:r>
          </w:p>
          <w:p w:rsidR="00687F3A" w:rsidRPr="00687F3A" w:rsidRDefault="00687F3A" w:rsidP="00A61254">
            <w:pPr>
              <w:spacing w:before="120"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спартакиада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before="120"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апрель</w:t>
            </w:r>
          </w:p>
        </w:tc>
      </w:tr>
      <w:tr w:rsidR="00687F3A" w:rsidTr="00A61254">
        <w:trPr>
          <w:trHeight w:hRule="exact" w:val="98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«Здравствуй, лето»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Физкультурно</w:t>
            </w:r>
            <w:r w:rsidRPr="00687F3A">
              <w:rPr>
                <w:rFonts w:ascii="Times New Roman" w:hAnsi="Times New Roman" w:cs="Times New Roman"/>
              </w:rPr>
              <w:softHyphen/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музыкальный</w:t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before="120"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687F3A" w:rsidRDefault="00687F3A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  <w:sectPr w:rsidR="00687F3A">
          <w:footerReference w:type="even" r:id="rId9"/>
          <w:footerReference w:type="default" r:id="rId10"/>
          <w:pgSz w:w="11900" w:h="16840"/>
          <w:pgMar w:top="1137" w:right="361" w:bottom="1171" w:left="1209" w:header="0" w:footer="3" w:gutter="0"/>
          <w:pgNumType w:start="27"/>
          <w:cols w:space="720"/>
          <w:noEndnote/>
          <w:docGrid w:linePitch="360"/>
        </w:sectPr>
      </w:pPr>
      <w:r>
        <w:br w:type="textWrapping" w:clear="all"/>
      </w:r>
    </w:p>
    <w:p w:rsidR="00687F3A" w:rsidRDefault="00687F3A" w:rsidP="00502B36">
      <w:pPr>
        <w:pStyle w:val="a8"/>
        <w:shd w:val="clear" w:color="auto" w:fill="auto"/>
        <w:spacing w:line="280" w:lineRule="exact"/>
        <w:ind w:firstLine="709"/>
        <w:jc w:val="center"/>
      </w:pPr>
      <w:r>
        <w:lastRenderedPageBreak/>
        <w:t>План мероприятий по профилактике школьной дезадаптации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675"/>
        <w:gridCol w:w="2410"/>
        <w:gridCol w:w="1852"/>
      </w:tblGrid>
      <w:tr w:rsidR="00687F3A" w:rsidTr="00687F3A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502B36">
            <w:pPr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Ответственный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Срок</w:t>
            </w:r>
          </w:p>
          <w:p w:rsidR="00687F3A" w:rsidRDefault="00687F3A" w:rsidP="00A61254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исполнения</w:t>
            </w:r>
          </w:p>
        </w:tc>
      </w:tr>
      <w:tr w:rsidR="00687F3A" w:rsidRPr="00687F3A" w:rsidTr="00687F3A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Медицинский осмотр детей за год до поступления их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Врачи детской</w:t>
            </w:r>
          </w:p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поликлиники</w:t>
            </w:r>
          </w:p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87F3A" w:rsidRPr="00687F3A" w:rsidTr="00687F3A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Проведение комплексного психолого- педагогического обследования выпускников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Специалисты</w:t>
            </w:r>
          </w:p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687F3A" w:rsidRPr="00687F3A" w:rsidTr="00687F3A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Коррекционная работа с детьми с общим недоразвитием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31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7F3A" w:rsidRPr="00687F3A" w:rsidTr="00687F3A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Коррекционная работа с детьми с задержкой психического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Учитель-</w:t>
            </w:r>
          </w:p>
          <w:p w:rsidR="00687F3A" w:rsidRPr="00687F3A" w:rsidRDefault="00687F3A" w:rsidP="00502B36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7F3A" w:rsidRPr="00687F3A" w:rsidTr="00687F3A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Коррекционная работа с детьми с несформированной мотивацией к обучению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 ДОУ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Ноябрь - апрель</w:t>
            </w:r>
          </w:p>
        </w:tc>
      </w:tr>
      <w:tr w:rsidR="00687F3A" w:rsidRPr="00687F3A" w:rsidTr="00687F3A">
        <w:trPr>
          <w:trHeight w:hRule="exact"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Диагностика физической подготовленности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A61254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Сентябрь, май</w:t>
            </w:r>
          </w:p>
        </w:tc>
      </w:tr>
    </w:tbl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78"/>
        <w:gridCol w:w="2410"/>
        <w:gridCol w:w="1932"/>
      </w:tblGrid>
      <w:tr w:rsidR="00687F3A" w:rsidRPr="00687F3A" w:rsidTr="00687F3A">
        <w:trPr>
          <w:trHeight w:hRule="exact"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Ознакомление родителей с результатами проведения ППк по освоению основной и адаптированной образовательных программ для детей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Воспитатели</w:t>
            </w:r>
          </w:p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Специалисты</w:t>
            </w:r>
          </w:p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687F3A" w:rsidRPr="00687F3A" w:rsidTr="00687F3A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Анкетирование родителей «Особенности развития личности вашего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Воспитатели</w:t>
            </w:r>
          </w:p>
          <w:p w:rsidR="00687F3A" w:rsidRPr="00687F3A" w:rsidRDefault="00687F3A" w:rsidP="00502B36">
            <w:pPr>
              <w:framePr w:w="9739" w:wrap="notBeside" w:vAnchor="text" w:hAnchor="text" w:xAlign="center" w:y="1"/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87F3A" w:rsidRPr="00687F3A" w:rsidTr="00687F3A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Консультация для родителей «Кризис 7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before="120"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687F3A" w:rsidRDefault="00687F3A" w:rsidP="00502B36">
      <w:pPr>
        <w:framePr w:w="9739" w:wrap="notBeside" w:vAnchor="text" w:hAnchor="text" w:xAlign="center" w:y="1"/>
        <w:ind w:firstLine="709"/>
        <w:rPr>
          <w:sz w:val="2"/>
          <w:szCs w:val="2"/>
        </w:rPr>
      </w:pPr>
    </w:p>
    <w:p w:rsidR="00687F3A" w:rsidRPr="00687F3A" w:rsidRDefault="00687F3A" w:rsidP="00502B36">
      <w:pPr>
        <w:pStyle w:val="a8"/>
        <w:shd w:val="clear" w:color="auto" w:fill="auto"/>
        <w:spacing w:line="280" w:lineRule="exact"/>
        <w:ind w:firstLine="709"/>
        <w:jc w:val="both"/>
        <w:rPr>
          <w:b w:val="0"/>
        </w:rPr>
      </w:pPr>
    </w:p>
    <w:p w:rsidR="008C4D8E" w:rsidRPr="008C4D8E" w:rsidRDefault="008C4D8E" w:rsidP="00502B36">
      <w:pPr>
        <w:widowControl w:val="0"/>
        <w:tabs>
          <w:tab w:val="left" w:pos="1221"/>
        </w:tabs>
        <w:spacing w:after="596" w:line="317" w:lineRule="exact"/>
        <w:ind w:right="50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502B36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502B36">
      <w:pPr>
        <w:widowControl w:val="0"/>
        <w:tabs>
          <w:tab w:val="left" w:pos="730"/>
        </w:tabs>
        <w:spacing w:after="389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502B36">
      <w:pPr>
        <w:widowControl w:val="0"/>
        <w:tabs>
          <w:tab w:val="left" w:pos="730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3A" w:rsidRDefault="00687F3A" w:rsidP="00502B36">
      <w:pPr>
        <w:framePr w:h="7373" w:wrap="notBeside" w:vAnchor="text" w:hAnchor="text" w:xAlign="center" w:y="1"/>
        <w:ind w:firstLine="709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457825" cy="2800350"/>
            <wp:effectExtent l="19050" t="0" r="9525" b="0"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8B" w:rsidRPr="00034E8B" w:rsidRDefault="00034E8B" w:rsidP="00502B36">
      <w:pPr>
        <w:keepNext/>
        <w:keepLines/>
        <w:widowControl w:val="0"/>
        <w:tabs>
          <w:tab w:val="left" w:pos="739"/>
        </w:tabs>
        <w:spacing w:after="708" w:line="360" w:lineRule="exact"/>
        <w:ind w:firstLine="709"/>
        <w:jc w:val="both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</w:p>
    <w:p w:rsidR="00034E8B" w:rsidRDefault="00034E8B" w:rsidP="00502B36">
      <w:pPr>
        <w:keepNext/>
        <w:keepLines/>
        <w:widowControl w:val="0"/>
        <w:tabs>
          <w:tab w:val="left" w:pos="739"/>
        </w:tabs>
        <w:spacing w:after="708" w:line="360" w:lineRule="exact"/>
        <w:ind w:firstLine="709"/>
        <w:jc w:val="both"/>
        <w:outlineLvl w:val="1"/>
      </w:pPr>
    </w:p>
    <w:p w:rsidR="00034E8B" w:rsidRPr="00034E8B" w:rsidRDefault="00034E8B" w:rsidP="00502B36">
      <w:pPr>
        <w:widowControl w:val="0"/>
        <w:tabs>
          <w:tab w:val="left" w:pos="364"/>
        </w:tabs>
        <w:spacing w:after="389" w:line="322" w:lineRule="exact"/>
        <w:ind w:firstLine="709"/>
        <w:jc w:val="both"/>
        <w:rPr>
          <w:rFonts w:ascii="Times New Roman" w:hAnsi="Times New Roman" w:cs="Times New Roman"/>
        </w:rPr>
      </w:pPr>
    </w:p>
    <w:p w:rsidR="00034E8B" w:rsidRDefault="00034E8B" w:rsidP="00502B36">
      <w:pPr>
        <w:keepNext/>
        <w:keepLines/>
        <w:widowControl w:val="0"/>
        <w:tabs>
          <w:tab w:val="left" w:pos="644"/>
        </w:tabs>
        <w:spacing w:after="357" w:line="360" w:lineRule="exact"/>
        <w:ind w:firstLine="709"/>
        <w:jc w:val="both"/>
        <w:outlineLvl w:val="1"/>
      </w:pPr>
    </w:p>
    <w:p w:rsidR="00034E8B" w:rsidRDefault="00034E8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34E8B" w:rsidRPr="005A32CB" w:rsidRDefault="00034E8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5A32CB" w:rsidRDefault="005A32CB" w:rsidP="00502B36">
      <w:pPr>
        <w:keepNext/>
        <w:keepLines/>
        <w:widowControl w:val="0"/>
        <w:tabs>
          <w:tab w:val="left" w:pos="644"/>
        </w:tabs>
        <w:spacing w:after="703" w:line="360" w:lineRule="exact"/>
        <w:ind w:firstLine="709"/>
        <w:jc w:val="both"/>
        <w:outlineLvl w:val="1"/>
      </w:pPr>
    </w:p>
    <w:p w:rsidR="005A32CB" w:rsidRDefault="005A32CB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7F3A" w:rsidRDefault="00687F3A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7F3A" w:rsidRDefault="00687F3A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7F3A" w:rsidRPr="00687F3A" w:rsidRDefault="00687F3A" w:rsidP="00502B36">
      <w:pPr>
        <w:keepNext/>
        <w:keepLines/>
        <w:widowControl w:val="0"/>
        <w:numPr>
          <w:ilvl w:val="0"/>
          <w:numId w:val="25"/>
        </w:numPr>
        <w:tabs>
          <w:tab w:val="left" w:pos="502"/>
        </w:tabs>
        <w:spacing w:after="355" w:line="470" w:lineRule="exact"/>
        <w:ind w:right="-1" w:firstLine="709"/>
        <w:jc w:val="center"/>
        <w:outlineLvl w:val="0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51" w:name="bookmark52"/>
      <w:r w:rsidRPr="00687F3A">
        <w:rPr>
          <w:rStyle w:val="10"/>
          <w:rFonts w:eastAsiaTheme="minorEastAsia"/>
          <w:bCs w:val="0"/>
        </w:rPr>
        <w:lastRenderedPageBreak/>
        <w:t>МАТЕРИАЛЬНО-ТЕХНИЧЕСКОЕ, ПРОГРАММНО-МЕТОДИЧЕСКОЕ И МЕДИЦИНСКОЕ ОБЕСПЕЧЕНИЕ ПРОГРАММЫ</w:t>
      </w:r>
      <w:bookmarkEnd w:id="51"/>
    </w:p>
    <w:p w:rsidR="00687F3A" w:rsidRPr="00687F3A" w:rsidRDefault="00687F3A" w:rsidP="00502B36">
      <w:pPr>
        <w:pStyle w:val="30"/>
        <w:keepNext/>
        <w:keepLines/>
        <w:shd w:val="clear" w:color="auto" w:fill="auto"/>
        <w:spacing w:before="0" w:after="229" w:line="326" w:lineRule="exact"/>
        <w:ind w:left="20" w:firstLine="709"/>
        <w:jc w:val="center"/>
      </w:pPr>
      <w:bookmarkStart w:id="52" w:name="bookmark53"/>
      <w:r w:rsidRPr="00687F3A">
        <w:t>Помещения для физкультурно-оздоровительной и</w:t>
      </w:r>
      <w:r w:rsidRPr="00687F3A">
        <w:br/>
        <w:t>коррекционно-развивающей работы с детьми:</w:t>
      </w:r>
      <w:bookmarkEnd w:id="52"/>
    </w:p>
    <w:p w:rsidR="00687F3A" w:rsidRPr="00687F3A" w:rsidRDefault="00687F3A" w:rsidP="00502B36">
      <w:pPr>
        <w:widowControl w:val="0"/>
        <w:numPr>
          <w:ilvl w:val="0"/>
          <w:numId w:val="18"/>
        </w:numPr>
        <w:tabs>
          <w:tab w:val="left" w:pos="813"/>
        </w:tabs>
        <w:spacing w:after="0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687F3A" w:rsidRPr="00687F3A" w:rsidRDefault="00687F3A" w:rsidP="00502B36">
      <w:pPr>
        <w:widowControl w:val="0"/>
        <w:numPr>
          <w:ilvl w:val="0"/>
          <w:numId w:val="18"/>
        </w:numPr>
        <w:tabs>
          <w:tab w:val="left" w:pos="813"/>
        </w:tabs>
        <w:spacing w:after="0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кабинет учителя - логопеда</w:t>
      </w:r>
    </w:p>
    <w:p w:rsidR="00687F3A" w:rsidRPr="00687F3A" w:rsidRDefault="00687F3A" w:rsidP="00A61254">
      <w:pPr>
        <w:pStyle w:val="30"/>
        <w:keepNext/>
        <w:keepLines/>
        <w:shd w:val="clear" w:color="auto" w:fill="auto"/>
        <w:spacing w:before="0" w:after="337" w:line="280" w:lineRule="exact"/>
        <w:ind w:left="20" w:firstLine="709"/>
        <w:jc w:val="center"/>
      </w:pPr>
      <w:bookmarkStart w:id="53" w:name="bookmark54"/>
    </w:p>
    <w:p w:rsidR="00687F3A" w:rsidRPr="00687F3A" w:rsidRDefault="00687F3A" w:rsidP="00A61254">
      <w:pPr>
        <w:pStyle w:val="30"/>
        <w:keepNext/>
        <w:keepLines/>
        <w:shd w:val="clear" w:color="auto" w:fill="auto"/>
        <w:spacing w:before="0" w:after="337" w:line="280" w:lineRule="exact"/>
        <w:ind w:left="20" w:firstLine="709"/>
        <w:jc w:val="center"/>
      </w:pPr>
      <w:r w:rsidRPr="00687F3A">
        <w:t>Медицинский блок:</w:t>
      </w:r>
      <w:bookmarkEnd w:id="53"/>
    </w:p>
    <w:p w:rsidR="00687F3A" w:rsidRPr="00687F3A" w:rsidRDefault="00687F3A" w:rsidP="00502B36">
      <w:pPr>
        <w:widowControl w:val="0"/>
        <w:numPr>
          <w:ilvl w:val="0"/>
          <w:numId w:val="18"/>
        </w:numPr>
        <w:tabs>
          <w:tab w:val="left" w:pos="813"/>
        </w:tabs>
        <w:spacing w:after="37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687F3A" w:rsidRDefault="00E618D7" w:rsidP="00502B36">
      <w:pPr>
        <w:widowControl w:val="0"/>
        <w:numPr>
          <w:ilvl w:val="0"/>
          <w:numId w:val="18"/>
        </w:numPr>
        <w:tabs>
          <w:tab w:val="left" w:pos="813"/>
        </w:tabs>
        <w:spacing w:after="263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55"/>
      <w:r>
        <w:rPr>
          <w:rFonts w:ascii="Times New Roman" w:hAnsi="Times New Roman" w:cs="Times New Roman"/>
          <w:sz w:val="28"/>
          <w:szCs w:val="28"/>
        </w:rPr>
        <w:t>Изолятор</w:t>
      </w:r>
    </w:p>
    <w:p w:rsidR="00687F3A" w:rsidRPr="00687F3A" w:rsidRDefault="00687F3A" w:rsidP="00502B36">
      <w:pPr>
        <w:pStyle w:val="a6"/>
        <w:widowControl w:val="0"/>
        <w:numPr>
          <w:ilvl w:val="0"/>
          <w:numId w:val="25"/>
        </w:numPr>
        <w:tabs>
          <w:tab w:val="left" w:pos="813"/>
        </w:tabs>
        <w:spacing w:after="263" w:line="360" w:lineRule="auto"/>
        <w:ind w:firstLine="709"/>
        <w:jc w:val="center"/>
        <w:rPr>
          <w:rStyle w:val="25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r w:rsidRPr="00687F3A">
        <w:rPr>
          <w:rStyle w:val="25"/>
          <w:rFonts w:eastAsiaTheme="minorEastAsia"/>
          <w:bCs w:val="0"/>
        </w:rPr>
        <w:t>Организация предметно - развивающей среды ДОУ</w:t>
      </w:r>
      <w:bookmarkEnd w:id="54"/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270"/>
        <w:gridCol w:w="2755"/>
        <w:gridCol w:w="3883"/>
      </w:tblGrid>
      <w:tr w:rsidR="00687F3A" w:rsidTr="00687F3A">
        <w:trPr>
          <w:trHeight w:hRule="exact" w:val="3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502B36">
            <w:pPr>
              <w:spacing w:after="0" w:line="280" w:lineRule="exact"/>
              <w:ind w:left="24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Помещения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Условия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</w:tr>
      <w:tr w:rsidR="00687F3A" w:rsidTr="00C03952">
        <w:trPr>
          <w:trHeight w:val="2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687F3A" w:rsidRPr="004847D0" w:rsidRDefault="00687F3A" w:rsidP="00502B36">
            <w:pPr>
              <w:spacing w:before="120" w:after="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Пианино,</w:t>
            </w:r>
          </w:p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  <w:p w:rsidR="00687F3A" w:rsidRPr="004847D0" w:rsidRDefault="00E618D7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(диски,) музыкальные инструменты, игровые пособия.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numPr>
                <w:ilvl w:val="0"/>
                <w:numId w:val="26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6"/>
              </w:numPr>
              <w:tabs>
                <w:tab w:val="left" w:pos="163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687F3A" w:rsidRPr="004847D0" w:rsidRDefault="00687F3A" w:rsidP="00502B36">
            <w:pPr>
              <w:widowControl w:val="0"/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- Развлечения, праздники, утренники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A61254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87F3A" w:rsidRPr="004847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логопеда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</w:t>
            </w:r>
            <w:r w:rsidR="00E6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7D0">
              <w:rPr>
                <w:rFonts w:ascii="Times New Roman" w:hAnsi="Times New Roman" w:cs="Times New Roman"/>
                <w:sz w:val="24"/>
                <w:szCs w:val="24"/>
              </w:rPr>
              <w:softHyphen/>
              <w:t>дидактический материал, диагностический и стимульный материал, доска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E618D7" w:rsidP="00502B36">
            <w:pPr>
              <w:widowControl w:val="0"/>
              <w:numPr>
                <w:ilvl w:val="0"/>
                <w:numId w:val="27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7F3A" w:rsidRPr="004847D0">
              <w:rPr>
                <w:rFonts w:ascii="Times New Roman" w:hAnsi="Times New Roman" w:cs="Times New Roman"/>
                <w:sz w:val="24"/>
                <w:szCs w:val="24"/>
              </w:rPr>
              <w:t>рупповые занятия по коррекции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7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7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педагогов</w:t>
            </w:r>
          </w:p>
        </w:tc>
      </w:tr>
      <w:tr w:rsidR="00687F3A" w:rsidTr="00E618D7">
        <w:trPr>
          <w:trHeight w:hRule="exact" w:val="17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687F3A" w:rsidRPr="004847D0" w:rsidRDefault="00687F3A" w:rsidP="00502B36">
            <w:pPr>
              <w:spacing w:after="12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</w:t>
            </w:r>
            <w:r w:rsidR="00E6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7D0">
              <w:rPr>
                <w:rFonts w:ascii="Times New Roman" w:hAnsi="Times New Roman" w:cs="Times New Roman"/>
                <w:sz w:val="24"/>
                <w:szCs w:val="24"/>
              </w:rPr>
              <w:softHyphen/>
              <w:t>дидактический материал, доска, компьютерное оборудование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Консультации и мероприятия для педагогов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Проведение ППк ДОУ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Планирование и ведение документации ДОУ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3A" w:rsidRPr="004847D0" w:rsidRDefault="00687F3A" w:rsidP="00502B36">
            <w:pPr>
              <w:spacing w:after="12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медицинский,</w:t>
            </w:r>
          </w:p>
          <w:p w:rsidR="00687F3A" w:rsidRPr="004847D0" w:rsidRDefault="00687F3A" w:rsidP="00502B36">
            <w:pPr>
              <w:spacing w:after="12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процедурный)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Документация,</w:t>
            </w:r>
          </w:p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</w:p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препараты,</w:t>
            </w:r>
          </w:p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63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Осмотр детей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Вакцинация детей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Оборудование, посуда, продукты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- Приготовление пищи, подготовка и раздача пищи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Оборудование, белье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- Стирка, сушка и глажение белья</w:t>
            </w:r>
          </w:p>
        </w:tc>
      </w:tr>
    </w:tbl>
    <w:p w:rsidR="00687F3A" w:rsidRPr="00687F3A" w:rsidRDefault="00687F3A" w:rsidP="00502B36">
      <w:pPr>
        <w:widowControl w:val="0"/>
        <w:tabs>
          <w:tab w:val="left" w:pos="813"/>
        </w:tabs>
        <w:spacing w:after="26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D0" w:rsidRPr="004847D0" w:rsidRDefault="004847D0" w:rsidP="00502B36">
      <w:pPr>
        <w:pStyle w:val="a6"/>
        <w:keepNext/>
        <w:keepLines/>
        <w:widowControl w:val="0"/>
        <w:numPr>
          <w:ilvl w:val="0"/>
          <w:numId w:val="25"/>
        </w:numPr>
        <w:tabs>
          <w:tab w:val="left" w:pos="784"/>
        </w:tabs>
        <w:spacing w:before="272" w:after="325" w:line="427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55" w:name="bookmark56"/>
      <w:r w:rsidRPr="004847D0">
        <w:rPr>
          <w:rStyle w:val="25"/>
          <w:rFonts w:eastAsiaTheme="minorEastAsia"/>
          <w:bCs w:val="0"/>
        </w:rPr>
        <w:t>Нормативно-правовое обеспечение программы по организации оздоровительной деятельности</w:t>
      </w:r>
      <w:bookmarkEnd w:id="55"/>
    </w:p>
    <w:p w:rsidR="004847D0" w:rsidRPr="004847D0" w:rsidRDefault="004847D0" w:rsidP="00502B36">
      <w:pPr>
        <w:tabs>
          <w:tab w:val="left" w:pos="8611"/>
        </w:tabs>
        <w:spacing w:after="0" w:line="322" w:lineRule="exact"/>
        <w:ind w:firstLine="709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Дошкольное образовательное учреждение в</w:t>
      </w:r>
      <w:r>
        <w:rPr>
          <w:rFonts w:ascii="Times New Roman" w:hAnsi="Times New Roman" w:cs="Times New Roman"/>
        </w:rPr>
        <w:t xml:space="preserve"> </w:t>
      </w:r>
      <w:r w:rsidRPr="004847D0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4847D0">
        <w:rPr>
          <w:rFonts w:ascii="Times New Roman" w:hAnsi="Times New Roman" w:cs="Times New Roman"/>
        </w:rPr>
        <w:t>деятельности руков</w:t>
      </w:r>
      <w:r>
        <w:rPr>
          <w:rFonts w:ascii="Times New Roman" w:hAnsi="Times New Roman" w:cs="Times New Roman"/>
        </w:rPr>
        <w:t xml:space="preserve">одствуется нормативно-правовыми </w:t>
      </w:r>
      <w:r w:rsidRPr="004847D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кументами разного уровня: </w:t>
      </w:r>
      <w:r w:rsidRPr="004847D0">
        <w:rPr>
          <w:rFonts w:ascii="Times New Roman" w:hAnsi="Times New Roman" w:cs="Times New Roman"/>
        </w:rPr>
        <w:t>федера</w:t>
      </w:r>
      <w:r>
        <w:rPr>
          <w:rFonts w:ascii="Times New Roman" w:hAnsi="Times New Roman" w:cs="Times New Roman"/>
        </w:rPr>
        <w:t xml:space="preserve">льного, </w:t>
      </w:r>
      <w:r w:rsidRPr="004847D0">
        <w:rPr>
          <w:rFonts w:ascii="Times New Roman" w:hAnsi="Times New Roman" w:cs="Times New Roman"/>
        </w:rPr>
        <w:t>региональног</w:t>
      </w:r>
      <w:r>
        <w:rPr>
          <w:rFonts w:ascii="Times New Roman" w:hAnsi="Times New Roman" w:cs="Times New Roman"/>
        </w:rPr>
        <w:t xml:space="preserve">о, </w:t>
      </w:r>
      <w:r w:rsidRPr="004847D0">
        <w:rPr>
          <w:rFonts w:ascii="Times New Roman" w:hAnsi="Times New Roman" w:cs="Times New Roman"/>
        </w:rPr>
        <w:t>муниципального,</w:t>
      </w:r>
    </w:p>
    <w:p w:rsidR="004847D0" w:rsidRPr="004847D0" w:rsidRDefault="004847D0" w:rsidP="00502B36">
      <w:pPr>
        <w:spacing w:after="144" w:line="322" w:lineRule="exact"/>
        <w:ind w:firstLine="709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регламентирующими деятельность, а также внутренними локальными актами, регулирующими деятельность учреждения:</w:t>
      </w:r>
    </w:p>
    <w:p w:rsidR="004847D0" w:rsidRPr="004847D0" w:rsidRDefault="004847D0" w:rsidP="00A61254">
      <w:pPr>
        <w:widowControl w:val="0"/>
        <w:tabs>
          <w:tab w:val="left" w:pos="909"/>
        </w:tabs>
        <w:spacing w:after="0" w:line="44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Конституция Российской Федерации, ст.43,72.</w:t>
      </w:r>
    </w:p>
    <w:p w:rsidR="004847D0" w:rsidRPr="004847D0" w:rsidRDefault="004847D0" w:rsidP="00A61254">
      <w:pPr>
        <w:widowControl w:val="0"/>
        <w:tabs>
          <w:tab w:val="left" w:pos="938"/>
        </w:tabs>
        <w:spacing w:after="0" w:line="44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Семейный кодекс Российской Федерации.</w:t>
      </w:r>
    </w:p>
    <w:p w:rsidR="004847D0" w:rsidRPr="004847D0" w:rsidRDefault="004847D0" w:rsidP="00A61254">
      <w:pPr>
        <w:widowControl w:val="0"/>
        <w:tabs>
          <w:tab w:val="left" w:pos="938"/>
        </w:tabs>
        <w:spacing w:after="0" w:line="44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Конвенция о правах ребёнка.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64" w:line="280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Закон Российской Федерации «Об образовании» от 29.12.2012 г. № 273.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6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Приказ Министерства образования и науки РФ от 17.10.2013г. №1155 г. Москва «Об утверждении федерального государственного стандарта дошкольного образования».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6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«Инструкция по внедрению оздоровительных технологий в деятельность образовательных учреждений», утвержденная приказом Минздрава РФ № 139 от 04.04.2003г.</w:t>
      </w:r>
    </w:p>
    <w:p w:rsidR="004847D0" w:rsidRPr="004847D0" w:rsidRDefault="004847D0" w:rsidP="00A61254">
      <w:pPr>
        <w:widowControl w:val="0"/>
        <w:tabs>
          <w:tab w:val="left" w:pos="919"/>
          <w:tab w:val="left" w:pos="7184"/>
          <w:tab w:val="left" w:pos="843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 xml:space="preserve"> Минообразования РФ от 14.03.00 №65/23</w:t>
      </w:r>
      <w:r w:rsidRPr="004847D0">
        <w:rPr>
          <w:rFonts w:ascii="Times New Roman" w:hAnsi="Times New Roman" w:cs="Times New Roman"/>
        </w:rPr>
        <w:t>-16 «О</w:t>
      </w:r>
      <w:r>
        <w:rPr>
          <w:rFonts w:ascii="Times New Roman" w:hAnsi="Times New Roman" w:cs="Times New Roman"/>
        </w:rPr>
        <w:t xml:space="preserve"> </w:t>
      </w:r>
      <w:r w:rsidRPr="004847D0">
        <w:rPr>
          <w:rFonts w:ascii="Times New Roman" w:hAnsi="Times New Roman" w:cs="Times New Roman"/>
        </w:rPr>
        <w:t>гигиенических требованиях к максимальной нагрузке на детей дошкольного возраста в организованных формах обучения».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СанПиН 2.3/2.4.3590-20 «Санитарно-эпидемиологические требования к организации общественного питания населения» от 27.10.2020г.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молодёжи» от 28.09.2020г.</w:t>
      </w:r>
    </w:p>
    <w:p w:rsidR="004847D0" w:rsidRPr="004847D0" w:rsidRDefault="004847D0" w:rsidP="00A61254">
      <w:pPr>
        <w:widowControl w:val="0"/>
        <w:tabs>
          <w:tab w:val="left" w:pos="1520"/>
        </w:tabs>
        <w:spacing w:after="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Типовое положение о дошкольном образовательном учреждении, утвержденное постановлением Правительства РФ от 27.10.2011г. № 2562.</w:t>
      </w:r>
    </w:p>
    <w:p w:rsidR="004847D0" w:rsidRDefault="004847D0" w:rsidP="00A61254">
      <w:pPr>
        <w:widowControl w:val="0"/>
        <w:tabs>
          <w:tab w:val="left" w:pos="1034"/>
        </w:tabs>
        <w:spacing w:after="700" w:line="32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Устав и другие локальные акты ДОУ.</w:t>
      </w:r>
    </w:p>
    <w:p w:rsidR="004847D0" w:rsidRPr="004847D0" w:rsidRDefault="004847D0" w:rsidP="00A61254">
      <w:pPr>
        <w:pStyle w:val="a6"/>
        <w:keepNext/>
        <w:keepLines/>
        <w:widowControl w:val="0"/>
        <w:numPr>
          <w:ilvl w:val="0"/>
          <w:numId w:val="25"/>
        </w:numPr>
        <w:tabs>
          <w:tab w:val="left" w:pos="0"/>
        </w:tabs>
        <w:spacing w:after="396" w:line="422" w:lineRule="exact"/>
        <w:ind w:left="0" w:right="-1"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56" w:name="bookmark57"/>
      <w:r w:rsidRPr="004847D0">
        <w:rPr>
          <w:rStyle w:val="25"/>
          <w:rFonts w:eastAsiaTheme="minorEastAsia"/>
          <w:bCs w:val="0"/>
        </w:rPr>
        <w:lastRenderedPageBreak/>
        <w:t>Методическое обеспечение (программы, технологии, методические рекомендации по организации оздоровительной деятельности)</w:t>
      </w:r>
      <w:bookmarkEnd w:id="56"/>
    </w:p>
    <w:p w:rsidR="004847D0" w:rsidRPr="004847D0" w:rsidRDefault="004847D0" w:rsidP="00A61254">
      <w:pPr>
        <w:pStyle w:val="a6"/>
        <w:keepNext/>
        <w:keepLines/>
        <w:widowControl w:val="0"/>
        <w:tabs>
          <w:tab w:val="left" w:pos="0"/>
        </w:tabs>
        <w:spacing w:after="396" w:line="422" w:lineRule="exact"/>
        <w:ind w:left="0" w:right="-1"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r>
        <w:rPr>
          <w:rStyle w:val="25"/>
          <w:rFonts w:eastAsiaTheme="minorEastAsia"/>
          <w:bCs w:val="0"/>
        </w:rPr>
        <w:t>Комплексные программы ДОУ</w:t>
      </w:r>
    </w:p>
    <w:tbl>
      <w:tblPr>
        <w:tblW w:w="1014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371"/>
        <w:gridCol w:w="2063"/>
      </w:tblGrid>
      <w:tr w:rsidR="004847D0" w:rsidTr="004847D0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spacing w:after="0" w:line="280" w:lineRule="exact"/>
              <w:ind w:left="220" w:firstLine="709"/>
              <w:rPr>
                <w:sz w:val="24"/>
              </w:rPr>
            </w:pPr>
            <w:r w:rsidRPr="004847D0">
              <w:rPr>
                <w:rStyle w:val="23"/>
                <w:rFonts w:eastAsiaTheme="minorEastAsia"/>
                <w:sz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spacing w:after="0" w:line="280" w:lineRule="exact"/>
              <w:ind w:firstLine="709"/>
              <w:jc w:val="center"/>
              <w:rPr>
                <w:sz w:val="24"/>
              </w:rPr>
            </w:pPr>
            <w:r w:rsidRPr="004847D0">
              <w:rPr>
                <w:rStyle w:val="23"/>
                <w:rFonts w:eastAsiaTheme="minorEastAsia"/>
                <w:sz w:val="24"/>
              </w:rPr>
              <w:t>Наименование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spacing w:after="0" w:line="280" w:lineRule="exact"/>
              <w:ind w:firstLine="709"/>
              <w:jc w:val="center"/>
              <w:rPr>
                <w:sz w:val="24"/>
              </w:rPr>
            </w:pPr>
            <w:r w:rsidRPr="004847D0">
              <w:rPr>
                <w:rStyle w:val="23"/>
                <w:rFonts w:eastAsiaTheme="minorEastAsia"/>
                <w:sz w:val="24"/>
              </w:rPr>
              <w:t>Количество групп</w:t>
            </w:r>
          </w:p>
        </w:tc>
      </w:tr>
      <w:tr w:rsidR="004847D0" w:rsidTr="004847D0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spacing w:after="0" w:line="280" w:lineRule="exact"/>
              <w:ind w:left="220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Основная образовательная программа муниципального дошкольного образовательного учреждения «Детский сад № 15»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D0" w:rsidRPr="004847D0" w:rsidRDefault="004847D0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847D0" w:rsidTr="004847D0">
        <w:trPr>
          <w:trHeight w:hRule="exact"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spacing w:after="0" w:line="280" w:lineRule="exact"/>
              <w:ind w:left="220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A61254">
            <w:pPr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Адаптированная основная образовательная программа дошкольного образования детей с задержкой психического развития МДОУ «Детский сад № 15»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D0" w:rsidRPr="004847D0" w:rsidRDefault="004847D0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Все группы</w:t>
            </w:r>
          </w:p>
        </w:tc>
      </w:tr>
    </w:tbl>
    <w:p w:rsidR="004847D0" w:rsidRPr="004847D0" w:rsidRDefault="004847D0" w:rsidP="00502B36">
      <w:pPr>
        <w:keepNext/>
        <w:keepLines/>
        <w:widowControl w:val="0"/>
        <w:tabs>
          <w:tab w:val="left" w:pos="0"/>
        </w:tabs>
        <w:spacing w:after="396" w:line="422" w:lineRule="exact"/>
        <w:ind w:right="-1" w:firstLine="709"/>
        <w:jc w:val="both"/>
        <w:outlineLvl w:val="1"/>
      </w:pPr>
    </w:p>
    <w:p w:rsidR="004847D0" w:rsidRDefault="004847D0" w:rsidP="00502B36">
      <w:pPr>
        <w:pStyle w:val="30"/>
        <w:keepNext/>
        <w:keepLines/>
        <w:shd w:val="clear" w:color="auto" w:fill="auto"/>
        <w:spacing w:before="0" w:after="0" w:line="280" w:lineRule="exact"/>
        <w:ind w:left="240" w:firstLine="709"/>
        <w:jc w:val="center"/>
      </w:pPr>
      <w:bookmarkStart w:id="57" w:name="bookmark59"/>
      <w:r>
        <w:t>Педагогические технологии в образовательном процессе</w:t>
      </w:r>
      <w:bookmarkEnd w:id="5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50"/>
        <w:gridCol w:w="6470"/>
      </w:tblGrid>
      <w:tr w:rsidR="004847D0" w:rsidTr="004847D0">
        <w:trPr>
          <w:trHeight w:hRule="exact" w:val="33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Название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Виды:</w:t>
            </w:r>
          </w:p>
        </w:tc>
      </w:tr>
      <w:tr w:rsidR="004847D0" w:rsidTr="004847D0">
        <w:trPr>
          <w:trHeight w:hRule="exact" w:val="129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322" w:lineRule="exact"/>
            </w:pPr>
            <w:r>
              <w:rPr>
                <w:rStyle w:val="23"/>
                <w:rFonts w:eastAsiaTheme="minorEastAsia"/>
              </w:rPr>
              <w:t>Личностно</w:t>
            </w:r>
            <w:r>
              <w:rPr>
                <w:rStyle w:val="23"/>
                <w:rFonts w:eastAsiaTheme="minorEastAsia"/>
              </w:rPr>
              <w:softHyphen/>
              <w:t>ориентированные технологии воспитания и обучения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8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Игровые, проблемные ситуации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8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Индивидуальные беседы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8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Коммуникативные игры</w:t>
            </w:r>
          </w:p>
        </w:tc>
      </w:tr>
      <w:tr w:rsidR="004847D0" w:rsidTr="004847D0">
        <w:trPr>
          <w:trHeight w:hRule="exact" w:val="304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821" w:wrap="notBeside" w:vAnchor="text" w:hAnchor="text" w:xAlign="center" w:y="1"/>
              <w:spacing w:after="120" w:line="280" w:lineRule="exact"/>
            </w:pPr>
            <w:r>
              <w:rPr>
                <w:rStyle w:val="23"/>
                <w:rFonts w:eastAsiaTheme="minorEastAsia"/>
              </w:rPr>
              <w:t>Здоровьесберегающие</w:t>
            </w:r>
          </w:p>
          <w:p w:rsidR="004847D0" w:rsidRDefault="004847D0" w:rsidP="00A61254">
            <w:pPr>
              <w:framePr w:w="9821" w:wrap="notBeside" w:vAnchor="text" w:hAnchor="text" w:xAlign="center" w:y="1"/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технологии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0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Закаливание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0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Дыхательная гимнастика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Корригирующая гимнастика (профилактика плоскостопия и формирование правильной осанки)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Музыкотерапия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0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Динамические паузы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</w:tr>
      <w:tr w:rsidR="004847D0" w:rsidTr="004847D0">
        <w:trPr>
          <w:trHeight w:hRule="exact" w:val="205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322" w:lineRule="exact"/>
            </w:pPr>
            <w:r>
              <w:rPr>
                <w:rStyle w:val="23"/>
                <w:rFonts w:eastAsiaTheme="minorEastAsia"/>
              </w:rPr>
              <w:t>Технологии</w:t>
            </w:r>
          </w:p>
          <w:p w:rsidR="004847D0" w:rsidRDefault="004847D0" w:rsidP="00A61254">
            <w:pPr>
              <w:framePr w:w="9821" w:wrap="notBeside" w:vAnchor="text" w:hAnchor="text" w:xAlign="center" w:y="1"/>
              <w:spacing w:after="0" w:line="322" w:lineRule="exact"/>
              <w:jc w:val="both"/>
            </w:pPr>
            <w:r>
              <w:rPr>
                <w:rStyle w:val="23"/>
                <w:rFonts w:eastAsiaTheme="minorEastAsia"/>
              </w:rPr>
              <w:t>обеспечения социально - психологического благополучия ребёнка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17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Психолого - педагогическое сопровождение развития ребёнка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Релаксация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Психогимнастика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Песочная терапия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5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Элементы арт-терапии и др.</w:t>
            </w:r>
          </w:p>
        </w:tc>
      </w:tr>
    </w:tbl>
    <w:p w:rsidR="004847D0" w:rsidRDefault="004847D0" w:rsidP="00502B36">
      <w:pPr>
        <w:framePr w:w="9821" w:wrap="notBeside" w:vAnchor="text" w:hAnchor="text" w:xAlign="center" w:y="1"/>
        <w:ind w:firstLine="709"/>
        <w:rPr>
          <w:sz w:val="2"/>
          <w:szCs w:val="2"/>
        </w:rPr>
      </w:pPr>
    </w:p>
    <w:p w:rsidR="004847D0" w:rsidRPr="004847D0" w:rsidRDefault="004847D0" w:rsidP="00502B36">
      <w:pPr>
        <w:widowControl w:val="0"/>
        <w:tabs>
          <w:tab w:val="left" w:pos="1034"/>
        </w:tabs>
        <w:spacing w:after="700" w:line="322" w:lineRule="exact"/>
        <w:ind w:firstLine="709"/>
        <w:jc w:val="both"/>
        <w:rPr>
          <w:rFonts w:ascii="Times New Roman" w:hAnsi="Times New Roman" w:cs="Times New Roman"/>
        </w:rPr>
      </w:pPr>
    </w:p>
    <w:p w:rsidR="004847D0" w:rsidRDefault="004847D0" w:rsidP="00502B36">
      <w:pPr>
        <w:pStyle w:val="a8"/>
        <w:framePr w:w="9797" w:h="11806" w:hRule="exact" w:wrap="notBeside" w:vAnchor="text" w:hAnchor="text" w:xAlign="center" w:y="1252"/>
        <w:shd w:val="clear" w:color="auto" w:fill="auto"/>
        <w:spacing w:line="280" w:lineRule="exact"/>
        <w:ind w:firstLine="709"/>
      </w:pPr>
      <w:bookmarkStart w:id="58" w:name="bookmark60"/>
      <w:r>
        <w:lastRenderedPageBreak/>
        <w:t>Повышение квалификации педагогических и медицинских 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87"/>
        <w:gridCol w:w="1982"/>
        <w:gridCol w:w="5256"/>
      </w:tblGrid>
      <w:tr w:rsidR="004847D0" w:rsidTr="00C03952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Должность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Курсы повышения квалификации</w:t>
            </w:r>
          </w:p>
        </w:tc>
      </w:tr>
      <w:tr w:rsidR="004847D0" w:rsidTr="00C03952">
        <w:trPr>
          <w:trHeight w:hRule="exact" w:val="336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2021-2022 учебный год</w:t>
            </w:r>
          </w:p>
        </w:tc>
      </w:tr>
      <w:tr w:rsidR="004847D0" w:rsidTr="004847D0">
        <w:trPr>
          <w:trHeight w:hRule="exact" w:val="30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Войнова А.В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"Современные подходы к определению задач, содержанию и методам воспитания детей раннего возраста в соответствии с ФГОС" в объеме 72 часов 2021год"Организация работы с обучающимися с ограниченными возможностями здоровья (ОВЗ) в соответствии с ФГОС" в объеме 72 часов 2022год.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Оказание первой помощи пострадавшим"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spacing w:after="0" w:line="252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</w:t>
            </w:r>
            <w:r w:rsidR="00E6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ъ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 16ч. 16.11.2022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D0" w:rsidTr="004847D0">
        <w:trPr>
          <w:trHeight w:hRule="exact" w:val="28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Гуреева А.А</w:t>
            </w:r>
          </w:p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 xml:space="preserve">Воспитатель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 №14738 город.Рязань10.11.20 "Современные подходы к работе с детьми ОВЗ в соответствии с ФГОГС"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 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"Современные подходы к работе с детьми с ОВЗ" об</w:t>
            </w:r>
            <w:r w:rsid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36ч 10.11.2020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Оказание первой помощи пострадавшим"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ind w:firstLine="709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</w:t>
            </w:r>
            <w:r w:rsidR="00A61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16ч. 16.11.2022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numPr>
                <w:ilvl w:val="0"/>
                <w:numId w:val="35"/>
              </w:numPr>
              <w:spacing w:after="0" w:line="240" w:lineRule="auto"/>
              <w:ind w:left="450" w:right="75" w:firstLine="709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"Основы финансовой грамотности для дошкольников" 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spacing w:after="0" w:line="252" w:lineRule="atLeast"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обьем 72ч с 29.06.2021-07.07.2021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numPr>
                <w:ilvl w:val="0"/>
                <w:numId w:val="36"/>
              </w:numPr>
              <w:spacing w:after="0" w:line="240" w:lineRule="auto"/>
              <w:ind w:left="450" w:right="75" w:firstLine="709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"Работа воспитателя в условиях реализации ФГОС ДО в дошкольной образовательной организации"</w:t>
            </w:r>
            <w:r w:rsidRPr="004847D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 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объем 72ч с 12.12.2022г. по 20.12.2022г.</w:t>
            </w:r>
          </w:p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322" w:lineRule="exact"/>
              <w:ind w:firstLine="709"/>
            </w:pPr>
          </w:p>
        </w:tc>
      </w:tr>
      <w:tr w:rsidR="004847D0" w:rsidTr="00E618D7">
        <w:trPr>
          <w:trHeight w:hRule="exact" w:val="46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Романычева О.В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Воспитатель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 №14737 город.Рязань10.11.20 "Современные подходы к работе с детьми ОВЗ в соответствии с ФГОГС"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 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"Современные подходы к работе с детьми с ОВЗ" 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36ч 10.11.2020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Оказание первой помощи пострадавшим"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16ч. 16.11.2022</w:t>
            </w:r>
          </w:p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322" w:lineRule="exact"/>
              <w:ind w:firstLine="709"/>
            </w:pPr>
          </w:p>
        </w:tc>
      </w:tr>
    </w:tbl>
    <w:p w:rsidR="004847D0" w:rsidRPr="004847D0" w:rsidRDefault="004847D0" w:rsidP="00A61254">
      <w:pPr>
        <w:pStyle w:val="a6"/>
        <w:keepNext/>
        <w:keepLines/>
        <w:widowControl w:val="0"/>
        <w:numPr>
          <w:ilvl w:val="0"/>
          <w:numId w:val="25"/>
        </w:numPr>
        <w:tabs>
          <w:tab w:val="left" w:pos="1323"/>
        </w:tabs>
        <w:spacing w:after="408" w:line="360" w:lineRule="exact"/>
        <w:ind w:firstLine="709"/>
        <w:outlineLvl w:val="1"/>
        <w:rPr>
          <w:rFonts w:ascii="Times New Roman" w:hAnsi="Times New Roman" w:cs="Times New Roman"/>
          <w:color w:val="000000"/>
          <w:sz w:val="36"/>
          <w:szCs w:val="36"/>
          <w:lang w:bidi="ru-RU"/>
        </w:rPr>
      </w:pPr>
      <w:r w:rsidRPr="004847D0">
        <w:rPr>
          <w:rStyle w:val="25"/>
          <w:rFonts w:eastAsiaTheme="minorEastAsia"/>
          <w:bCs w:val="0"/>
        </w:rPr>
        <w:t>Кадровое обеспечение программы</w:t>
      </w:r>
      <w:bookmarkEnd w:id="58"/>
    </w:p>
    <w:p w:rsidR="004847D0" w:rsidRPr="004847D0" w:rsidRDefault="004847D0" w:rsidP="00502B36">
      <w:pPr>
        <w:keepNext/>
        <w:keepLines/>
        <w:widowControl w:val="0"/>
        <w:tabs>
          <w:tab w:val="left" w:pos="784"/>
        </w:tabs>
        <w:spacing w:before="272" w:after="325" w:line="427" w:lineRule="exact"/>
        <w:ind w:firstLine="709"/>
        <w:jc w:val="both"/>
        <w:outlineLvl w:val="1"/>
      </w:pPr>
    </w:p>
    <w:p w:rsidR="00687F3A" w:rsidRPr="00687F3A" w:rsidRDefault="00687F3A" w:rsidP="00502B36">
      <w:pPr>
        <w:widowControl w:val="0"/>
        <w:tabs>
          <w:tab w:val="left" w:pos="813"/>
        </w:tabs>
        <w:spacing w:after="26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18D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Вопросы повышения педагогической культуры родителей необходимо рассматривать в тесной связи с повышением квалификации самих воспитателей и специалистов, поскольку уровень их профессионального мастерства определяет отношение семьи к детскому саду, педагогам и их требованиям. Педагоги детского сада постоянно повышают свою квалификацию через прохождение курсов повышения квалификации, тематических и целевых курсов при ГАУ ДПО ЯО «Институте развития образования», ГЦРО, Ярославском государственном педагогическом университете имени К. Д. Ушинского, «Центре непрерывного образования и инноваций» г. Санкт-Петербурга, АНКО ДПО «НИИ ВОО содействия развитию профессиональной сферы дошкольного образования «Воспитатели России» и др.</w:t>
      </w:r>
    </w:p>
    <w:p w:rsid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D7" w:rsidRDefault="00E618D7" w:rsidP="00502B36">
      <w:pPr>
        <w:keepNext/>
        <w:keepLines/>
        <w:widowControl w:val="0"/>
        <w:tabs>
          <w:tab w:val="left" w:pos="502"/>
        </w:tabs>
        <w:spacing w:after="384" w:line="480" w:lineRule="exact"/>
        <w:ind w:right="-1" w:firstLine="709"/>
        <w:jc w:val="center"/>
        <w:outlineLvl w:val="0"/>
        <w:rPr>
          <w:rStyle w:val="10"/>
          <w:rFonts w:eastAsiaTheme="minorEastAsia"/>
        </w:rPr>
      </w:pPr>
      <w:bookmarkStart w:id="59" w:name="bookmark61"/>
      <w:r>
        <w:rPr>
          <w:rStyle w:val="10"/>
          <w:rFonts w:eastAsiaTheme="minorEastAsia"/>
        </w:rPr>
        <w:t>Контроль и руководство физкультурно-оздоровительной деятельностью</w:t>
      </w:r>
      <w:bookmarkEnd w:id="59"/>
    </w:p>
    <w:p w:rsidR="004E17B8" w:rsidRDefault="004E17B8" w:rsidP="00502B36">
      <w:pPr>
        <w:pStyle w:val="a8"/>
        <w:shd w:val="clear" w:color="auto" w:fill="auto"/>
        <w:spacing w:line="280" w:lineRule="exact"/>
        <w:ind w:firstLine="709"/>
        <w:jc w:val="center"/>
        <w:rPr>
          <w:b w:val="0"/>
          <w:color w:val="000000"/>
          <w:lang w:bidi="ru-RU"/>
        </w:rPr>
      </w:pPr>
      <w:r w:rsidRPr="004E17B8">
        <w:rPr>
          <w:b w:val="0"/>
          <w:color w:val="000000"/>
          <w:lang w:bidi="ru-RU"/>
        </w:rPr>
        <w:t>Циклограмма контроля за осуществлением физкультурно-оздоровительной работы</w:t>
      </w:r>
    </w:p>
    <w:p w:rsidR="004E17B8" w:rsidRDefault="004E17B8" w:rsidP="00502B36">
      <w:pPr>
        <w:pStyle w:val="a8"/>
        <w:shd w:val="clear" w:color="auto" w:fill="auto"/>
        <w:spacing w:line="280" w:lineRule="exact"/>
        <w:ind w:firstLine="709"/>
        <w:jc w:val="center"/>
        <w:rPr>
          <w:b w:val="0"/>
          <w:color w:val="000000"/>
          <w:lang w:bidi="ru-RU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749"/>
        <w:gridCol w:w="2410"/>
        <w:gridCol w:w="1843"/>
        <w:gridCol w:w="2126"/>
      </w:tblGrid>
      <w:tr w:rsidR="004E17B8" w:rsidTr="004E17B8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2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jc w:val="both"/>
            </w:pPr>
            <w:r>
              <w:rPr>
                <w:rStyle w:val="23"/>
                <w:rFonts w:eastAsiaTheme="minorEastAsia"/>
              </w:rPr>
              <w:t>Тематика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Default="004E17B8" w:rsidP="00CE2703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Вид контроля, Формы и 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Ответственные</w:t>
            </w:r>
          </w:p>
        </w:tc>
      </w:tr>
      <w:tr w:rsidR="004E17B8" w:rsidTr="004E17B8">
        <w:trPr>
          <w:trHeight w:hRule="exact" w:val="9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инструкции по охране жизни и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Заведующий ДОУ</w:t>
            </w:r>
          </w:p>
        </w:tc>
      </w:tr>
      <w:tr w:rsidR="004E17B8" w:rsidTr="004E17B8">
        <w:trPr>
          <w:trHeight w:hRule="exact" w:val="7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Результаты медицинского осмотра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12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Проведение оздоровительных мероприятий в режиме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Оперативный, плановый, персональное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воспитатели</w:t>
            </w:r>
          </w:p>
        </w:tc>
      </w:tr>
      <w:tr w:rsidR="004E17B8" w:rsidTr="004E17B8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Организация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Персональное посещение групп, пищеблока,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Заведующий ДОУ Медсестра</w:t>
            </w:r>
          </w:p>
        </w:tc>
      </w:tr>
      <w:tr w:rsidR="004E17B8" w:rsidTr="004E17B8">
        <w:trPr>
          <w:trHeight w:hRule="exact" w:val="11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здоровьесберегающего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Персональное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воспитатели</w:t>
            </w: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 Медсестра</w:t>
            </w:r>
          </w:p>
        </w:tc>
      </w:tr>
      <w:tr w:rsidR="004E17B8" w:rsidTr="004E17B8">
        <w:trPr>
          <w:trHeight w:hRule="exact" w:val="8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санэпидрежима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заведующий</w:t>
            </w: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 Медсестра</w:t>
            </w:r>
          </w:p>
        </w:tc>
      </w:tr>
      <w:tr w:rsidR="004E17B8" w:rsidTr="004E17B8">
        <w:trPr>
          <w:trHeight w:hRule="exact" w:val="9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lastRenderedPageBreak/>
              <w:t>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 плану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Анализ детской заболеваемости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Отчёт,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Ежемесячно, отчет 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Выполнения натуральных норм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Индивидуальные беседы, изучение меню, анализ калорийности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Каждые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Заведующий ДОУ Медсестра</w:t>
            </w:r>
          </w:p>
        </w:tc>
      </w:tr>
      <w:tr w:rsidR="004E17B8" w:rsidTr="004E17B8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10.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Моторная плотность физкультурных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6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Уровень педагогического мастерства и состояние педагогического процесса по разделу «Физическое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Анкетирование, просмотр занятий,</w:t>
            </w:r>
          </w:p>
          <w:p w:rsidR="004E17B8" w:rsidRPr="004E17B8" w:rsidRDefault="004E17B8" w:rsidP="00502B36">
            <w:pPr>
              <w:spacing w:after="0" w:line="280" w:lineRule="exact"/>
              <w:ind w:firstLine="709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диагностирование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Заведующий ДОУ </w:t>
            </w:r>
          </w:p>
        </w:tc>
      </w:tr>
      <w:tr w:rsidR="004E17B8" w:rsidTr="004E17B8">
        <w:trPr>
          <w:trHeight w:hRule="exact" w:val="9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Уровень физического развития и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Посещение занятий, беседы,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 плану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заведующий</w:t>
            </w:r>
          </w:p>
        </w:tc>
      </w:tr>
      <w:tr w:rsidR="004E17B8" w:rsidTr="004E17B8">
        <w:trPr>
          <w:trHeight w:hRule="exact" w:val="14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Организация работы с родителями по оздоровлению детей в семье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Анкетирование,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 плану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Заведующий ДОУ </w:t>
            </w:r>
          </w:p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воспитатели</w:t>
            </w:r>
          </w:p>
        </w:tc>
      </w:tr>
    </w:tbl>
    <w:p w:rsidR="004E17B8" w:rsidRPr="004E17B8" w:rsidRDefault="004E17B8" w:rsidP="00502B36">
      <w:pPr>
        <w:pStyle w:val="a8"/>
        <w:shd w:val="clear" w:color="auto" w:fill="auto"/>
        <w:spacing w:line="280" w:lineRule="exact"/>
        <w:ind w:firstLine="709"/>
        <w:jc w:val="both"/>
        <w:rPr>
          <w:b w:val="0"/>
        </w:rPr>
      </w:pPr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center"/>
        <w:rPr>
          <w:color w:val="000000"/>
          <w:lang w:bidi="ru-RU"/>
        </w:rPr>
      </w:pPr>
      <w:bookmarkStart w:id="60" w:name="bookmark62"/>
      <w:r>
        <w:rPr>
          <w:color w:val="000000"/>
          <w:lang w:bidi="ru-RU"/>
        </w:rPr>
        <w:t>Контроль физкультурно-оздоровительных мероприятий</w:t>
      </w:r>
      <w:bookmarkEnd w:id="60"/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center"/>
        <w:rPr>
          <w:color w:val="000000"/>
          <w:lang w:bidi="ru-RU"/>
        </w:rPr>
      </w:pPr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Воспитатель</w:t>
      </w:r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left"/>
      </w:pPr>
      <w:r>
        <w:rPr>
          <w:color w:val="000000"/>
          <w:lang w:bidi="ru-RU"/>
        </w:rPr>
        <w:t>Группа №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245"/>
        <w:gridCol w:w="1560"/>
        <w:gridCol w:w="1842"/>
        <w:gridCol w:w="1985"/>
        <w:gridCol w:w="1711"/>
      </w:tblGrid>
      <w:tr w:rsidR="004E17B8" w:rsidTr="004E17B8">
        <w:trPr>
          <w:trHeight w:hRule="exact" w:val="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Результат контроля</w:t>
            </w:r>
          </w:p>
        </w:tc>
      </w:tr>
      <w:tr w:rsidR="004E17B8" w:rsidTr="004E17B8">
        <w:trPr>
          <w:trHeight w:hRule="exact"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Физкультурное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Г</w:t>
            </w: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имнастика после 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18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Закаливающие</w:t>
            </w:r>
          </w:p>
          <w:p w:rsidR="004E17B8" w:rsidRPr="004E17B8" w:rsidRDefault="004E17B8" w:rsidP="00CE2703">
            <w:pPr>
              <w:spacing w:before="180"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13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65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Использование</w:t>
            </w:r>
          </w:p>
          <w:p w:rsidR="004E17B8" w:rsidRPr="004E17B8" w:rsidRDefault="004E17B8" w:rsidP="00CE2703">
            <w:pPr>
              <w:spacing w:after="0" w:line="365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здоровьесберегающих</w:t>
            </w:r>
          </w:p>
          <w:p w:rsidR="004E17B8" w:rsidRPr="004E17B8" w:rsidRDefault="004E17B8" w:rsidP="00CE2703">
            <w:pPr>
              <w:spacing w:after="0" w:line="365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Организация 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lastRenderedPageBreak/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Подвижная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режима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5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РППС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4E17B8" w:rsidRDefault="004E17B8" w:rsidP="00502B36">
      <w:pPr>
        <w:pStyle w:val="28"/>
        <w:shd w:val="clear" w:color="auto" w:fill="auto"/>
        <w:spacing w:line="280" w:lineRule="exact"/>
        <w:ind w:firstLine="709"/>
      </w:pPr>
      <w:r>
        <w:rPr>
          <w:color w:val="000000"/>
          <w:lang w:bidi="ru-RU"/>
        </w:rPr>
        <w:t>+ выполнено в полном объёме; - не выполнено; + - выполнено частично</w:t>
      </w:r>
    </w:p>
    <w:p w:rsidR="00E618D7" w:rsidRDefault="00E618D7" w:rsidP="00502B36">
      <w:pPr>
        <w:keepNext/>
        <w:keepLines/>
        <w:widowControl w:val="0"/>
        <w:tabs>
          <w:tab w:val="left" w:pos="502"/>
        </w:tabs>
        <w:spacing w:after="384" w:line="480" w:lineRule="exact"/>
        <w:ind w:right="-1" w:firstLine="709"/>
        <w:jc w:val="center"/>
        <w:outlineLvl w:val="0"/>
      </w:pPr>
    </w:p>
    <w:p w:rsidR="00E618D7" w:rsidRP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3A" w:rsidRPr="00687F3A" w:rsidRDefault="00687F3A" w:rsidP="00502B36">
      <w:pPr>
        <w:keepNext/>
        <w:keepLines/>
        <w:widowControl w:val="0"/>
        <w:tabs>
          <w:tab w:val="left" w:pos="502"/>
        </w:tabs>
        <w:spacing w:after="355" w:line="470" w:lineRule="exact"/>
        <w:ind w:right="-1" w:firstLine="709"/>
        <w:jc w:val="both"/>
        <w:outlineLvl w:val="0"/>
      </w:pPr>
    </w:p>
    <w:p w:rsidR="00687F3A" w:rsidRPr="004A757E" w:rsidRDefault="00687F3A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687F3A" w:rsidRPr="004A757E" w:rsidSect="002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95" w:rsidRDefault="00970895" w:rsidP="002774E3">
      <w:pPr>
        <w:spacing w:after="0" w:line="240" w:lineRule="auto"/>
      </w:pPr>
      <w:r>
        <w:separator/>
      </w:r>
    </w:p>
  </w:endnote>
  <w:endnote w:type="continuationSeparator" w:id="1">
    <w:p w:rsidR="00970895" w:rsidRDefault="00970895" w:rsidP="0027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26768"/>
      <w:docPartObj>
        <w:docPartGallery w:val="Page Numbers (Bottom of Page)"/>
        <w:docPartUnique/>
      </w:docPartObj>
    </w:sdtPr>
    <w:sdtContent>
      <w:p w:rsidR="00695AB3" w:rsidRDefault="00695AB3">
        <w:pPr>
          <w:pStyle w:val="ad"/>
          <w:jc w:val="center"/>
        </w:pPr>
        <w:fldSimple w:instr=" PAGE   \* MERGEFORMAT ">
          <w:r w:rsidR="00C01422">
            <w:rPr>
              <w:noProof/>
            </w:rPr>
            <w:t>17</w:t>
          </w:r>
        </w:fldSimple>
      </w:p>
    </w:sdtContent>
  </w:sdt>
  <w:p w:rsidR="00695AB3" w:rsidRDefault="00695AB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B3" w:rsidRDefault="00695AB3">
    <w:pPr>
      <w:rPr>
        <w:sz w:val="2"/>
        <w:szCs w:val="2"/>
      </w:rPr>
    </w:pPr>
    <w:r w:rsidRPr="001A4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45pt;margin-top:798.05pt;width:11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AB3" w:rsidRDefault="00695AB3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Pr="00B32D87">
                    <w:rPr>
                      <w:rStyle w:val="13pt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B3" w:rsidRDefault="00695AB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95" w:rsidRDefault="00970895" w:rsidP="002774E3">
      <w:pPr>
        <w:spacing w:after="0" w:line="240" w:lineRule="auto"/>
      </w:pPr>
      <w:r>
        <w:separator/>
      </w:r>
    </w:p>
  </w:footnote>
  <w:footnote w:type="continuationSeparator" w:id="1">
    <w:p w:rsidR="00970895" w:rsidRDefault="00970895" w:rsidP="0027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572"/>
    <w:multiLevelType w:val="multilevel"/>
    <w:tmpl w:val="CFF68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5705E"/>
    <w:multiLevelType w:val="hybridMultilevel"/>
    <w:tmpl w:val="3122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62B5"/>
    <w:multiLevelType w:val="multilevel"/>
    <w:tmpl w:val="EEBC3C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6822"/>
    <w:multiLevelType w:val="multilevel"/>
    <w:tmpl w:val="5D367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A5035"/>
    <w:multiLevelType w:val="multilevel"/>
    <w:tmpl w:val="7C4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26941"/>
    <w:multiLevelType w:val="hybridMultilevel"/>
    <w:tmpl w:val="8452D06A"/>
    <w:lvl w:ilvl="0" w:tplc="4588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18D3"/>
    <w:multiLevelType w:val="hybridMultilevel"/>
    <w:tmpl w:val="3A2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4CF4"/>
    <w:multiLevelType w:val="hybridMultilevel"/>
    <w:tmpl w:val="E806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33EB"/>
    <w:multiLevelType w:val="multilevel"/>
    <w:tmpl w:val="E30A9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0616B"/>
    <w:multiLevelType w:val="multilevel"/>
    <w:tmpl w:val="2772B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C06F5"/>
    <w:multiLevelType w:val="multilevel"/>
    <w:tmpl w:val="1EB8F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D7F79"/>
    <w:multiLevelType w:val="multilevel"/>
    <w:tmpl w:val="3E1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765727"/>
    <w:multiLevelType w:val="multilevel"/>
    <w:tmpl w:val="73700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969B0"/>
    <w:multiLevelType w:val="multilevel"/>
    <w:tmpl w:val="90442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459A6"/>
    <w:multiLevelType w:val="multilevel"/>
    <w:tmpl w:val="D910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24778"/>
    <w:multiLevelType w:val="multilevel"/>
    <w:tmpl w:val="0A3C0C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D666D3"/>
    <w:multiLevelType w:val="multilevel"/>
    <w:tmpl w:val="18524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D113E"/>
    <w:multiLevelType w:val="hybridMultilevel"/>
    <w:tmpl w:val="524467DE"/>
    <w:lvl w:ilvl="0" w:tplc="4588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C6FAE"/>
    <w:multiLevelType w:val="hybridMultilevel"/>
    <w:tmpl w:val="9078F2CA"/>
    <w:lvl w:ilvl="0" w:tplc="CCB6F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5663D"/>
    <w:multiLevelType w:val="multilevel"/>
    <w:tmpl w:val="1B5273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572DE"/>
    <w:multiLevelType w:val="multilevel"/>
    <w:tmpl w:val="14B6D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13A0A"/>
    <w:multiLevelType w:val="multilevel"/>
    <w:tmpl w:val="89888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76FBA"/>
    <w:multiLevelType w:val="multilevel"/>
    <w:tmpl w:val="16AC3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8C030A"/>
    <w:multiLevelType w:val="multilevel"/>
    <w:tmpl w:val="9DE009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B215F6"/>
    <w:multiLevelType w:val="multilevel"/>
    <w:tmpl w:val="85A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CE0E21"/>
    <w:multiLevelType w:val="multilevel"/>
    <w:tmpl w:val="6B9A7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3A214C"/>
    <w:multiLevelType w:val="hybridMultilevel"/>
    <w:tmpl w:val="1792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A4683"/>
    <w:multiLevelType w:val="multilevel"/>
    <w:tmpl w:val="C3B6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79181E"/>
    <w:multiLevelType w:val="multilevel"/>
    <w:tmpl w:val="FA94A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312509"/>
    <w:multiLevelType w:val="multilevel"/>
    <w:tmpl w:val="E5885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113B2"/>
    <w:multiLevelType w:val="multilevel"/>
    <w:tmpl w:val="9AB0FE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835A20"/>
    <w:multiLevelType w:val="multilevel"/>
    <w:tmpl w:val="A396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762157"/>
    <w:multiLevelType w:val="multilevel"/>
    <w:tmpl w:val="9D963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C5A1E"/>
    <w:multiLevelType w:val="multilevel"/>
    <w:tmpl w:val="D694AA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14493"/>
    <w:multiLevelType w:val="multilevel"/>
    <w:tmpl w:val="0434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056D99"/>
    <w:multiLevelType w:val="multilevel"/>
    <w:tmpl w:val="BC8AB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066D4"/>
    <w:multiLevelType w:val="multilevel"/>
    <w:tmpl w:val="65CA5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8736BB"/>
    <w:multiLevelType w:val="multilevel"/>
    <w:tmpl w:val="CB423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41E17"/>
    <w:multiLevelType w:val="multilevel"/>
    <w:tmpl w:val="16368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E531C"/>
    <w:multiLevelType w:val="multilevel"/>
    <w:tmpl w:val="540A6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7"/>
  </w:num>
  <w:num w:numId="3">
    <w:abstractNumId w:val="5"/>
  </w:num>
  <w:num w:numId="4">
    <w:abstractNumId w:val="18"/>
  </w:num>
  <w:num w:numId="5">
    <w:abstractNumId w:val="1"/>
  </w:num>
  <w:num w:numId="6">
    <w:abstractNumId w:val="10"/>
  </w:num>
  <w:num w:numId="7">
    <w:abstractNumId w:val="31"/>
  </w:num>
  <w:num w:numId="8">
    <w:abstractNumId w:val="23"/>
  </w:num>
  <w:num w:numId="9">
    <w:abstractNumId w:val="25"/>
  </w:num>
  <w:num w:numId="10">
    <w:abstractNumId w:val="6"/>
  </w:num>
  <w:num w:numId="11">
    <w:abstractNumId w:val="16"/>
  </w:num>
  <w:num w:numId="12">
    <w:abstractNumId w:val="35"/>
  </w:num>
  <w:num w:numId="13">
    <w:abstractNumId w:val="22"/>
  </w:num>
  <w:num w:numId="14">
    <w:abstractNumId w:val="9"/>
  </w:num>
  <w:num w:numId="15">
    <w:abstractNumId w:val="0"/>
  </w:num>
  <w:num w:numId="16">
    <w:abstractNumId w:val="27"/>
  </w:num>
  <w:num w:numId="17">
    <w:abstractNumId w:val="33"/>
  </w:num>
  <w:num w:numId="18">
    <w:abstractNumId w:val="32"/>
  </w:num>
  <w:num w:numId="19">
    <w:abstractNumId w:val="2"/>
  </w:num>
  <w:num w:numId="20">
    <w:abstractNumId w:val="15"/>
  </w:num>
  <w:num w:numId="21">
    <w:abstractNumId w:val="12"/>
  </w:num>
  <w:num w:numId="22">
    <w:abstractNumId w:val="8"/>
  </w:num>
  <w:num w:numId="23">
    <w:abstractNumId w:val="21"/>
  </w:num>
  <w:num w:numId="24">
    <w:abstractNumId w:val="36"/>
  </w:num>
  <w:num w:numId="25">
    <w:abstractNumId w:val="19"/>
  </w:num>
  <w:num w:numId="26">
    <w:abstractNumId w:val="13"/>
  </w:num>
  <w:num w:numId="27">
    <w:abstractNumId w:val="37"/>
  </w:num>
  <w:num w:numId="28">
    <w:abstractNumId w:val="39"/>
  </w:num>
  <w:num w:numId="29">
    <w:abstractNumId w:val="29"/>
  </w:num>
  <w:num w:numId="30">
    <w:abstractNumId w:val="14"/>
  </w:num>
  <w:num w:numId="31">
    <w:abstractNumId w:val="3"/>
  </w:num>
  <w:num w:numId="32">
    <w:abstractNumId w:val="28"/>
  </w:num>
  <w:num w:numId="33">
    <w:abstractNumId w:val="20"/>
  </w:num>
  <w:num w:numId="34">
    <w:abstractNumId w:val="4"/>
  </w:num>
  <w:num w:numId="35">
    <w:abstractNumId w:val="34"/>
  </w:num>
  <w:num w:numId="36">
    <w:abstractNumId w:val="11"/>
  </w:num>
  <w:num w:numId="37">
    <w:abstractNumId w:val="24"/>
  </w:num>
  <w:num w:numId="38">
    <w:abstractNumId w:val="30"/>
  </w:num>
  <w:num w:numId="39">
    <w:abstractNumId w:val="26"/>
  </w:num>
  <w:num w:numId="40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D42"/>
    <w:rsid w:val="00024EBF"/>
    <w:rsid w:val="00034E8B"/>
    <w:rsid w:val="0013358D"/>
    <w:rsid w:val="001A457E"/>
    <w:rsid w:val="00262356"/>
    <w:rsid w:val="002774E3"/>
    <w:rsid w:val="00294976"/>
    <w:rsid w:val="00295435"/>
    <w:rsid w:val="003338FE"/>
    <w:rsid w:val="003C2074"/>
    <w:rsid w:val="004847D0"/>
    <w:rsid w:val="004A757E"/>
    <w:rsid w:val="004D0111"/>
    <w:rsid w:val="004E17B8"/>
    <w:rsid w:val="004F156B"/>
    <w:rsid w:val="00502B36"/>
    <w:rsid w:val="0051413F"/>
    <w:rsid w:val="00556FAA"/>
    <w:rsid w:val="005631BD"/>
    <w:rsid w:val="005A32CB"/>
    <w:rsid w:val="005F7ABF"/>
    <w:rsid w:val="00687F3A"/>
    <w:rsid w:val="006929C7"/>
    <w:rsid w:val="00695AB3"/>
    <w:rsid w:val="00833D42"/>
    <w:rsid w:val="008C4D8E"/>
    <w:rsid w:val="00937474"/>
    <w:rsid w:val="00970895"/>
    <w:rsid w:val="00A61254"/>
    <w:rsid w:val="00B32D87"/>
    <w:rsid w:val="00BF2656"/>
    <w:rsid w:val="00C01422"/>
    <w:rsid w:val="00C03952"/>
    <w:rsid w:val="00CE2703"/>
    <w:rsid w:val="00E542E4"/>
    <w:rsid w:val="00E618D7"/>
    <w:rsid w:val="00EC03B1"/>
    <w:rsid w:val="00E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rsid w:val="00833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"/>
    <w:basedOn w:val="32"/>
    <w:rsid w:val="00833D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833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33D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833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833D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833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"/>
    <w:basedOn w:val="21"/>
    <w:rsid w:val="00833D4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22">
    <w:name w:val="toc 2"/>
    <w:basedOn w:val="a"/>
    <w:link w:val="21"/>
    <w:autoRedefine/>
    <w:rsid w:val="00833D4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33D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"/>
    <w:rsid w:val="004A757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6">
    <w:name w:val="List Paragraph"/>
    <w:basedOn w:val="a"/>
    <w:uiPriority w:val="34"/>
    <w:qFormat/>
    <w:rsid w:val="004A757E"/>
    <w:pPr>
      <w:ind w:left="720"/>
      <w:contextualSpacing/>
    </w:pPr>
  </w:style>
  <w:style w:type="character" w:customStyle="1" w:styleId="1">
    <w:name w:val="Заголовок №1_"/>
    <w:basedOn w:val="a0"/>
    <w:rsid w:val="005A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5A32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rsid w:val="005A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Заголовок №2"/>
    <w:basedOn w:val="24"/>
    <w:rsid w:val="005A32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034E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34E8B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 + Не полужирный"/>
    <w:basedOn w:val="3"/>
    <w:rsid w:val="00034E8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3747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enturySchoolbook7pt">
    <w:name w:val="Основной текст (2) + Century Schoolbook;7 pt"/>
    <w:basedOn w:val="2"/>
    <w:rsid w:val="0093747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338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338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Курсив"/>
    <w:basedOn w:val="2"/>
    <w:rsid w:val="008C4D8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0"/>
    <w:link w:val="aa"/>
    <w:rsid w:val="008C4D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Колонтитул + 13 pt;Не полужирный"/>
    <w:basedOn w:val="a9"/>
    <w:rsid w:val="008C4D8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D8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Колонтитул"/>
    <w:basedOn w:val="a"/>
    <w:link w:val="a9"/>
    <w:rsid w:val="008C4D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27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74E3"/>
  </w:style>
  <w:style w:type="paragraph" w:styleId="ad">
    <w:name w:val="footer"/>
    <w:basedOn w:val="a"/>
    <w:link w:val="ae"/>
    <w:uiPriority w:val="99"/>
    <w:unhideWhenUsed/>
    <w:rsid w:val="0027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74E3"/>
  </w:style>
  <w:style w:type="paragraph" w:styleId="af">
    <w:name w:val="Balloon Text"/>
    <w:basedOn w:val="a"/>
    <w:link w:val="af0"/>
    <w:uiPriority w:val="99"/>
    <w:semiHidden/>
    <w:unhideWhenUsed/>
    <w:rsid w:val="006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7F3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8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Подпись к таблице (2)_"/>
    <w:basedOn w:val="a0"/>
    <w:link w:val="28"/>
    <w:rsid w:val="004E17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E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CE7-745B-40C9-9AE2-4525D16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9</cp:revision>
  <dcterms:created xsi:type="dcterms:W3CDTF">2023-04-05T13:27:00Z</dcterms:created>
  <dcterms:modified xsi:type="dcterms:W3CDTF">2023-04-07T11:42:00Z</dcterms:modified>
</cp:coreProperties>
</file>